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color w:val="0000CC"/>
          <w:sz w:val="19"/>
          <w:szCs w:val="19"/>
        </w:rPr>
      </w:pPr>
    </w:p>
    <w:p w14:paraId="3B4FA844" w14:textId="4B17FDB1"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87409A">
        <w:rPr>
          <w:rFonts w:ascii="Tahoma" w:hAnsi="Tahoma" w:cs="Tahoma"/>
          <w:b/>
          <w:color w:val="0000CC"/>
          <w:sz w:val="19"/>
          <w:szCs w:val="19"/>
        </w:rPr>
        <w:t>73</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179A264"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87409A">
        <w:rPr>
          <w:rFonts w:ascii="Tahoma" w:hAnsi="Tahoma" w:cs="Tahoma"/>
          <w:sz w:val="19"/>
          <w:szCs w:val="19"/>
        </w:rPr>
        <w:t>28</w:t>
      </w:r>
      <w:r w:rsidR="00BE7EFE" w:rsidRPr="002E57E3">
        <w:rPr>
          <w:rFonts w:ascii="Tahoma" w:hAnsi="Tahoma" w:cs="Tahoma"/>
          <w:sz w:val="19"/>
          <w:szCs w:val="19"/>
        </w:rPr>
        <w:t xml:space="preserve">» </w:t>
      </w:r>
      <w:r w:rsidR="009359DC">
        <w:rPr>
          <w:rFonts w:ascii="Tahoma" w:hAnsi="Tahoma" w:cs="Tahoma"/>
          <w:sz w:val="19"/>
          <w:szCs w:val="19"/>
        </w:rPr>
        <w:t>октября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5E3C5B" w:rsidRPr="002E57E3">
        <w:rPr>
          <w:rFonts w:ascii="Tahoma" w:hAnsi="Tahoma" w:cs="Tahoma"/>
          <w:color w:val="0000CC"/>
          <w:sz w:val="19"/>
          <w:szCs w:val="19"/>
        </w:rPr>
        <w:t>2</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59C2381"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7E44B8">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7A994BDC" w:rsidR="00E11396" w:rsidRPr="002E57E3" w:rsidRDefault="0087409A" w:rsidP="0087409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09</w:t>
            </w:r>
            <w:r w:rsidR="003B4AEE">
              <w:rPr>
                <w:rFonts w:ascii="Tahoma" w:hAnsi="Tahoma" w:cs="Tahoma"/>
                <w:b/>
                <w:sz w:val="19"/>
                <w:szCs w:val="19"/>
              </w:rPr>
              <w:t>.</w:t>
            </w:r>
            <w:r w:rsidR="009359DC">
              <w:rPr>
                <w:rFonts w:ascii="Tahoma" w:hAnsi="Tahoma" w:cs="Tahoma"/>
                <w:b/>
                <w:sz w:val="19"/>
                <w:szCs w:val="19"/>
              </w:rPr>
              <w:t>1</w:t>
            </w:r>
            <w:r w:rsidR="00B55A0B">
              <w:rPr>
                <w:rFonts w:ascii="Tahoma" w:hAnsi="Tahoma" w:cs="Tahoma"/>
                <w:b/>
                <w:sz w:val="19"/>
                <w:szCs w:val="19"/>
              </w:rPr>
              <w:t>1</w:t>
            </w:r>
            <w:r w:rsidR="003B4AEE">
              <w:rPr>
                <w:rFonts w:ascii="Tahoma" w:hAnsi="Tahoma" w:cs="Tahoma"/>
                <w:b/>
                <w:sz w:val="19"/>
                <w:szCs w:val="19"/>
              </w:rPr>
              <w:t>.</w:t>
            </w:r>
            <w:r w:rsidR="00142733" w:rsidRPr="002E57E3">
              <w:rPr>
                <w:rFonts w:ascii="Tahoma" w:hAnsi="Tahoma" w:cs="Tahoma"/>
                <w:b/>
                <w:sz w:val="19"/>
                <w:szCs w:val="19"/>
              </w:rPr>
              <w:t>2022г.</w:t>
            </w:r>
            <w:r w:rsidR="00AC138E" w:rsidRPr="002E57E3">
              <w:rPr>
                <w:rFonts w:ascii="Tahoma" w:hAnsi="Tahoma" w:cs="Tahoma"/>
                <w:b/>
                <w:sz w:val="19"/>
                <w:szCs w:val="19"/>
              </w:rPr>
              <w:t xml:space="preserve"> </w:t>
            </w:r>
            <w:r>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2A13CA98" w:rsidR="009A2881" w:rsidRPr="002E57E3" w:rsidRDefault="0087409A" w:rsidP="0087409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09</w:t>
            </w:r>
            <w:r w:rsidR="003B4AEE">
              <w:rPr>
                <w:rFonts w:ascii="Tahoma" w:hAnsi="Tahoma" w:cs="Tahoma"/>
                <w:b/>
                <w:sz w:val="19"/>
                <w:szCs w:val="19"/>
              </w:rPr>
              <w:t>.</w:t>
            </w:r>
            <w:r w:rsidR="009359DC">
              <w:rPr>
                <w:rFonts w:ascii="Tahoma" w:hAnsi="Tahoma" w:cs="Tahoma"/>
                <w:b/>
                <w:sz w:val="19"/>
                <w:szCs w:val="19"/>
              </w:rPr>
              <w:t>1</w:t>
            </w:r>
            <w:r w:rsidR="00B55A0B">
              <w:rPr>
                <w:rFonts w:ascii="Tahoma" w:hAnsi="Tahoma" w:cs="Tahoma"/>
                <w:b/>
                <w:sz w:val="19"/>
                <w:szCs w:val="19"/>
              </w:rPr>
              <w:t>1</w:t>
            </w:r>
            <w:r w:rsidR="003B4AEE">
              <w:rPr>
                <w:rFonts w:ascii="Tahoma" w:hAnsi="Tahoma" w:cs="Tahoma"/>
                <w:b/>
                <w:sz w:val="19"/>
                <w:szCs w:val="19"/>
              </w:rPr>
              <w:t>.</w:t>
            </w:r>
            <w:r w:rsidR="00A917E3">
              <w:rPr>
                <w:rFonts w:ascii="Tahoma" w:hAnsi="Tahoma" w:cs="Tahoma"/>
                <w:b/>
                <w:sz w:val="19"/>
                <w:szCs w:val="19"/>
              </w:rPr>
              <w:t>2022г. с 1</w:t>
            </w:r>
            <w:r>
              <w:rPr>
                <w:rFonts w:ascii="Tahoma" w:hAnsi="Tahoma" w:cs="Tahoma"/>
                <w:b/>
                <w:sz w:val="19"/>
                <w:szCs w:val="19"/>
              </w:rPr>
              <w:t>0</w:t>
            </w:r>
            <w:r w:rsidR="00A917E3">
              <w:rPr>
                <w:rFonts w:ascii="Tahoma" w:hAnsi="Tahoma" w:cs="Tahoma"/>
                <w:b/>
                <w:sz w:val="19"/>
                <w:szCs w:val="19"/>
              </w:rPr>
              <w:t>:00 до 1</w:t>
            </w:r>
            <w:r>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5C31FAFF" w14:textId="07700B4E"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87409A">
              <w:rPr>
                <w:rFonts w:ascii="Tahoma" w:hAnsi="Tahoma" w:cs="Tahoma"/>
                <w:b/>
                <w:i/>
                <w:sz w:val="19"/>
                <w:szCs w:val="19"/>
              </w:rPr>
              <w:t>09</w:t>
            </w:r>
            <w:r w:rsidR="003B4AEE">
              <w:rPr>
                <w:rFonts w:ascii="Tahoma" w:hAnsi="Tahoma" w:cs="Tahoma"/>
                <w:b/>
                <w:i/>
                <w:sz w:val="19"/>
                <w:szCs w:val="19"/>
              </w:rPr>
              <w:t>.</w:t>
            </w:r>
            <w:r w:rsidR="009359DC">
              <w:rPr>
                <w:rFonts w:ascii="Tahoma" w:hAnsi="Tahoma" w:cs="Tahoma"/>
                <w:b/>
                <w:i/>
                <w:sz w:val="19"/>
                <w:szCs w:val="19"/>
              </w:rPr>
              <w:t>1</w:t>
            </w:r>
            <w:r w:rsidR="00B55A0B">
              <w:rPr>
                <w:rFonts w:ascii="Tahoma" w:hAnsi="Tahoma" w:cs="Tahoma"/>
                <w:b/>
                <w:i/>
                <w:sz w:val="19"/>
                <w:szCs w:val="19"/>
              </w:rPr>
              <w:t>1</w:t>
            </w:r>
            <w:r w:rsidR="003B4AEE">
              <w:rPr>
                <w:rFonts w:ascii="Tahoma" w:hAnsi="Tahoma" w:cs="Tahoma"/>
                <w:b/>
                <w:i/>
                <w:sz w:val="19"/>
                <w:szCs w:val="19"/>
              </w:rPr>
              <w:t>.</w:t>
            </w:r>
            <w:r w:rsidR="00A917E3">
              <w:rPr>
                <w:rFonts w:ascii="Tahoma" w:hAnsi="Tahoma" w:cs="Tahoma"/>
                <w:b/>
                <w:i/>
                <w:sz w:val="19"/>
                <w:szCs w:val="19"/>
              </w:rPr>
              <w:t>2022г. в 1</w:t>
            </w:r>
            <w:bookmarkStart w:id="0" w:name="_GoBack"/>
            <w:bookmarkEnd w:id="0"/>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12102950"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179FB7EF" w14:textId="592BD4DB" w:rsidR="00132954" w:rsidRDefault="00132954" w:rsidP="00717D6B">
      <w:pPr>
        <w:tabs>
          <w:tab w:val="left" w:pos="993"/>
        </w:tabs>
        <w:spacing w:line="259" w:lineRule="auto"/>
        <w:jc w:val="both"/>
        <w:rPr>
          <w:rFonts w:ascii="Tahoma" w:eastAsiaTheme="minorHAnsi" w:hAnsi="Tahoma" w:cs="Tahoma"/>
          <w:sz w:val="19"/>
          <w:szCs w:val="19"/>
        </w:rPr>
      </w:pPr>
    </w:p>
    <w:p w14:paraId="0191C249" w14:textId="4FD70D23" w:rsidR="00236AF8" w:rsidRDefault="00236AF8" w:rsidP="00717D6B">
      <w:pPr>
        <w:tabs>
          <w:tab w:val="left" w:pos="993"/>
        </w:tabs>
        <w:spacing w:line="259" w:lineRule="auto"/>
        <w:jc w:val="both"/>
        <w:rPr>
          <w:rFonts w:ascii="Tahoma" w:eastAsiaTheme="minorHAnsi" w:hAnsi="Tahoma" w:cs="Tahoma"/>
          <w:sz w:val="19"/>
          <w:szCs w:val="19"/>
        </w:rPr>
      </w:pPr>
    </w:p>
    <w:p w14:paraId="6BAE554F" w14:textId="7F0B6653" w:rsidR="00236AF8" w:rsidRPr="002E57E3" w:rsidRDefault="00236AF8" w:rsidP="00717D6B">
      <w:pPr>
        <w:tabs>
          <w:tab w:val="left" w:pos="993"/>
        </w:tabs>
        <w:spacing w:line="259" w:lineRule="auto"/>
        <w:jc w:val="both"/>
        <w:rPr>
          <w:rFonts w:ascii="Tahoma" w:eastAsiaTheme="minorHAnsi" w:hAnsi="Tahoma" w:cs="Tahoma"/>
          <w:sz w:val="19"/>
          <w:szCs w:val="19"/>
        </w:rPr>
      </w:pPr>
    </w:p>
    <w:p w14:paraId="711507C3" w14:textId="2813383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М</w:t>
      </w:r>
      <w:r w:rsidR="00DF1D35" w:rsidRPr="00DF1D35">
        <w:rPr>
          <w:rFonts w:ascii="Tahoma" w:hAnsi="Tahoma" w:cs="Tahoma"/>
          <w:b/>
          <w:sz w:val="19"/>
          <w:szCs w:val="19"/>
        </w:rPr>
        <w:t>. К</w:t>
      </w:r>
      <w:r>
        <w:rPr>
          <w:rFonts w:ascii="Tahoma" w:hAnsi="Tahoma" w:cs="Tahoma"/>
          <w:b/>
          <w:sz w:val="19"/>
          <w:szCs w:val="19"/>
        </w:rPr>
        <w:t>енжебаев</w:t>
      </w:r>
    </w:p>
    <w:p w14:paraId="7D0E4840" w14:textId="77777777" w:rsidR="00236AF8" w:rsidRDefault="00236AF8" w:rsidP="00CC7080">
      <w:pPr>
        <w:pStyle w:val="ac"/>
        <w:rPr>
          <w:rFonts w:ascii="Tahoma" w:hAnsi="Tahoma" w:cs="Tahoma"/>
          <w:i/>
          <w:sz w:val="16"/>
          <w:szCs w:val="16"/>
        </w:rPr>
      </w:pPr>
    </w:p>
    <w:p w14:paraId="42158020" w14:textId="77777777" w:rsidR="00236AF8" w:rsidRDefault="00236AF8" w:rsidP="00CC7080">
      <w:pPr>
        <w:pStyle w:val="ac"/>
        <w:rPr>
          <w:rFonts w:ascii="Tahoma" w:hAnsi="Tahoma" w:cs="Tahoma"/>
          <w:i/>
          <w:sz w:val="16"/>
          <w:szCs w:val="16"/>
        </w:rPr>
      </w:pPr>
    </w:p>
    <w:p w14:paraId="52EB2671" w14:textId="77777777" w:rsidR="00236AF8" w:rsidRDefault="00236AF8" w:rsidP="00CC7080">
      <w:pPr>
        <w:pStyle w:val="ac"/>
        <w:rPr>
          <w:rFonts w:ascii="Tahoma" w:hAnsi="Tahoma" w:cs="Tahoma"/>
          <w:i/>
          <w:sz w:val="16"/>
          <w:szCs w:val="16"/>
        </w:rPr>
      </w:pPr>
    </w:p>
    <w:p w14:paraId="732B3A4C"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17E132B6" w14:textId="77777777" w:rsidR="00B83CD9" w:rsidRDefault="00B83CD9" w:rsidP="007E5D9C">
      <w:pPr>
        <w:widowControl w:val="0"/>
        <w:autoSpaceDE w:val="0"/>
        <w:autoSpaceDN w:val="0"/>
        <w:adjustRightInd w:val="0"/>
        <w:spacing w:after="0" w:line="240" w:lineRule="auto"/>
        <w:jc w:val="right"/>
        <w:rPr>
          <w:rFonts w:ascii="Tahoma" w:hAnsi="Tahoma" w:cs="Tahoma"/>
          <w:b/>
          <w:sz w:val="19"/>
          <w:szCs w:val="19"/>
        </w:rPr>
      </w:pP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B7D9664" w14:textId="77777777" w:rsidR="00F40786" w:rsidRPr="002E57E3"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34797340" w:rsidR="002D136C" w:rsidRPr="007E44B8" w:rsidRDefault="002D136C" w:rsidP="001D219D">
            <w:pPr>
              <w:spacing w:after="0" w:line="240" w:lineRule="auto"/>
              <w:rPr>
                <w:rFonts w:ascii="Tahoma" w:hAnsi="Tahoma" w:cs="Tahoma"/>
                <w:i/>
                <w:iCs/>
                <w:sz w:val="19"/>
                <w:szCs w:val="19"/>
              </w:rPr>
            </w:pPr>
            <w:r w:rsidRPr="002E57E3">
              <w:rPr>
                <w:rFonts w:ascii="Tahoma" w:hAnsi="Tahoma" w:cs="Tahoma"/>
                <w:i/>
                <w:iCs/>
                <w:sz w:val="19"/>
                <w:szCs w:val="19"/>
              </w:rPr>
              <w:t>Доставка</w:t>
            </w:r>
            <w:r w:rsidR="00B61845" w:rsidRPr="002E57E3">
              <w:rPr>
                <w:rFonts w:ascii="Tahoma" w:hAnsi="Tahoma" w:cs="Tahoma"/>
                <w:i/>
                <w:iCs/>
                <w:sz w:val="19"/>
                <w:szCs w:val="19"/>
              </w:rPr>
              <w:t xml:space="preserve"> и разгрузка продукции</w:t>
            </w:r>
            <w:r w:rsidR="007E44B8">
              <w:rPr>
                <w:rFonts w:ascii="Tahoma" w:hAnsi="Tahoma" w:cs="Tahoma"/>
                <w:i/>
                <w:iCs/>
                <w:sz w:val="19"/>
                <w:szCs w:val="19"/>
              </w:rPr>
              <w:t xml:space="preserve"> до</w:t>
            </w:r>
            <w:r w:rsidRPr="002E57E3">
              <w:rPr>
                <w:rFonts w:ascii="Tahoma" w:hAnsi="Tahoma" w:cs="Tahoma"/>
                <w:i/>
                <w:iCs/>
                <w:sz w:val="19"/>
                <w:szCs w:val="19"/>
              </w:rPr>
              <w:t xml:space="preserve"> склада ЗАО «Альфа Телеком» за счет и транспортом Поставщик</w:t>
            </w:r>
            <w:r w:rsidR="007E44B8">
              <w:rPr>
                <w:rFonts w:ascii="Tahoma" w:hAnsi="Tahoma" w:cs="Tahoma"/>
                <w:i/>
                <w:iCs/>
                <w:sz w:val="19"/>
                <w:szCs w:val="19"/>
              </w:rPr>
              <w:t>а по адресу: КР, г. Бишкек,</w:t>
            </w:r>
            <w:r w:rsidRPr="002E57E3">
              <w:rPr>
                <w:rFonts w:ascii="Tahoma" w:hAnsi="Tahoma" w:cs="Tahoma"/>
                <w:i/>
                <w:iCs/>
                <w:sz w:val="19"/>
                <w:szCs w:val="19"/>
              </w:rPr>
              <w:t xml:space="preserve"> ул. </w:t>
            </w:r>
            <w:r w:rsidR="007E44B8">
              <w:rPr>
                <w:rFonts w:ascii="Tahoma" w:hAnsi="Tahoma" w:cs="Tahoma"/>
                <w:i/>
                <w:iCs/>
                <w:sz w:val="19"/>
                <w:szCs w:val="19"/>
              </w:rPr>
              <w:t>Суюмбаева, 123</w:t>
            </w:r>
            <w:r w:rsidRPr="002E57E3">
              <w:rPr>
                <w:rFonts w:ascii="Tahoma" w:hAnsi="Tahoma" w:cs="Tahoma"/>
                <w:i/>
                <w:iCs/>
                <w:sz w:val="19"/>
                <w:szCs w:val="19"/>
              </w:rPr>
              <w:t>;</w:t>
            </w:r>
          </w:p>
        </w:tc>
      </w:tr>
      <w:tr w:rsidR="002D136C" w:rsidRPr="002E57E3" w14:paraId="16E11490" w14:textId="77777777" w:rsidTr="004A1454">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vAlign w:val="center"/>
          </w:tcPr>
          <w:p w14:paraId="4816344C" w14:textId="4871A521" w:rsidR="002D136C" w:rsidRPr="002E57E3" w:rsidRDefault="002D136C" w:rsidP="004A1454">
            <w:pPr>
              <w:spacing w:after="0" w:line="240" w:lineRule="auto"/>
              <w:rPr>
                <w:rFonts w:ascii="Tahoma" w:hAnsi="Tahoma" w:cs="Tahoma"/>
                <w:i/>
                <w:iCs/>
                <w:sz w:val="19"/>
                <w:szCs w:val="19"/>
              </w:rPr>
            </w:pPr>
            <w:r w:rsidRPr="002E57E3">
              <w:rPr>
                <w:rFonts w:ascii="Tahoma" w:hAnsi="Tahoma" w:cs="Tahoma"/>
                <w:i/>
                <w:iCs/>
                <w:sz w:val="19"/>
                <w:szCs w:val="19"/>
              </w:rPr>
              <w:t xml:space="preserve">не более </w:t>
            </w:r>
            <w:r w:rsidR="009359DC">
              <w:rPr>
                <w:rFonts w:ascii="Tahoma" w:hAnsi="Tahoma" w:cs="Tahoma"/>
                <w:i/>
                <w:iCs/>
                <w:sz w:val="19"/>
                <w:szCs w:val="19"/>
              </w:rPr>
              <w:t>2</w:t>
            </w:r>
            <w:r w:rsidR="007E44B8">
              <w:rPr>
                <w:rFonts w:ascii="Tahoma" w:hAnsi="Tahoma" w:cs="Tahoma"/>
                <w:i/>
                <w:iCs/>
                <w:sz w:val="19"/>
                <w:szCs w:val="19"/>
              </w:rPr>
              <w:t>5</w:t>
            </w:r>
            <w:r w:rsidRPr="002E57E3">
              <w:rPr>
                <w:rFonts w:ascii="Tahoma" w:hAnsi="Tahoma" w:cs="Tahoma"/>
                <w:i/>
                <w:iCs/>
                <w:sz w:val="19"/>
                <w:szCs w:val="19"/>
              </w:rPr>
              <w:t xml:space="preserve"> календарных дней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514EB5E6" w14:textId="437460F4" w:rsidR="002D136C" w:rsidRPr="007E44B8" w:rsidRDefault="007E44B8" w:rsidP="007E44B8">
            <w:pPr>
              <w:pStyle w:val="af2"/>
              <w:jc w:val="both"/>
              <w:rPr>
                <w:rFonts w:ascii="Tahoma" w:hAnsi="Tahoma" w:cs="Tahoma"/>
                <w:i/>
                <w:sz w:val="19"/>
                <w:szCs w:val="19"/>
              </w:rPr>
            </w:pPr>
            <w:r w:rsidRPr="007E44B8">
              <w:rPr>
                <w:rFonts w:ascii="Tahoma" w:hAnsi="Tahoma" w:cs="Tahoma"/>
                <w:i/>
                <w:sz w:val="19"/>
                <w:szCs w:val="19"/>
              </w:rPr>
              <w:t>100% постоплата, по факту поставки каждого за</w:t>
            </w:r>
            <w:r>
              <w:rPr>
                <w:rFonts w:ascii="Tahoma" w:hAnsi="Tahoma" w:cs="Tahoma"/>
                <w:i/>
                <w:sz w:val="19"/>
                <w:szCs w:val="19"/>
              </w:rPr>
              <w:t>каза, выплачиваются в течение 15</w:t>
            </w:r>
            <w:r w:rsidRPr="007E44B8">
              <w:rPr>
                <w:rFonts w:ascii="Tahoma" w:hAnsi="Tahoma" w:cs="Tahoma"/>
                <w:i/>
                <w:sz w:val="19"/>
                <w:szCs w:val="19"/>
              </w:rPr>
              <w:t xml:space="preserve"> банковских дней с даты предоставления счета-фактуры, выставленной после подписания сторонами Акта оказанных услуг. Оплата производится Заказчиком перечислением на расчетный счет Поставщика в сомах КР. Счет фактура выставляется Поставщиком в национальной денежной единице КР – в сомах, и доставляется в адрес Заказчика в оригинале.</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7E44B8" w:rsidRDefault="007E44B8" w:rsidP="007E44B8">
            <w:pPr>
              <w:spacing w:after="0" w:line="240" w:lineRule="auto"/>
              <w:jc w:val="both"/>
              <w:rPr>
                <w:rFonts w:ascii="Tahoma" w:eastAsia="Times New Roman" w:hAnsi="Tahoma" w:cs="Tahoma"/>
                <w:i/>
                <w:color w:val="000000"/>
                <w:sz w:val="19"/>
                <w:szCs w:val="19"/>
              </w:rPr>
            </w:pPr>
            <w:r>
              <w:rPr>
                <w:rFonts w:ascii="Tahoma" w:eastAsia="Times New Roman" w:hAnsi="Tahoma" w:cs="Tahoma"/>
                <w:i/>
                <w:sz w:val="19"/>
                <w:szCs w:val="19"/>
              </w:rPr>
              <w:t>В</w:t>
            </w:r>
            <w:r w:rsidR="002D136C" w:rsidRPr="002E57E3">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Pr>
                <w:rFonts w:ascii="Tahoma" w:eastAsia="Times New Roman" w:hAnsi="Tahoma" w:cs="Tahoma"/>
                <w:i/>
                <w:sz w:val="19"/>
                <w:szCs w:val="19"/>
              </w:rPr>
              <w:t>лики</w:t>
            </w:r>
            <w:r w:rsidR="002D136C" w:rsidRPr="002E57E3">
              <w:rPr>
                <w:rFonts w:ascii="Tahoma" w:eastAsia="Times New Roman" w:hAnsi="Tahoma" w:cs="Tahoma"/>
                <w:i/>
                <w:sz w:val="19"/>
                <w:szCs w:val="19"/>
              </w:rPr>
              <w:t>, а также расходы, связанные с доставкой,</w:t>
            </w:r>
            <w:r>
              <w:rPr>
                <w:rFonts w:ascii="Tahoma" w:eastAsia="Times New Roman" w:hAnsi="Tahoma" w:cs="Tahoma"/>
                <w:i/>
                <w:sz w:val="19"/>
                <w:szCs w:val="19"/>
              </w:rPr>
              <w:t xml:space="preserve"> разгрузкой</w:t>
            </w:r>
            <w:r w:rsidR="002D136C" w:rsidRPr="002E57E3">
              <w:rPr>
                <w:rFonts w:ascii="Tahoma" w:eastAsia="Times New Roman" w:hAnsi="Tahoma" w:cs="Tahoma"/>
                <w:i/>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2E57E3" w:rsidRDefault="007E44B8" w:rsidP="001D219D">
            <w:pPr>
              <w:spacing w:after="0" w:line="240" w:lineRule="auto"/>
              <w:jc w:val="both"/>
              <w:rPr>
                <w:rFonts w:ascii="Tahoma" w:hAnsi="Tahoma" w:cs="Tahoma"/>
                <w:i/>
                <w:sz w:val="19"/>
                <w:szCs w:val="19"/>
              </w:rPr>
            </w:pPr>
            <w:r>
              <w:rPr>
                <w:rFonts w:ascii="Tahoma" w:hAnsi="Tahoma" w:cs="Tahoma"/>
                <w:i/>
                <w:sz w:val="19"/>
                <w:szCs w:val="19"/>
              </w:rPr>
              <w:t>С</w:t>
            </w:r>
            <w:r w:rsidR="002D136C" w:rsidRPr="002E57E3">
              <w:rPr>
                <w:rFonts w:ascii="Tahoma" w:hAnsi="Tahoma" w:cs="Tahoma"/>
                <w:i/>
                <w:sz w:val="19"/>
                <w:szCs w:val="19"/>
              </w:rPr>
              <w:t xml:space="preserve">ом КР </w:t>
            </w:r>
          </w:p>
          <w:p w14:paraId="4B123A9C" w14:textId="1E5ACDB5" w:rsidR="002D136C" w:rsidRPr="00B83CD9" w:rsidRDefault="007E44B8" w:rsidP="00B83CD9">
            <w:pPr>
              <w:spacing w:after="0" w:line="240" w:lineRule="auto"/>
              <w:rPr>
                <w:rFonts w:ascii="Tahoma" w:hAnsi="Tahoma" w:cs="Tahoma"/>
                <w:i/>
                <w:iCs/>
                <w:sz w:val="19"/>
                <w:szCs w:val="19"/>
              </w:rPr>
            </w:pPr>
            <w:r w:rsidRPr="007E44B8">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E57E3"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E57E3"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2E57E3" w:rsidRDefault="002D136C" w:rsidP="001D219D">
            <w:pPr>
              <w:spacing w:after="0" w:line="240" w:lineRule="auto"/>
              <w:rPr>
                <w:rFonts w:ascii="Tahoma" w:hAnsi="Tahoma" w:cs="Tahoma"/>
                <w:i/>
                <w:sz w:val="19"/>
                <w:szCs w:val="19"/>
              </w:rPr>
            </w:pPr>
            <w:r w:rsidRPr="002E57E3">
              <w:rPr>
                <w:rFonts w:ascii="Tahoma" w:hAnsi="Tahoma" w:cs="Tahoma"/>
                <w:i/>
                <w:sz w:val="19"/>
                <w:szCs w:val="19"/>
              </w:rPr>
              <w:t>Приложить копию доверенности.</w:t>
            </w:r>
          </w:p>
        </w:tc>
      </w:tr>
      <w:tr w:rsidR="002D136C" w:rsidRPr="002E57E3" w14:paraId="38E41C1C" w14:textId="77777777" w:rsidTr="00F11197">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16DF7651"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sidR="001568C0">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68C457D3" w14:textId="77777777" w:rsidR="002D136C" w:rsidRPr="002E57E3" w:rsidRDefault="002D136C" w:rsidP="00F11197">
            <w:pPr>
              <w:spacing w:after="0" w:line="240" w:lineRule="auto"/>
              <w:rPr>
                <w:rFonts w:ascii="Tahoma" w:hAnsi="Tahoma" w:cs="Tahoma"/>
                <w:sz w:val="19"/>
                <w:szCs w:val="19"/>
              </w:rPr>
            </w:pPr>
            <w:r w:rsidRPr="002E57E3">
              <w:rPr>
                <w:rFonts w:ascii="Tahoma" w:hAnsi="Tahoma" w:cs="Tahoma"/>
                <w:color w:val="000000"/>
                <w:sz w:val="19"/>
                <w:szCs w:val="19"/>
              </w:rPr>
              <w:t>Авторский надзор, Технический надзор, или контроль за ходом поставки товаров</w:t>
            </w:r>
            <w:r w:rsidRPr="002E57E3">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tcPr>
          <w:p w14:paraId="4F6A379B" w14:textId="09FF5D52" w:rsidR="002D136C" w:rsidRPr="002E57E3" w:rsidRDefault="007B6F9F" w:rsidP="007E44B8">
            <w:pPr>
              <w:spacing w:after="0" w:line="240" w:lineRule="auto"/>
              <w:rPr>
                <w:rFonts w:ascii="Tahoma" w:hAnsi="Tahoma" w:cs="Tahoma"/>
                <w:i/>
                <w:sz w:val="19"/>
                <w:szCs w:val="19"/>
              </w:rPr>
            </w:pPr>
            <w:r w:rsidRPr="007B6F9F">
              <w:rPr>
                <w:rFonts w:ascii="Tahoma" w:hAnsi="Tahoma" w:cs="Tahoma"/>
                <w:sz w:val="19"/>
                <w:szCs w:val="19"/>
              </w:rPr>
              <w:t xml:space="preserve">Согласование образцов продукции перед запуском массового производства. </w:t>
            </w:r>
            <w:r w:rsidR="00B61845" w:rsidRPr="002E57E3">
              <w:rPr>
                <w:rFonts w:ascii="Tahoma" w:hAnsi="Tahoma" w:cs="Tahoma"/>
                <w:sz w:val="19"/>
                <w:szCs w:val="19"/>
              </w:rPr>
              <w:t>Количественный и качестве</w:t>
            </w:r>
            <w:r>
              <w:rPr>
                <w:rFonts w:ascii="Tahoma" w:hAnsi="Tahoma" w:cs="Tahoma"/>
                <w:sz w:val="19"/>
                <w:szCs w:val="19"/>
              </w:rPr>
              <w:t>нный контроль при приемке готовой продукции</w:t>
            </w:r>
            <w:r w:rsidR="00B61845" w:rsidRPr="002E57E3">
              <w:rPr>
                <w:rFonts w:ascii="Tahoma" w:hAnsi="Tahoma" w:cs="Tahoma"/>
                <w:sz w:val="19"/>
                <w:szCs w:val="19"/>
              </w:rPr>
              <w:t>. На складе Заказчика по адресу: Кыргыз</w:t>
            </w:r>
            <w:r w:rsidR="007E44B8">
              <w:rPr>
                <w:rFonts w:ascii="Tahoma" w:hAnsi="Tahoma" w:cs="Tahoma"/>
                <w:sz w:val="19"/>
                <w:szCs w:val="19"/>
              </w:rPr>
              <w:t>ская Республика, г. Бишкек</w:t>
            </w:r>
            <w:r w:rsidR="00B61845" w:rsidRPr="002E57E3">
              <w:rPr>
                <w:rFonts w:ascii="Tahoma" w:hAnsi="Tahoma" w:cs="Tahoma"/>
                <w:sz w:val="19"/>
                <w:szCs w:val="19"/>
              </w:rPr>
              <w:t xml:space="preserve">, ул. </w:t>
            </w:r>
            <w:r w:rsidR="007E44B8">
              <w:rPr>
                <w:rFonts w:ascii="Tahoma" w:hAnsi="Tahoma" w:cs="Tahoma"/>
                <w:sz w:val="19"/>
                <w:szCs w:val="19"/>
              </w:rPr>
              <w:t>Суюмбаева, 123</w:t>
            </w:r>
            <w:r>
              <w:rPr>
                <w:rFonts w:ascii="Tahoma" w:hAnsi="Tahoma" w:cs="Tahoma"/>
                <w:sz w:val="19"/>
                <w:szCs w:val="19"/>
              </w:rPr>
              <w:t>.</w:t>
            </w:r>
          </w:p>
        </w:tc>
      </w:tr>
      <w:tr w:rsidR="002D136C" w:rsidRPr="002E57E3" w14:paraId="570E81A2"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265F7D24" w:rsidR="002D136C" w:rsidRPr="002E57E3" w:rsidRDefault="001568C0" w:rsidP="001D219D">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E57E3" w:rsidRDefault="002D136C" w:rsidP="001D219D">
            <w:pPr>
              <w:autoSpaceDE w:val="0"/>
              <w:autoSpaceDN w:val="0"/>
              <w:adjustRightInd w:val="0"/>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2E57E3" w:rsidRDefault="002D136C" w:rsidP="001D219D">
            <w:pPr>
              <w:autoSpaceDE w:val="0"/>
              <w:autoSpaceDN w:val="0"/>
              <w:adjustRightInd w:val="0"/>
              <w:spacing w:after="0" w:line="240" w:lineRule="auto"/>
              <w:rPr>
                <w:rFonts w:ascii="Tahoma" w:hAnsi="Tahoma" w:cs="Tahoma"/>
                <w:i/>
                <w:iCs/>
                <w:sz w:val="19"/>
                <w:szCs w:val="19"/>
              </w:rPr>
            </w:pPr>
            <w:r w:rsidRPr="002E57E3">
              <w:rPr>
                <w:rFonts w:ascii="Tahoma" w:hAnsi="Tahoma" w:cs="Tahoma"/>
                <w:i/>
                <w:sz w:val="19"/>
                <w:szCs w:val="19"/>
              </w:rPr>
              <w:t>60 календарных дней с даты вскрытия.</w:t>
            </w:r>
          </w:p>
        </w:tc>
      </w:tr>
      <w:tr w:rsidR="002D136C"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E68C9CA" w:rsidR="002D136C" w:rsidRPr="002E57E3" w:rsidRDefault="001568C0" w:rsidP="002D136C">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2D136C" w:rsidRPr="002E57E3" w:rsidRDefault="002D136C" w:rsidP="002D136C">
            <w:pPr>
              <w:spacing w:after="0" w:line="240" w:lineRule="auto"/>
              <w:rPr>
                <w:rFonts w:ascii="Tahoma" w:hAnsi="Tahoma" w:cs="Tahoma"/>
                <w:i/>
                <w:sz w:val="19"/>
                <w:szCs w:val="19"/>
              </w:rPr>
            </w:pPr>
            <w:r w:rsidRPr="002E57E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2E57E3" w:rsidRDefault="002D136C" w:rsidP="002D136C">
            <w:pPr>
              <w:spacing w:after="0" w:line="240" w:lineRule="auto"/>
              <w:rPr>
                <w:rFonts w:ascii="Tahoma" w:hAnsi="Tahoma" w:cs="Tahoma"/>
                <w:b/>
                <w:i/>
                <w:color w:val="0000CC"/>
                <w:sz w:val="19"/>
                <w:szCs w:val="19"/>
              </w:rPr>
            </w:pPr>
            <w:r w:rsidRPr="002E57E3">
              <w:rPr>
                <w:rFonts w:ascii="Tahoma" w:hAnsi="Tahoma" w:cs="Tahoma"/>
                <w:b/>
                <w:i/>
                <w:color w:val="0000CC"/>
                <w:sz w:val="19"/>
                <w:szCs w:val="19"/>
              </w:rPr>
              <w:t>5 %;</w:t>
            </w:r>
          </w:p>
          <w:p w14:paraId="0F333D3A" w14:textId="1FB57459" w:rsidR="002D136C" w:rsidRDefault="002D136C" w:rsidP="002D136C">
            <w:pPr>
              <w:spacing w:after="0" w:line="240" w:lineRule="auto"/>
              <w:rPr>
                <w:rFonts w:ascii="Tahoma" w:hAnsi="Tahoma" w:cs="Tahoma"/>
                <w:i/>
                <w:sz w:val="19"/>
                <w:szCs w:val="19"/>
              </w:rPr>
            </w:pPr>
            <w:r w:rsidRPr="002E57E3">
              <w:rPr>
                <w:rFonts w:ascii="Tahoma" w:hAnsi="Tahoma" w:cs="Tahoma"/>
                <w:i/>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2E57E3" w:rsidRDefault="00B22AEE" w:rsidP="002D136C">
            <w:pPr>
              <w:spacing w:after="0" w:line="240" w:lineRule="auto"/>
              <w:rPr>
                <w:rFonts w:ascii="Tahoma" w:hAnsi="Tahoma" w:cs="Tahoma"/>
                <w:i/>
                <w:sz w:val="19"/>
                <w:szCs w:val="19"/>
              </w:rPr>
            </w:pPr>
            <w:r>
              <w:rPr>
                <w:rFonts w:ascii="Tahoma" w:hAnsi="Tahoma" w:cs="Tahoma"/>
                <w:i/>
                <w:sz w:val="19"/>
                <w:szCs w:val="19"/>
              </w:rPr>
              <w:t>Порядок возврата ГОИД определяется в Договоре</w:t>
            </w:r>
          </w:p>
          <w:p w14:paraId="5FE02238" w14:textId="60754DB7" w:rsidR="002D136C" w:rsidRPr="002E57E3" w:rsidRDefault="002D136C" w:rsidP="002D136C">
            <w:pPr>
              <w:spacing w:after="0" w:line="240" w:lineRule="auto"/>
              <w:rPr>
                <w:rFonts w:ascii="Tahoma" w:hAnsi="Tahoma" w:cs="Tahoma"/>
                <w:color w:val="000000"/>
                <w:sz w:val="19"/>
                <w:szCs w:val="19"/>
              </w:rPr>
            </w:pPr>
            <w:r w:rsidRPr="002E57E3">
              <w:rPr>
                <w:rFonts w:ascii="Tahoma" w:eastAsia="Times New Roman" w:hAnsi="Tahoma" w:cs="Tahoma"/>
                <w:b/>
                <w:i/>
                <w:iCs/>
                <w:sz w:val="19"/>
                <w:szCs w:val="19"/>
                <w:lang w:eastAsia="ru-RU"/>
              </w:rPr>
              <w:t>Форма внесения ГОИД:</w:t>
            </w:r>
            <w:r w:rsidRPr="002E57E3">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2D136C"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4F4DFD5D" w:rsidR="002D136C" w:rsidRPr="002E57E3" w:rsidRDefault="001568C0" w:rsidP="002D136C">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2D136C" w:rsidRPr="002E57E3" w:rsidRDefault="002D136C" w:rsidP="002D136C">
            <w:pPr>
              <w:spacing w:after="0" w:line="240" w:lineRule="auto"/>
              <w:rPr>
                <w:rFonts w:ascii="Tahoma" w:hAnsi="Tahoma" w:cs="Tahoma"/>
                <w:i/>
                <w:iCs/>
                <w:sz w:val="19"/>
                <w:szCs w:val="19"/>
              </w:rPr>
            </w:pPr>
            <w:r w:rsidRPr="002E57E3">
              <w:rPr>
                <w:rFonts w:ascii="Tahoma" w:hAnsi="Tahoma" w:cs="Tahoma"/>
                <w:sz w:val="19"/>
                <w:szCs w:val="19"/>
              </w:rPr>
              <w:t xml:space="preserve"> </w:t>
            </w:r>
            <w:r w:rsidR="00FA6343">
              <w:rPr>
                <w:rFonts w:ascii="Tahoma" w:hAnsi="Tahoma" w:cs="Tahoma"/>
                <w:i/>
                <w:sz w:val="19"/>
                <w:szCs w:val="19"/>
              </w:rPr>
              <w:t>указаны в приложении № 1</w:t>
            </w:r>
            <w:r w:rsidRPr="002E57E3">
              <w:rPr>
                <w:rFonts w:ascii="Tahoma" w:hAnsi="Tahoma" w:cs="Tahoma"/>
                <w:i/>
                <w:sz w:val="19"/>
                <w:szCs w:val="19"/>
                <w:lang w:val="en-US"/>
              </w:rPr>
              <w:t>.</w:t>
            </w:r>
          </w:p>
        </w:tc>
      </w:tr>
      <w:tr w:rsidR="002D136C"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DF86A56" w:rsidR="002D136C" w:rsidRPr="002E57E3" w:rsidRDefault="001568C0" w:rsidP="002D136C">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2D136C" w:rsidRPr="002E57E3" w:rsidRDefault="002D136C" w:rsidP="002D136C">
            <w:pPr>
              <w:pStyle w:val="af2"/>
              <w:jc w:val="both"/>
              <w:rPr>
                <w:rFonts w:ascii="Tahoma" w:hAnsi="Tahoma" w:cs="Tahoma"/>
                <w:i/>
                <w:sz w:val="19"/>
                <w:szCs w:val="19"/>
              </w:rPr>
            </w:pPr>
            <w:r w:rsidRPr="002E57E3">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2D136C" w:rsidRPr="002E57E3" w:rsidRDefault="002D136C" w:rsidP="002D136C">
            <w:pPr>
              <w:spacing w:after="0" w:line="240" w:lineRule="auto"/>
              <w:ind w:left="-57" w:right="-57"/>
              <w:jc w:val="both"/>
              <w:rPr>
                <w:rFonts w:ascii="Tahoma" w:hAnsi="Tahoma" w:cs="Tahoma"/>
                <w:sz w:val="19"/>
                <w:szCs w:val="19"/>
              </w:rPr>
            </w:pPr>
            <w:r w:rsidRPr="002E57E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2E57E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2D136C"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2AFADC67" w:rsidR="002D136C" w:rsidRPr="002E57E3" w:rsidRDefault="001568C0" w:rsidP="002D136C">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7406C2FD" w:rsidR="002D136C" w:rsidRPr="002E57E3" w:rsidRDefault="00252609" w:rsidP="00B61845">
            <w:pPr>
              <w:widowControl w:val="0"/>
              <w:autoSpaceDE w:val="0"/>
              <w:autoSpaceDN w:val="0"/>
              <w:adjustRightInd w:val="0"/>
              <w:spacing w:after="0" w:line="240" w:lineRule="auto"/>
              <w:contextualSpacing/>
              <w:jc w:val="both"/>
              <w:rPr>
                <w:rFonts w:ascii="Tahoma" w:hAnsi="Tahoma" w:cs="Tahoma"/>
                <w:color w:val="000000"/>
                <w:sz w:val="19"/>
                <w:szCs w:val="19"/>
              </w:rPr>
            </w:pPr>
            <w:r w:rsidRPr="002E57E3">
              <w:rPr>
                <w:rFonts w:ascii="Tahoma" w:hAnsi="Tahoma" w:cs="Tahoma"/>
                <w:i/>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w:t>
            </w:r>
            <w:r w:rsidR="004174BF">
              <w:rPr>
                <w:rFonts w:ascii="Tahoma" w:hAnsi="Tahoma" w:cs="Tahoma"/>
                <w:i/>
                <w:sz w:val="19"/>
                <w:szCs w:val="19"/>
              </w:rPr>
              <w:t xml:space="preserve"> течение 5 (пя</w:t>
            </w:r>
            <w:r w:rsidRPr="002E57E3">
              <w:rPr>
                <w:rFonts w:ascii="Tahoma" w:hAnsi="Tahoma" w:cs="Tahoma"/>
                <w:i/>
                <w:sz w:val="19"/>
                <w:szCs w:val="19"/>
              </w:rPr>
              <w:t>ти) рабочих дней со дня получения уведомления от Заказчика без каких-либо дополнительных затрат со стороны Покупателя.</w:t>
            </w:r>
          </w:p>
        </w:tc>
      </w:tr>
      <w:tr w:rsidR="002D136C"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3639EE06" w:rsidR="002D136C" w:rsidRPr="002E57E3" w:rsidRDefault="002D136C" w:rsidP="004A1454">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D136C" w:rsidRPr="002E57E3" w:rsidRDefault="002D136C" w:rsidP="002D136C">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0C12505A" w:rsidR="002D136C" w:rsidRPr="002E57E3" w:rsidRDefault="00252609" w:rsidP="002D136C">
            <w:pPr>
              <w:spacing w:after="0" w:line="240" w:lineRule="auto"/>
              <w:jc w:val="both"/>
              <w:rPr>
                <w:rFonts w:ascii="Tahoma" w:hAnsi="Tahoma" w:cs="Tahoma"/>
                <w:i/>
                <w:sz w:val="19"/>
                <w:szCs w:val="19"/>
              </w:rPr>
            </w:pPr>
            <w:r w:rsidRPr="002E57E3">
              <w:rPr>
                <w:rFonts w:ascii="Tahoma" w:hAnsi="Tahoma" w:cs="Tahoma"/>
                <w:i/>
                <w:sz w:val="19"/>
                <w:szCs w:val="19"/>
              </w:rPr>
              <w:t>Доставка и упаковка Товара</w:t>
            </w:r>
            <w:r w:rsidR="002D136C" w:rsidRPr="002E57E3">
              <w:rPr>
                <w:rFonts w:ascii="Tahoma" w:hAnsi="Tahoma" w:cs="Tahoma"/>
                <w:i/>
                <w:sz w:val="19"/>
                <w:szCs w:val="19"/>
              </w:rPr>
              <w:t xml:space="preserve"> должна быть в достаточной мере защищена</w:t>
            </w:r>
            <w:r w:rsidR="002D136C" w:rsidRPr="004174BF">
              <w:rPr>
                <w:rFonts w:ascii="Tahoma" w:hAnsi="Tahoma" w:cs="Tahoma"/>
                <w:i/>
                <w:sz w:val="19"/>
                <w:szCs w:val="19"/>
              </w:rPr>
              <w:t xml:space="preserve"> </w:t>
            </w:r>
            <w:r w:rsidR="002D136C" w:rsidRPr="002E57E3">
              <w:rPr>
                <w:rFonts w:ascii="Tahoma" w:hAnsi="Tahoma" w:cs="Tahoma"/>
                <w:i/>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2E57E3"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63B5B30A" w:rsidR="002D136C" w:rsidRPr="002E57E3" w:rsidRDefault="001568C0"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2E57E3" w:rsidRDefault="002D136C" w:rsidP="002D136C">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D136C" w:rsidRPr="002E57E3" w:rsidRDefault="002D136C" w:rsidP="001D219D">
            <w:pPr>
              <w:spacing w:after="0" w:line="240" w:lineRule="auto"/>
              <w:ind w:left="-57" w:right="-57"/>
              <w:rPr>
                <w:rFonts w:ascii="Tahoma" w:hAnsi="Tahoma" w:cs="Tahoma"/>
                <w:i/>
                <w:color w:val="000000"/>
                <w:sz w:val="19"/>
                <w:szCs w:val="19"/>
              </w:rPr>
            </w:pPr>
            <w:r w:rsidRPr="002E57E3">
              <w:rPr>
                <w:rFonts w:ascii="Tahoma" w:hAnsi="Tahoma" w:cs="Tahoma"/>
                <w:i/>
                <w:color w:val="000000"/>
                <w:sz w:val="19"/>
                <w:szCs w:val="19"/>
              </w:rPr>
              <w:t xml:space="preserve">См. проект Договора (Приложение № </w:t>
            </w:r>
            <w:r w:rsidR="001D219D" w:rsidRPr="002E57E3">
              <w:rPr>
                <w:rFonts w:ascii="Tahoma" w:hAnsi="Tahoma" w:cs="Tahoma"/>
                <w:i/>
                <w:color w:val="000000"/>
                <w:sz w:val="19"/>
                <w:szCs w:val="19"/>
              </w:rPr>
              <w:t>3</w:t>
            </w:r>
            <w:r w:rsidRPr="002E57E3">
              <w:rPr>
                <w:rFonts w:ascii="Tahoma" w:hAnsi="Tahoma" w:cs="Tahoma"/>
                <w:i/>
                <w:color w:val="000000"/>
                <w:sz w:val="19"/>
                <w:szCs w:val="19"/>
              </w:rPr>
              <w:t>).</w:t>
            </w:r>
          </w:p>
        </w:tc>
      </w:tr>
      <w:tr w:rsidR="004174BF" w:rsidRPr="002E57E3" w14:paraId="0E2AFAA1"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FFFF00"/>
            <w:noWrap/>
            <w:vAlign w:val="center"/>
          </w:tcPr>
          <w:p w14:paraId="522584F0" w14:textId="621634F6" w:rsidR="004174BF" w:rsidRPr="002E57E3" w:rsidRDefault="001568C0" w:rsidP="004174BF">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FFFF00"/>
            <w:vAlign w:val="center"/>
          </w:tcPr>
          <w:p w14:paraId="0469CFD2" w14:textId="341AE838" w:rsidR="004174BF" w:rsidRPr="00F34C2C" w:rsidRDefault="004174BF" w:rsidP="004174BF">
            <w:pPr>
              <w:spacing w:after="0" w:line="240" w:lineRule="auto"/>
              <w:jc w:val="both"/>
              <w:rPr>
                <w:rFonts w:ascii="Tahoma" w:hAnsi="Tahoma" w:cs="Tahoma"/>
                <w:sz w:val="19"/>
                <w:szCs w:val="19"/>
              </w:rPr>
            </w:pPr>
            <w:r w:rsidRPr="00F34C2C">
              <w:rPr>
                <w:rFonts w:ascii="Tahoma" w:eastAsia="Times New Roman" w:hAnsi="Tahoma" w:cs="Tahoma"/>
                <w:b/>
                <w:sz w:val="19"/>
                <w:szCs w:val="19"/>
              </w:rPr>
              <w:t>Образцы Товара</w:t>
            </w:r>
          </w:p>
        </w:tc>
        <w:tc>
          <w:tcPr>
            <w:tcW w:w="6804" w:type="dxa"/>
            <w:tcBorders>
              <w:top w:val="nil"/>
              <w:left w:val="nil"/>
              <w:bottom w:val="single" w:sz="4" w:space="0" w:color="auto"/>
              <w:right w:val="single" w:sz="4" w:space="0" w:color="auto"/>
            </w:tcBorders>
            <w:shd w:val="clear" w:color="auto" w:fill="FFFF00"/>
            <w:vAlign w:val="center"/>
          </w:tcPr>
          <w:p w14:paraId="6A565C97" w14:textId="78A0DCA5" w:rsidR="004174BF" w:rsidRPr="001D3DEB" w:rsidRDefault="004174BF" w:rsidP="004174BF">
            <w:pPr>
              <w:spacing w:after="0" w:line="240" w:lineRule="auto"/>
              <w:ind w:left="-57" w:right="-57"/>
              <w:rPr>
                <w:rFonts w:ascii="Tahoma" w:hAnsi="Tahoma" w:cs="Tahoma"/>
                <w:i/>
                <w:sz w:val="19"/>
                <w:szCs w:val="19"/>
              </w:rPr>
            </w:pPr>
            <w:r w:rsidRPr="001D3DEB">
              <w:rPr>
                <w:rFonts w:ascii="Tahoma" w:eastAsia="Times New Roman" w:hAnsi="Tahoma" w:cs="Tahoma"/>
                <w:b/>
                <w:i/>
                <w:sz w:val="19"/>
                <w:szCs w:val="19"/>
              </w:rPr>
              <w:t>Предоставить образцы товаров в обязательном порядке по участвуемым лотам на день вскрытия конкурсных заявок по адресу: Бишкек, ул. Суюмбаева, 123</w:t>
            </w:r>
          </w:p>
        </w:tc>
      </w:tr>
      <w:tr w:rsidR="00D04B6E" w:rsidRPr="002E57E3" w14:paraId="45997EBB"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5AF2B174" w:rsidR="00D04B6E" w:rsidRPr="002E57E3" w:rsidRDefault="001568C0"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04B6E" w:rsidRPr="00D04B6E" w:rsidRDefault="00D04B6E" w:rsidP="00252609">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1C7B9F1C" w:rsidR="00D04B6E" w:rsidRPr="001D3DEB" w:rsidRDefault="00797AAB" w:rsidP="001D3DEB">
            <w:pPr>
              <w:pStyle w:val="af2"/>
              <w:rPr>
                <w:rFonts w:ascii="Tahoma" w:eastAsia="Times New Roman" w:hAnsi="Tahoma" w:cs="Tahoma"/>
                <w:b/>
                <w:i/>
                <w:color w:val="FF0000"/>
                <w:sz w:val="19"/>
                <w:szCs w:val="19"/>
              </w:rPr>
            </w:pPr>
            <w:r w:rsidRPr="001D3DEB">
              <w:rPr>
                <w:rFonts w:ascii="Tahoma" w:eastAsia="Times New Roman" w:hAnsi="Tahoma" w:cs="Tahoma"/>
                <w:b/>
                <w:i/>
                <w:color w:val="FF0000"/>
                <w:sz w:val="19"/>
                <w:szCs w:val="19"/>
              </w:rPr>
              <w:t xml:space="preserve">Лот № 1 – </w:t>
            </w:r>
            <w:r w:rsidR="001D3DEB" w:rsidRPr="001D3DEB">
              <w:rPr>
                <w:rFonts w:ascii="Tahoma" w:eastAsia="Times New Roman" w:hAnsi="Tahoma" w:cs="Tahoma"/>
                <w:b/>
                <w:i/>
                <w:color w:val="FF0000"/>
                <w:sz w:val="19"/>
                <w:szCs w:val="19"/>
              </w:rPr>
              <w:t>2 243</w:t>
            </w:r>
            <w:r w:rsidRPr="001D3DEB">
              <w:rPr>
                <w:rFonts w:ascii="Tahoma" w:eastAsia="Times New Roman" w:hAnsi="Tahoma" w:cs="Tahoma"/>
                <w:b/>
                <w:i/>
                <w:color w:val="FF0000"/>
                <w:sz w:val="19"/>
                <w:szCs w:val="19"/>
              </w:rPr>
              <w:t> </w:t>
            </w:r>
            <w:r w:rsidR="001D3DEB" w:rsidRPr="001D3DEB">
              <w:rPr>
                <w:rFonts w:ascii="Tahoma" w:eastAsia="Times New Roman" w:hAnsi="Tahoma" w:cs="Tahoma"/>
                <w:b/>
                <w:i/>
                <w:color w:val="FF0000"/>
                <w:sz w:val="19"/>
                <w:szCs w:val="19"/>
              </w:rPr>
              <w:t>5</w:t>
            </w:r>
            <w:r w:rsidRPr="001D3DEB">
              <w:rPr>
                <w:rFonts w:ascii="Tahoma" w:eastAsia="Times New Roman" w:hAnsi="Tahoma" w:cs="Tahoma"/>
                <w:b/>
                <w:i/>
                <w:color w:val="FF0000"/>
                <w:sz w:val="19"/>
                <w:szCs w:val="19"/>
              </w:rPr>
              <w:t xml:space="preserve">00 </w:t>
            </w:r>
            <w:r w:rsidR="00D04B6E" w:rsidRPr="001D3DEB">
              <w:rPr>
                <w:rFonts w:ascii="Tahoma" w:eastAsia="Times New Roman" w:hAnsi="Tahoma" w:cs="Tahoma"/>
                <w:b/>
                <w:i/>
                <w:color w:val="FF0000"/>
                <w:sz w:val="19"/>
                <w:szCs w:val="19"/>
              </w:rPr>
              <w:t>сом</w:t>
            </w:r>
            <w:r w:rsidRPr="001D3DEB">
              <w:rPr>
                <w:rFonts w:ascii="Tahoma" w:eastAsia="Times New Roman" w:hAnsi="Tahoma" w:cs="Tahoma"/>
                <w:b/>
                <w:i/>
                <w:color w:val="FF0000"/>
                <w:sz w:val="19"/>
                <w:szCs w:val="19"/>
              </w:rPr>
              <w:t>; Лот</w:t>
            </w:r>
            <w:r w:rsidR="00FB5FDC" w:rsidRPr="001D3DEB">
              <w:rPr>
                <w:rFonts w:ascii="Tahoma" w:eastAsia="Times New Roman" w:hAnsi="Tahoma" w:cs="Tahoma"/>
                <w:b/>
                <w:i/>
                <w:color w:val="FF0000"/>
                <w:sz w:val="19"/>
                <w:szCs w:val="19"/>
              </w:rPr>
              <w:t xml:space="preserve"> № 2 – 1 </w:t>
            </w:r>
            <w:r w:rsidR="001D3DEB" w:rsidRPr="001D3DEB">
              <w:rPr>
                <w:rFonts w:ascii="Tahoma" w:eastAsia="Times New Roman" w:hAnsi="Tahoma" w:cs="Tahoma"/>
                <w:b/>
                <w:i/>
                <w:color w:val="FF0000"/>
                <w:sz w:val="19"/>
                <w:szCs w:val="19"/>
              </w:rPr>
              <w:t>941</w:t>
            </w:r>
            <w:r w:rsidR="00FB5FDC" w:rsidRPr="001D3DEB">
              <w:rPr>
                <w:rFonts w:ascii="Tahoma" w:eastAsia="Times New Roman" w:hAnsi="Tahoma" w:cs="Tahoma"/>
                <w:b/>
                <w:i/>
                <w:color w:val="FF0000"/>
                <w:sz w:val="19"/>
                <w:szCs w:val="19"/>
              </w:rPr>
              <w:t xml:space="preserve"> 000 сом;</w:t>
            </w:r>
            <w:r w:rsidR="001D3DEB" w:rsidRPr="001D3DEB">
              <w:rPr>
                <w:rFonts w:ascii="Tahoma" w:eastAsia="Times New Roman" w:hAnsi="Tahoma" w:cs="Tahoma"/>
                <w:b/>
                <w:i/>
                <w:color w:val="FF0000"/>
                <w:sz w:val="19"/>
                <w:szCs w:val="19"/>
              </w:rPr>
              <w:t xml:space="preserve"> Лот №3 – 805 000 сом</w:t>
            </w:r>
          </w:p>
        </w:tc>
      </w:tr>
      <w:tr w:rsidR="00252609"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2E57E3" w:rsidRDefault="00252609" w:rsidP="00252609">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2E57E3" w:rsidRDefault="00252609" w:rsidP="00252609">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52609" w:rsidRPr="002E57E3" w14:paraId="3BBCF04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2E57E3" w:rsidRDefault="00252609" w:rsidP="00252609">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52609" w:rsidRPr="002E57E3" w:rsidRDefault="00252609" w:rsidP="00252609">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sidR="001D3DEB">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148E2860" w:rsidR="00252609" w:rsidRPr="002E57E3" w:rsidRDefault="004174BF" w:rsidP="001D3DEB">
            <w:pPr>
              <w:spacing w:after="0" w:line="240" w:lineRule="auto"/>
              <w:jc w:val="both"/>
              <w:rPr>
                <w:rFonts w:ascii="Tahoma" w:hAnsi="Tahoma" w:cs="Tahoma"/>
                <w:i/>
                <w:iCs/>
                <w:sz w:val="19"/>
                <w:szCs w:val="19"/>
              </w:rPr>
            </w:pPr>
            <w:r w:rsidRPr="004174BF">
              <w:rPr>
                <w:rFonts w:ascii="Tahoma" w:hAnsi="Tahoma" w:cs="Tahoma"/>
                <w:i/>
                <w:sz w:val="19"/>
                <w:szCs w:val="19"/>
              </w:rPr>
              <w:t>Наличие опыта по характеру аналогичных поставок (сувенирной продукции)</w:t>
            </w:r>
            <w:r w:rsidR="001D3DEB">
              <w:rPr>
                <w:rFonts w:ascii="Tahoma" w:hAnsi="Tahoma" w:cs="Tahoma"/>
                <w:i/>
                <w:sz w:val="19"/>
                <w:szCs w:val="19"/>
              </w:rPr>
              <w:t xml:space="preserve"> за последние 2 (два) года,</w:t>
            </w:r>
            <w:r w:rsidRPr="004174BF">
              <w:rPr>
                <w:rFonts w:ascii="Tahoma" w:hAnsi="Tahoma" w:cs="Tahoma"/>
                <w:i/>
                <w:sz w:val="19"/>
                <w:szCs w:val="19"/>
              </w:rPr>
              <w:t xml:space="preserve"> на сумму </w:t>
            </w:r>
            <w:r w:rsidR="001D3DEB">
              <w:rPr>
                <w:rFonts w:ascii="Tahoma" w:hAnsi="Tahoma" w:cs="Tahoma"/>
                <w:i/>
                <w:sz w:val="19"/>
                <w:szCs w:val="19"/>
              </w:rPr>
              <w:t>не менее 2 000 000 (два миллионов) сом</w:t>
            </w:r>
            <w:r w:rsidRPr="004174BF">
              <w:rPr>
                <w:rFonts w:ascii="Tahoma" w:hAnsi="Tahoma" w:cs="Tahoma"/>
                <w:i/>
                <w:sz w:val="19"/>
                <w:szCs w:val="19"/>
              </w:rPr>
              <w:t xml:space="preserve"> или эквивалент в долларах США. Приложить копии и/или счет-фактуры, Акты приема передачи оказанн</w:t>
            </w:r>
            <w:r>
              <w:rPr>
                <w:rFonts w:ascii="Tahoma" w:hAnsi="Tahoma" w:cs="Tahoma"/>
                <w:i/>
                <w:sz w:val="19"/>
                <w:szCs w:val="19"/>
              </w:rPr>
              <w:t>ых услуг, заключенных договоров</w:t>
            </w:r>
          </w:p>
        </w:tc>
      </w:tr>
      <w:tr w:rsidR="00252609"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2E57E3" w:rsidRDefault="00252609" w:rsidP="00252609">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2E57E3" w:rsidRDefault="00252609" w:rsidP="00252609">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Default="00245C34" w:rsidP="00245C34">
      <w:pPr>
        <w:pStyle w:val="af2"/>
        <w:jc w:val="center"/>
        <w:rPr>
          <w:rFonts w:ascii="Tahoma" w:hAnsi="Tahoma" w:cs="Tahoma"/>
          <w:b/>
          <w:sz w:val="19"/>
          <w:szCs w:val="19"/>
        </w:rPr>
      </w:pPr>
    </w:p>
    <w:p w14:paraId="4C37B05E" w14:textId="5C7CFBEF"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9639"/>
        <w:gridCol w:w="1136"/>
      </w:tblGrid>
      <w:tr w:rsidR="005D412F" w:rsidRPr="007D1BE6" w14:paraId="5EC759D9" w14:textId="77777777" w:rsidTr="005D412F">
        <w:trPr>
          <w:trHeight w:val="196"/>
        </w:trPr>
        <w:tc>
          <w:tcPr>
            <w:tcW w:w="5000" w:type="pct"/>
            <w:gridSpan w:val="2"/>
            <w:shd w:val="clear" w:color="auto" w:fill="D9D9D9"/>
            <w:vAlign w:val="center"/>
          </w:tcPr>
          <w:p w14:paraId="4F5A85AF" w14:textId="0AC582E4" w:rsidR="005D412F" w:rsidRPr="007D1BE6" w:rsidRDefault="005D412F" w:rsidP="005D412F">
            <w:pPr>
              <w:pStyle w:val="af2"/>
              <w:ind w:left="567"/>
              <w:jc w:val="center"/>
              <w:rPr>
                <w:rFonts w:ascii="Tahoma" w:hAnsi="Tahoma" w:cs="Tahoma"/>
                <w:b/>
                <w:sz w:val="19"/>
                <w:szCs w:val="19"/>
              </w:rPr>
            </w:pPr>
            <w:r>
              <w:rPr>
                <w:rFonts w:ascii="Tahoma" w:hAnsi="Tahoma" w:cs="Tahoma"/>
                <w:b/>
                <w:sz w:val="19"/>
                <w:szCs w:val="19"/>
              </w:rPr>
              <w:t>3.Существенные требования/технические спецификации</w:t>
            </w:r>
          </w:p>
        </w:tc>
      </w:tr>
      <w:tr w:rsidR="005D412F" w:rsidRPr="007D1BE6" w14:paraId="331B6BA7" w14:textId="77777777" w:rsidTr="005D412F">
        <w:trPr>
          <w:trHeight w:val="227"/>
        </w:trPr>
        <w:tc>
          <w:tcPr>
            <w:tcW w:w="4473" w:type="pct"/>
            <w:shd w:val="clear" w:color="auto" w:fill="D9D9D9"/>
            <w:vAlign w:val="center"/>
          </w:tcPr>
          <w:p w14:paraId="4AECA6E3" w14:textId="69995E07" w:rsidR="005D412F" w:rsidRDefault="005D412F" w:rsidP="005D412F">
            <w:pPr>
              <w:pStyle w:val="af2"/>
              <w:jc w:val="center"/>
              <w:rPr>
                <w:rFonts w:ascii="Tahoma" w:hAnsi="Tahoma" w:cs="Tahoma"/>
                <w:b/>
                <w:sz w:val="19"/>
                <w:szCs w:val="19"/>
              </w:rPr>
            </w:pPr>
            <w:r>
              <w:rPr>
                <w:rFonts w:ascii="Tahoma" w:hAnsi="Tahoma" w:cs="Tahoma"/>
                <w:b/>
                <w:sz w:val="19"/>
                <w:szCs w:val="19"/>
              </w:rPr>
              <w:t xml:space="preserve">Подробное описание </w:t>
            </w:r>
          </w:p>
        </w:tc>
        <w:tc>
          <w:tcPr>
            <w:tcW w:w="527" w:type="pct"/>
            <w:shd w:val="clear" w:color="auto" w:fill="D9D9D9"/>
            <w:noWrap/>
            <w:vAlign w:val="center"/>
          </w:tcPr>
          <w:p w14:paraId="2AC3C2F8" w14:textId="24446614" w:rsidR="005D412F" w:rsidRPr="007D1BE6" w:rsidRDefault="005D412F" w:rsidP="005D412F">
            <w:pPr>
              <w:pStyle w:val="af2"/>
              <w:jc w:val="center"/>
              <w:rPr>
                <w:rFonts w:ascii="Tahoma" w:hAnsi="Tahoma" w:cs="Tahoma"/>
                <w:b/>
                <w:sz w:val="19"/>
                <w:szCs w:val="19"/>
              </w:rPr>
            </w:pPr>
            <w:r>
              <w:rPr>
                <w:rFonts w:ascii="Tahoma" w:hAnsi="Tahoma" w:cs="Tahoma"/>
                <w:b/>
                <w:sz w:val="19"/>
                <w:szCs w:val="19"/>
              </w:rPr>
              <w:t>Кол-во</w:t>
            </w:r>
          </w:p>
        </w:tc>
      </w:tr>
      <w:tr w:rsidR="005D412F" w:rsidRPr="007D1BE6" w14:paraId="35D25385" w14:textId="77777777" w:rsidTr="005D412F">
        <w:trPr>
          <w:trHeight w:val="201"/>
        </w:trPr>
        <w:tc>
          <w:tcPr>
            <w:tcW w:w="5000" w:type="pct"/>
            <w:gridSpan w:val="2"/>
            <w:shd w:val="clear" w:color="auto" w:fill="E2EFD9" w:themeFill="accent6" w:themeFillTint="33"/>
            <w:vAlign w:val="center"/>
          </w:tcPr>
          <w:p w14:paraId="20CEBA6B" w14:textId="3AEE7E12" w:rsidR="005D412F" w:rsidRPr="007D1BE6" w:rsidRDefault="00A707B8" w:rsidP="005D412F">
            <w:pPr>
              <w:pStyle w:val="af2"/>
              <w:jc w:val="center"/>
              <w:rPr>
                <w:rFonts w:ascii="Tahoma" w:eastAsia="Calibri" w:hAnsi="Tahoma" w:cs="Tahoma"/>
                <w:b/>
                <w:sz w:val="19"/>
                <w:szCs w:val="19"/>
              </w:rPr>
            </w:pPr>
            <w:r>
              <w:rPr>
                <w:rFonts w:ascii="Tahoma" w:hAnsi="Tahoma" w:cs="Tahoma"/>
                <w:b/>
                <w:bCs/>
                <w:color w:val="000000"/>
                <w:sz w:val="19"/>
                <w:szCs w:val="19"/>
              </w:rPr>
              <w:t xml:space="preserve">Лот №1. </w:t>
            </w:r>
            <w:r w:rsidR="00D734A9">
              <w:rPr>
                <w:rFonts w:ascii="Tahoma" w:hAnsi="Tahoma" w:cs="Tahoma"/>
                <w:b/>
                <w:bCs/>
                <w:color w:val="000000"/>
                <w:sz w:val="19"/>
                <w:szCs w:val="19"/>
              </w:rPr>
              <w:t>Набор деловой</w:t>
            </w:r>
          </w:p>
        </w:tc>
      </w:tr>
      <w:tr w:rsidR="005D412F" w:rsidRPr="007D1BE6" w14:paraId="19D9C999" w14:textId="77777777" w:rsidTr="009359DC">
        <w:trPr>
          <w:trHeight w:val="2677"/>
        </w:trPr>
        <w:tc>
          <w:tcPr>
            <w:tcW w:w="4473" w:type="pct"/>
            <w:vAlign w:val="center"/>
          </w:tcPr>
          <w:p w14:paraId="5BB71A82" w14:textId="77777777" w:rsidR="009359DC" w:rsidRPr="009359DC" w:rsidRDefault="009359DC" w:rsidP="009359DC">
            <w:pPr>
              <w:spacing w:after="0" w:line="240" w:lineRule="auto"/>
              <w:rPr>
                <w:rFonts w:ascii="Tahoma" w:hAnsi="Tahoma" w:cs="Tahoma"/>
                <w:b/>
                <w:color w:val="000000"/>
                <w:sz w:val="19"/>
                <w:szCs w:val="19"/>
              </w:rPr>
            </w:pPr>
            <w:r w:rsidRPr="009359DC">
              <w:rPr>
                <w:rFonts w:ascii="Tahoma" w:hAnsi="Tahoma" w:cs="Tahoma"/>
                <w:b/>
                <w:color w:val="000000"/>
                <w:sz w:val="19"/>
                <w:szCs w:val="19"/>
              </w:rPr>
              <w:t>1. Футляр</w:t>
            </w:r>
          </w:p>
          <w:p w14:paraId="1A80D72E"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Упаковка-подарочная коробка</w:t>
            </w:r>
          </w:p>
          <w:p w14:paraId="5BCBAD0B"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Дополнительно: выемки под блокнот размером 13x21 см.,</w:t>
            </w:r>
          </w:p>
          <w:p w14:paraId="2FBA54B7" w14:textId="077F47A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выемка под кар</w:t>
            </w:r>
            <w:r>
              <w:rPr>
                <w:rFonts w:ascii="Tahoma" w:hAnsi="Tahoma" w:cs="Tahoma"/>
                <w:color w:val="000000"/>
                <w:sz w:val="19"/>
                <w:szCs w:val="19"/>
              </w:rPr>
              <w:t>т</w:t>
            </w:r>
            <w:r w:rsidRPr="009359DC">
              <w:rPr>
                <w:rFonts w:ascii="Tahoma" w:hAnsi="Tahoma" w:cs="Tahoma"/>
                <w:color w:val="000000"/>
                <w:sz w:val="19"/>
                <w:szCs w:val="19"/>
              </w:rPr>
              <w:t>холдер.</w:t>
            </w:r>
          </w:p>
          <w:p w14:paraId="1A50C288"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Материал-коробки из переплетного картона (покрытие softtouch) жесткая обложка, светлый ложемент</w:t>
            </w:r>
          </w:p>
          <w:p w14:paraId="27438AEA"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Нанесение: Уф-нанесение на коробке</w:t>
            </w:r>
          </w:p>
          <w:p w14:paraId="6534ECA0" w14:textId="77777777" w:rsidR="009359DC" w:rsidRPr="009359DC" w:rsidRDefault="009359DC" w:rsidP="009359DC">
            <w:pPr>
              <w:spacing w:after="0" w:line="240" w:lineRule="auto"/>
              <w:rPr>
                <w:rFonts w:ascii="Tahoma" w:hAnsi="Tahoma" w:cs="Tahoma"/>
                <w:b/>
                <w:color w:val="000000"/>
                <w:sz w:val="19"/>
                <w:szCs w:val="19"/>
              </w:rPr>
            </w:pPr>
            <w:r w:rsidRPr="009359DC">
              <w:rPr>
                <w:rFonts w:ascii="Tahoma" w:hAnsi="Tahoma" w:cs="Tahoma"/>
                <w:b/>
                <w:color w:val="000000"/>
                <w:sz w:val="19"/>
                <w:szCs w:val="19"/>
              </w:rPr>
              <w:t>2. Блокнот</w:t>
            </w:r>
          </w:p>
          <w:p w14:paraId="3A66AA1D"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Размер: 13x21 см</w:t>
            </w:r>
          </w:p>
          <w:p w14:paraId="0F98FB45"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Обложка: термокожа премиум класса (высокое качество)</w:t>
            </w:r>
          </w:p>
          <w:p w14:paraId="7AEC4CA5"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Нанесение логотипа: тиснение в 1 цвет+ Внутренний блок:</w:t>
            </w:r>
          </w:p>
          <w:p w14:paraId="56455A30"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индивидуальный, линованный с печатью логотипа компании на</w:t>
            </w:r>
          </w:p>
          <w:p w14:paraId="3DA1D434"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каждой странице в 3 цвета</w:t>
            </w:r>
          </w:p>
          <w:p w14:paraId="0456B6E5"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Бумага: ivory 70 гр.</w:t>
            </w:r>
          </w:p>
          <w:p w14:paraId="0DB3272B"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Кол-во листов: 100</w:t>
            </w:r>
          </w:p>
          <w:p w14:paraId="2CF24409"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Дополнительно: резинка под ручку и конверт</w:t>
            </w:r>
          </w:p>
          <w:p w14:paraId="6528D593"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Форзац: печать полноцветный</w:t>
            </w:r>
          </w:p>
          <w:p w14:paraId="6A964D1B" w14:textId="38EC8140" w:rsidR="009359DC" w:rsidRPr="009359DC" w:rsidRDefault="009359DC" w:rsidP="009359DC">
            <w:pPr>
              <w:spacing w:after="0" w:line="240" w:lineRule="auto"/>
              <w:rPr>
                <w:rFonts w:ascii="Tahoma" w:hAnsi="Tahoma" w:cs="Tahoma"/>
                <w:b/>
                <w:color w:val="000000"/>
                <w:sz w:val="19"/>
                <w:szCs w:val="19"/>
              </w:rPr>
            </w:pPr>
            <w:r w:rsidRPr="009359DC">
              <w:rPr>
                <w:rFonts w:ascii="Tahoma" w:hAnsi="Tahoma" w:cs="Tahoma"/>
                <w:b/>
                <w:color w:val="000000"/>
                <w:sz w:val="19"/>
                <w:szCs w:val="19"/>
              </w:rPr>
              <w:t>3. Кар</w:t>
            </w:r>
            <w:r>
              <w:rPr>
                <w:rFonts w:ascii="Tahoma" w:hAnsi="Tahoma" w:cs="Tahoma"/>
                <w:b/>
                <w:color w:val="000000"/>
                <w:sz w:val="19"/>
                <w:szCs w:val="19"/>
              </w:rPr>
              <w:t>т</w:t>
            </w:r>
            <w:r w:rsidRPr="009359DC">
              <w:rPr>
                <w:rFonts w:ascii="Tahoma" w:hAnsi="Tahoma" w:cs="Tahoma"/>
                <w:b/>
                <w:color w:val="000000"/>
                <w:sz w:val="19"/>
                <w:szCs w:val="19"/>
              </w:rPr>
              <w:t>холдер</w:t>
            </w:r>
          </w:p>
          <w:p w14:paraId="2318E372"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Размер: 10,5x8 см</w:t>
            </w:r>
          </w:p>
          <w:p w14:paraId="0CDA4FB4"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Логотип: тиснение</w:t>
            </w:r>
          </w:p>
          <w:p w14:paraId="2E306437"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Материал: экокожа премиум класса</w:t>
            </w:r>
          </w:p>
          <w:p w14:paraId="118151D3"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Компактная кредитница/кардхолдер из экокожи.</w:t>
            </w:r>
          </w:p>
          <w:p w14:paraId="292CB5D7"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имеется 6 отделений для кредитных карт.</w:t>
            </w:r>
          </w:p>
          <w:p w14:paraId="3348B6B3" w14:textId="3C93E491"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одно отделение в центре для сложенных купюр.</w:t>
            </w:r>
          </w:p>
          <w:p w14:paraId="60DAD514" w14:textId="0795B058" w:rsidR="005D412F" w:rsidRPr="000753B0"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 xml:space="preserve"> может быть использована как маленький чехол для пропуска или маленький кошелек.</w:t>
            </w:r>
          </w:p>
        </w:tc>
        <w:tc>
          <w:tcPr>
            <w:tcW w:w="527" w:type="pct"/>
            <w:noWrap/>
            <w:vAlign w:val="center"/>
          </w:tcPr>
          <w:p w14:paraId="7FA5E1F1" w14:textId="0C901538" w:rsidR="005D412F" w:rsidRPr="007D1BE6" w:rsidRDefault="005D412F" w:rsidP="005D412F">
            <w:pPr>
              <w:pStyle w:val="af2"/>
              <w:jc w:val="center"/>
              <w:rPr>
                <w:rFonts w:ascii="Tahoma" w:hAnsi="Tahoma" w:cs="Tahoma"/>
                <w:sz w:val="19"/>
                <w:szCs w:val="19"/>
              </w:rPr>
            </w:pPr>
            <w:r>
              <w:rPr>
                <w:rFonts w:ascii="Tahoma" w:hAnsi="Tahoma" w:cs="Tahoma"/>
                <w:sz w:val="19"/>
                <w:szCs w:val="19"/>
                <w:lang w:eastAsia="zh-CN"/>
              </w:rPr>
              <w:t>500</w:t>
            </w:r>
            <w:r w:rsidR="00D734A9">
              <w:rPr>
                <w:rFonts w:ascii="Tahoma" w:hAnsi="Tahoma" w:cs="Tahoma"/>
                <w:sz w:val="19"/>
                <w:szCs w:val="19"/>
                <w:lang w:eastAsia="zh-CN"/>
              </w:rPr>
              <w:t xml:space="preserve"> компл.</w:t>
            </w:r>
          </w:p>
        </w:tc>
      </w:tr>
      <w:tr w:rsidR="005D412F" w:rsidRPr="007D1BE6" w14:paraId="42A70AD8" w14:textId="77777777" w:rsidTr="005D412F">
        <w:trPr>
          <w:trHeight w:val="209"/>
        </w:trPr>
        <w:tc>
          <w:tcPr>
            <w:tcW w:w="5000" w:type="pct"/>
            <w:gridSpan w:val="2"/>
            <w:shd w:val="clear" w:color="auto" w:fill="E2EFD9" w:themeFill="accent6" w:themeFillTint="33"/>
            <w:vAlign w:val="bottom"/>
          </w:tcPr>
          <w:p w14:paraId="4B8B862B" w14:textId="7AA4A307" w:rsidR="005D412F" w:rsidRPr="007D1BE6" w:rsidRDefault="00A707B8" w:rsidP="00D734A9">
            <w:pPr>
              <w:pStyle w:val="af2"/>
              <w:jc w:val="center"/>
              <w:rPr>
                <w:rFonts w:ascii="Tahoma" w:hAnsi="Tahoma" w:cs="Tahoma"/>
                <w:sz w:val="19"/>
                <w:szCs w:val="19"/>
              </w:rPr>
            </w:pPr>
            <w:r>
              <w:rPr>
                <w:rFonts w:ascii="Tahoma" w:hAnsi="Tahoma" w:cs="Tahoma"/>
                <w:b/>
                <w:bCs/>
                <w:color w:val="000000"/>
                <w:sz w:val="19"/>
                <w:szCs w:val="19"/>
              </w:rPr>
              <w:t xml:space="preserve">Лот №2. </w:t>
            </w:r>
            <w:r w:rsidR="00D734A9">
              <w:rPr>
                <w:rFonts w:ascii="Tahoma" w:hAnsi="Tahoma" w:cs="Tahoma"/>
                <w:b/>
                <w:bCs/>
                <w:color w:val="000000"/>
                <w:sz w:val="19"/>
                <w:szCs w:val="19"/>
              </w:rPr>
              <w:t>Ежедневник</w:t>
            </w:r>
            <w:r w:rsidR="004A1454">
              <w:rPr>
                <w:rFonts w:ascii="Tahoma" w:hAnsi="Tahoma" w:cs="Tahoma"/>
                <w:b/>
                <w:bCs/>
                <w:color w:val="000000"/>
                <w:sz w:val="19"/>
                <w:szCs w:val="19"/>
              </w:rPr>
              <w:t>и</w:t>
            </w:r>
          </w:p>
        </w:tc>
      </w:tr>
      <w:tr w:rsidR="005D412F" w:rsidRPr="007D1BE6" w14:paraId="05ED689B" w14:textId="77777777" w:rsidTr="009359DC">
        <w:trPr>
          <w:trHeight w:val="1835"/>
        </w:trPr>
        <w:tc>
          <w:tcPr>
            <w:tcW w:w="4473" w:type="pct"/>
            <w:vAlign w:val="center"/>
          </w:tcPr>
          <w:p w14:paraId="4834E5FF" w14:textId="35CB8A6D" w:rsidR="00D734A9" w:rsidRPr="00D734A9" w:rsidRDefault="00D734A9" w:rsidP="009359DC">
            <w:pPr>
              <w:spacing w:after="0" w:line="240" w:lineRule="auto"/>
              <w:rPr>
                <w:rFonts w:ascii="Tahoma" w:hAnsi="Tahoma" w:cs="Tahoma"/>
                <w:b/>
                <w:color w:val="000000"/>
                <w:sz w:val="19"/>
                <w:szCs w:val="19"/>
              </w:rPr>
            </w:pPr>
            <w:r w:rsidRPr="00D734A9">
              <w:rPr>
                <w:rFonts w:ascii="Tahoma" w:hAnsi="Tahoma" w:cs="Tahoma"/>
                <w:b/>
                <w:color w:val="000000"/>
                <w:sz w:val="19"/>
                <w:szCs w:val="19"/>
              </w:rPr>
              <w:t>Ежедневник</w:t>
            </w:r>
            <w:r w:rsidR="00B55A0B">
              <w:rPr>
                <w:rFonts w:ascii="Tahoma" w:hAnsi="Tahoma" w:cs="Tahoma"/>
                <w:b/>
                <w:color w:val="000000"/>
                <w:sz w:val="19"/>
                <w:szCs w:val="19"/>
              </w:rPr>
              <w:t xml:space="preserve"> А4</w:t>
            </w:r>
          </w:p>
          <w:p w14:paraId="21D1A30F" w14:textId="73DEDF99"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Рукав: мелованный картон с полноцветной печатью</w:t>
            </w:r>
          </w:p>
          <w:p w14:paraId="026943EE"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Размер ежедневника: 26,5x20 см.</w:t>
            </w:r>
          </w:p>
          <w:p w14:paraId="1B5FADE5"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Обложка: итальянская термокожа с прострочкой по краям</w:t>
            </w:r>
          </w:p>
          <w:p w14:paraId="409EF905"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Логотип: слепое тиснение</w:t>
            </w:r>
          </w:p>
          <w:p w14:paraId="2DC40298"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Эрзац и форзац: полноцветная печать</w:t>
            </w:r>
          </w:p>
          <w:p w14:paraId="53A44986"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Внутренний блок: индивидуальный, линованный, 4 страницы с</w:t>
            </w:r>
          </w:p>
          <w:p w14:paraId="60A57E62"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полноцветной печатью, основной блок с печатью 3+3, 168 листов,</w:t>
            </w:r>
          </w:p>
          <w:p w14:paraId="47EE543C" w14:textId="77777777" w:rsidR="009359DC" w:rsidRPr="009359DC"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бумага ivory 70 гр.</w:t>
            </w:r>
          </w:p>
          <w:p w14:paraId="1D57D78A" w14:textId="1D226B73" w:rsidR="005D412F" w:rsidRPr="000753B0" w:rsidRDefault="009359DC" w:rsidP="009359DC">
            <w:pPr>
              <w:spacing w:after="0" w:line="240" w:lineRule="auto"/>
              <w:rPr>
                <w:rFonts w:ascii="Tahoma" w:hAnsi="Tahoma" w:cs="Tahoma"/>
                <w:color w:val="000000"/>
                <w:sz w:val="19"/>
                <w:szCs w:val="19"/>
              </w:rPr>
            </w:pPr>
            <w:r w:rsidRPr="009359DC">
              <w:rPr>
                <w:rFonts w:ascii="Tahoma" w:hAnsi="Tahoma" w:cs="Tahoma"/>
                <w:color w:val="000000"/>
                <w:sz w:val="19"/>
                <w:szCs w:val="19"/>
              </w:rPr>
              <w:t>Дополнительно: ляссе</w:t>
            </w:r>
          </w:p>
        </w:tc>
        <w:tc>
          <w:tcPr>
            <w:tcW w:w="527" w:type="pct"/>
            <w:noWrap/>
            <w:vAlign w:val="center"/>
          </w:tcPr>
          <w:p w14:paraId="5204318A" w14:textId="2CAFABD7" w:rsidR="005D412F" w:rsidRPr="007D1BE6" w:rsidRDefault="005D412F" w:rsidP="005D412F">
            <w:pPr>
              <w:pStyle w:val="af2"/>
              <w:jc w:val="center"/>
              <w:rPr>
                <w:rFonts w:ascii="Tahoma" w:hAnsi="Tahoma" w:cs="Tahoma"/>
                <w:sz w:val="19"/>
                <w:szCs w:val="19"/>
              </w:rPr>
            </w:pPr>
            <w:r>
              <w:rPr>
                <w:rFonts w:ascii="Tahoma" w:hAnsi="Tahoma" w:cs="Tahoma"/>
                <w:sz w:val="19"/>
                <w:szCs w:val="19"/>
                <w:lang w:eastAsia="zh-CN"/>
              </w:rPr>
              <w:t>1</w:t>
            </w:r>
            <w:r w:rsidR="00D734A9">
              <w:rPr>
                <w:rFonts w:ascii="Tahoma" w:hAnsi="Tahoma" w:cs="Tahoma"/>
                <w:sz w:val="19"/>
                <w:szCs w:val="19"/>
                <w:lang w:eastAsia="zh-CN"/>
              </w:rPr>
              <w:t> </w:t>
            </w:r>
            <w:r>
              <w:rPr>
                <w:rFonts w:ascii="Tahoma" w:hAnsi="Tahoma" w:cs="Tahoma"/>
                <w:sz w:val="19"/>
                <w:szCs w:val="19"/>
                <w:lang w:eastAsia="zh-CN"/>
              </w:rPr>
              <w:t>500</w:t>
            </w:r>
            <w:r w:rsidR="00D734A9">
              <w:rPr>
                <w:rFonts w:ascii="Tahoma" w:hAnsi="Tahoma" w:cs="Tahoma"/>
                <w:sz w:val="19"/>
                <w:szCs w:val="19"/>
                <w:lang w:eastAsia="zh-CN"/>
              </w:rPr>
              <w:t xml:space="preserve"> шт</w:t>
            </w:r>
            <w:r w:rsidR="001D3DEB">
              <w:rPr>
                <w:rFonts w:ascii="Tahoma" w:hAnsi="Tahoma" w:cs="Tahoma"/>
                <w:sz w:val="19"/>
                <w:szCs w:val="19"/>
                <w:lang w:eastAsia="zh-CN"/>
              </w:rPr>
              <w:t>.</w:t>
            </w:r>
          </w:p>
        </w:tc>
      </w:tr>
      <w:tr w:rsidR="00F63E62" w:rsidRPr="007D1BE6" w14:paraId="322DBE1B" w14:textId="77777777" w:rsidTr="00F63E62">
        <w:trPr>
          <w:trHeight w:val="181"/>
        </w:trPr>
        <w:tc>
          <w:tcPr>
            <w:tcW w:w="5000" w:type="pct"/>
            <w:gridSpan w:val="2"/>
            <w:shd w:val="clear" w:color="auto" w:fill="E2EFD9" w:themeFill="accent6" w:themeFillTint="33"/>
            <w:vAlign w:val="center"/>
          </w:tcPr>
          <w:p w14:paraId="18B9FD0E" w14:textId="51C46EA5" w:rsidR="00F63E62" w:rsidRDefault="00F63E62" w:rsidP="00D734A9">
            <w:pPr>
              <w:pStyle w:val="af2"/>
              <w:jc w:val="center"/>
              <w:rPr>
                <w:rFonts w:ascii="Tahoma" w:hAnsi="Tahoma" w:cs="Tahoma"/>
                <w:sz w:val="19"/>
                <w:szCs w:val="19"/>
                <w:lang w:eastAsia="zh-CN"/>
              </w:rPr>
            </w:pPr>
            <w:r>
              <w:rPr>
                <w:rFonts w:ascii="Tahoma" w:hAnsi="Tahoma" w:cs="Tahoma"/>
                <w:b/>
                <w:bCs/>
                <w:color w:val="000000"/>
                <w:sz w:val="19"/>
                <w:szCs w:val="19"/>
              </w:rPr>
              <w:t xml:space="preserve">Лот №3. </w:t>
            </w:r>
            <w:r w:rsidR="00D734A9">
              <w:rPr>
                <w:rFonts w:ascii="Tahoma" w:hAnsi="Tahoma" w:cs="Tahoma"/>
                <w:b/>
                <w:bCs/>
                <w:color w:val="000000"/>
                <w:sz w:val="19"/>
                <w:szCs w:val="19"/>
              </w:rPr>
              <w:t>Блокнот</w:t>
            </w:r>
          </w:p>
        </w:tc>
      </w:tr>
      <w:tr w:rsidR="00F63E62" w:rsidRPr="007D1BE6" w14:paraId="54E9E8F7" w14:textId="77777777" w:rsidTr="009359DC">
        <w:trPr>
          <w:trHeight w:val="1835"/>
        </w:trPr>
        <w:tc>
          <w:tcPr>
            <w:tcW w:w="4473" w:type="pct"/>
            <w:vAlign w:val="center"/>
          </w:tcPr>
          <w:p w14:paraId="313C701F" w14:textId="77777777" w:rsidR="00F63E62" w:rsidRPr="007B79A4" w:rsidRDefault="00F63E62" w:rsidP="00F63E62">
            <w:pPr>
              <w:spacing w:after="0" w:line="240" w:lineRule="auto"/>
              <w:rPr>
                <w:rFonts w:ascii="Tahoma" w:hAnsi="Tahoma" w:cs="Tahoma"/>
                <w:b/>
                <w:color w:val="000000"/>
                <w:sz w:val="19"/>
                <w:szCs w:val="19"/>
              </w:rPr>
            </w:pPr>
            <w:r w:rsidRPr="007B79A4">
              <w:rPr>
                <w:rFonts w:ascii="Tahoma" w:hAnsi="Tahoma" w:cs="Tahoma"/>
                <w:b/>
                <w:color w:val="000000"/>
                <w:sz w:val="19"/>
                <w:szCs w:val="19"/>
              </w:rPr>
              <w:t>Блокнот-молескин</w:t>
            </w:r>
          </w:p>
          <w:p w14:paraId="76A6304C" w14:textId="77777777" w:rsidR="00F63E62" w:rsidRPr="00F63E62" w:rsidRDefault="00F63E62" w:rsidP="00F63E62">
            <w:pPr>
              <w:spacing w:after="0" w:line="240" w:lineRule="auto"/>
              <w:rPr>
                <w:rFonts w:ascii="Tahoma" w:hAnsi="Tahoma" w:cs="Tahoma"/>
                <w:color w:val="000000"/>
                <w:sz w:val="19"/>
                <w:szCs w:val="19"/>
              </w:rPr>
            </w:pPr>
            <w:r w:rsidRPr="00F63E62">
              <w:rPr>
                <w:rFonts w:ascii="Tahoma" w:hAnsi="Tahoma" w:cs="Tahoma"/>
                <w:color w:val="000000"/>
                <w:sz w:val="19"/>
                <w:szCs w:val="19"/>
              </w:rPr>
              <w:t>Размер: 21*13,5 см.</w:t>
            </w:r>
          </w:p>
          <w:p w14:paraId="6097C80C" w14:textId="6B65D471" w:rsidR="00F63E62" w:rsidRPr="00F63E62" w:rsidRDefault="00F63E62" w:rsidP="00F63E62">
            <w:pPr>
              <w:spacing w:after="0" w:line="240" w:lineRule="auto"/>
              <w:rPr>
                <w:rFonts w:ascii="Tahoma" w:hAnsi="Tahoma" w:cs="Tahoma"/>
                <w:color w:val="000000"/>
                <w:sz w:val="19"/>
                <w:szCs w:val="19"/>
              </w:rPr>
            </w:pPr>
            <w:r w:rsidRPr="00F63E62">
              <w:rPr>
                <w:rFonts w:ascii="Tahoma" w:hAnsi="Tahoma" w:cs="Tahoma"/>
                <w:color w:val="000000"/>
                <w:sz w:val="19"/>
                <w:szCs w:val="19"/>
              </w:rPr>
              <w:t>Обложка:</w:t>
            </w:r>
            <w:r>
              <w:rPr>
                <w:rFonts w:ascii="Tahoma" w:hAnsi="Tahoma" w:cs="Tahoma"/>
                <w:color w:val="000000"/>
                <w:sz w:val="19"/>
                <w:szCs w:val="19"/>
              </w:rPr>
              <w:t xml:space="preserve"> </w:t>
            </w:r>
            <w:r w:rsidRPr="00F63E62">
              <w:rPr>
                <w:rFonts w:ascii="Tahoma" w:hAnsi="Tahoma" w:cs="Tahoma"/>
                <w:color w:val="000000"/>
                <w:sz w:val="19"/>
                <w:szCs w:val="19"/>
              </w:rPr>
              <w:t>термокожа</w:t>
            </w:r>
            <w:r>
              <w:rPr>
                <w:rFonts w:ascii="Tahoma" w:hAnsi="Tahoma" w:cs="Tahoma"/>
                <w:color w:val="000000"/>
                <w:sz w:val="19"/>
                <w:szCs w:val="19"/>
              </w:rPr>
              <w:t xml:space="preserve"> </w:t>
            </w:r>
            <w:r w:rsidRPr="00F63E62">
              <w:rPr>
                <w:rFonts w:ascii="Tahoma" w:hAnsi="Tahoma" w:cs="Tahoma"/>
                <w:color w:val="000000"/>
                <w:sz w:val="19"/>
                <w:szCs w:val="19"/>
              </w:rPr>
              <w:t>в высоком качестве</w:t>
            </w:r>
          </w:p>
          <w:p w14:paraId="39E258B0" w14:textId="77777777" w:rsidR="00F63E62" w:rsidRPr="00F63E62" w:rsidRDefault="00F63E62" w:rsidP="00F63E62">
            <w:pPr>
              <w:spacing w:after="0" w:line="240" w:lineRule="auto"/>
              <w:rPr>
                <w:rFonts w:ascii="Tahoma" w:hAnsi="Tahoma" w:cs="Tahoma"/>
                <w:color w:val="000000"/>
                <w:sz w:val="19"/>
                <w:szCs w:val="19"/>
              </w:rPr>
            </w:pPr>
            <w:r w:rsidRPr="00F63E62">
              <w:rPr>
                <w:rFonts w:ascii="Tahoma" w:hAnsi="Tahoma" w:cs="Tahoma"/>
                <w:color w:val="000000"/>
                <w:sz w:val="19"/>
                <w:szCs w:val="19"/>
              </w:rPr>
              <w:t>Нанесение логотипа: тиснение в 3 цвета</w:t>
            </w:r>
          </w:p>
          <w:p w14:paraId="3B713A18" w14:textId="77777777" w:rsidR="00F63E62" w:rsidRPr="00F63E62" w:rsidRDefault="00F63E62" w:rsidP="00F63E62">
            <w:pPr>
              <w:spacing w:after="0" w:line="240" w:lineRule="auto"/>
              <w:rPr>
                <w:rFonts w:ascii="Tahoma" w:hAnsi="Tahoma" w:cs="Tahoma"/>
                <w:color w:val="000000"/>
                <w:sz w:val="19"/>
                <w:szCs w:val="19"/>
              </w:rPr>
            </w:pPr>
            <w:r w:rsidRPr="00F63E62">
              <w:rPr>
                <w:rFonts w:ascii="Tahoma" w:hAnsi="Tahoma" w:cs="Tahoma"/>
                <w:color w:val="000000"/>
                <w:sz w:val="19"/>
                <w:szCs w:val="19"/>
              </w:rPr>
              <w:t>Внутренний блок: линованный с печатью логотипа компании на каждой странице в 3 цвета</w:t>
            </w:r>
          </w:p>
          <w:p w14:paraId="01CE829D" w14:textId="77777777" w:rsidR="00F63E62" w:rsidRPr="00F63E62" w:rsidRDefault="00F63E62" w:rsidP="00F63E62">
            <w:pPr>
              <w:spacing w:after="0" w:line="240" w:lineRule="auto"/>
              <w:rPr>
                <w:rFonts w:ascii="Tahoma" w:hAnsi="Tahoma" w:cs="Tahoma"/>
                <w:color w:val="000000"/>
                <w:sz w:val="19"/>
                <w:szCs w:val="19"/>
              </w:rPr>
            </w:pPr>
            <w:r w:rsidRPr="00F63E62">
              <w:rPr>
                <w:rFonts w:ascii="Tahoma" w:hAnsi="Tahoma" w:cs="Tahoma"/>
                <w:color w:val="000000"/>
                <w:sz w:val="19"/>
                <w:szCs w:val="19"/>
              </w:rPr>
              <w:t xml:space="preserve">Бумага: ivory 70 гр. </w:t>
            </w:r>
          </w:p>
          <w:p w14:paraId="6A7576FB" w14:textId="77777777" w:rsidR="00F63E62" w:rsidRPr="00F63E62" w:rsidRDefault="00F63E62" w:rsidP="00F63E62">
            <w:pPr>
              <w:spacing w:after="0" w:line="240" w:lineRule="auto"/>
              <w:rPr>
                <w:rFonts w:ascii="Tahoma" w:hAnsi="Tahoma" w:cs="Tahoma"/>
                <w:color w:val="000000"/>
                <w:sz w:val="19"/>
                <w:szCs w:val="19"/>
              </w:rPr>
            </w:pPr>
            <w:r w:rsidRPr="00F63E62">
              <w:rPr>
                <w:rFonts w:ascii="Tahoma" w:hAnsi="Tahoma" w:cs="Tahoma"/>
                <w:color w:val="000000"/>
                <w:sz w:val="19"/>
                <w:szCs w:val="19"/>
              </w:rPr>
              <w:t xml:space="preserve">Кол-во листов: 130 </w:t>
            </w:r>
          </w:p>
          <w:p w14:paraId="376272FF" w14:textId="77777777" w:rsidR="00F63E62" w:rsidRPr="00F63E62" w:rsidRDefault="00F63E62" w:rsidP="00F63E62">
            <w:pPr>
              <w:spacing w:after="0" w:line="240" w:lineRule="auto"/>
              <w:rPr>
                <w:rFonts w:ascii="Tahoma" w:hAnsi="Tahoma" w:cs="Tahoma"/>
                <w:color w:val="000000"/>
                <w:sz w:val="19"/>
                <w:szCs w:val="19"/>
              </w:rPr>
            </w:pPr>
            <w:r w:rsidRPr="00F63E62">
              <w:rPr>
                <w:rFonts w:ascii="Tahoma" w:hAnsi="Tahoma" w:cs="Tahoma"/>
                <w:color w:val="000000"/>
                <w:sz w:val="19"/>
                <w:szCs w:val="19"/>
              </w:rPr>
              <w:t>Дополнительно: резинка под ручку и конверт.</w:t>
            </w:r>
          </w:p>
          <w:p w14:paraId="56E27C20" w14:textId="26E16684" w:rsidR="00F63E62" w:rsidRPr="00F63E62" w:rsidRDefault="00F63E62" w:rsidP="00F63E62">
            <w:pPr>
              <w:spacing w:after="0" w:line="240" w:lineRule="auto"/>
              <w:rPr>
                <w:rFonts w:ascii="Tahoma" w:hAnsi="Tahoma" w:cs="Tahoma"/>
                <w:color w:val="000000"/>
                <w:sz w:val="19"/>
                <w:szCs w:val="19"/>
              </w:rPr>
            </w:pPr>
            <w:r w:rsidRPr="00F63E62">
              <w:rPr>
                <w:rFonts w:ascii="Tahoma" w:hAnsi="Tahoma" w:cs="Tahoma"/>
                <w:color w:val="000000"/>
                <w:sz w:val="19"/>
                <w:szCs w:val="19"/>
              </w:rPr>
              <w:t>Эрзац: мелованная бумага с полноцветной печатью</w:t>
            </w:r>
            <w:r w:rsidR="00FA6343">
              <w:rPr>
                <w:rFonts w:ascii="Tahoma" w:hAnsi="Tahoma" w:cs="Tahoma"/>
                <w:color w:val="000000"/>
                <w:sz w:val="19"/>
                <w:szCs w:val="19"/>
              </w:rPr>
              <w:t xml:space="preserve"> </w:t>
            </w:r>
          </w:p>
          <w:p w14:paraId="2E9AA5E5" w14:textId="49C0A926" w:rsidR="00F63E62" w:rsidRPr="009359DC" w:rsidRDefault="00F63E62" w:rsidP="00F63E62">
            <w:pPr>
              <w:spacing w:after="0" w:line="240" w:lineRule="auto"/>
              <w:rPr>
                <w:rFonts w:ascii="Tahoma" w:hAnsi="Tahoma" w:cs="Tahoma"/>
                <w:color w:val="000000"/>
                <w:sz w:val="19"/>
                <w:szCs w:val="19"/>
              </w:rPr>
            </w:pPr>
            <w:r w:rsidRPr="00F63E62">
              <w:rPr>
                <w:rFonts w:ascii="Tahoma" w:hAnsi="Tahoma" w:cs="Tahoma"/>
                <w:color w:val="000000"/>
                <w:sz w:val="19"/>
                <w:szCs w:val="19"/>
              </w:rPr>
              <w:t>Форзац: без печати с карманом под записки</w:t>
            </w:r>
          </w:p>
        </w:tc>
        <w:tc>
          <w:tcPr>
            <w:tcW w:w="527" w:type="pct"/>
            <w:noWrap/>
            <w:vAlign w:val="center"/>
          </w:tcPr>
          <w:p w14:paraId="7DDAFB5C" w14:textId="7EA02328" w:rsidR="00F63E62" w:rsidRDefault="00F63E62" w:rsidP="005D412F">
            <w:pPr>
              <w:pStyle w:val="af2"/>
              <w:jc w:val="center"/>
              <w:rPr>
                <w:rFonts w:ascii="Tahoma" w:hAnsi="Tahoma" w:cs="Tahoma"/>
                <w:sz w:val="19"/>
                <w:szCs w:val="19"/>
                <w:lang w:eastAsia="zh-CN"/>
              </w:rPr>
            </w:pPr>
            <w:r>
              <w:rPr>
                <w:rFonts w:ascii="Tahoma" w:hAnsi="Tahoma" w:cs="Tahoma"/>
                <w:sz w:val="19"/>
                <w:szCs w:val="19"/>
                <w:lang w:eastAsia="zh-CN"/>
              </w:rPr>
              <w:t>1</w:t>
            </w:r>
            <w:r w:rsidR="00D734A9">
              <w:rPr>
                <w:rFonts w:ascii="Tahoma" w:hAnsi="Tahoma" w:cs="Tahoma"/>
                <w:sz w:val="19"/>
                <w:szCs w:val="19"/>
                <w:lang w:eastAsia="zh-CN"/>
              </w:rPr>
              <w:t> </w:t>
            </w:r>
            <w:r>
              <w:rPr>
                <w:rFonts w:ascii="Tahoma" w:hAnsi="Tahoma" w:cs="Tahoma"/>
                <w:sz w:val="19"/>
                <w:szCs w:val="19"/>
                <w:lang w:eastAsia="zh-CN"/>
              </w:rPr>
              <w:t>000</w:t>
            </w:r>
            <w:r w:rsidR="00D734A9">
              <w:rPr>
                <w:rFonts w:ascii="Tahoma" w:hAnsi="Tahoma" w:cs="Tahoma"/>
                <w:sz w:val="19"/>
                <w:szCs w:val="19"/>
                <w:lang w:eastAsia="zh-CN"/>
              </w:rPr>
              <w:t xml:space="preserve"> шт.</w:t>
            </w:r>
          </w:p>
        </w:tc>
      </w:tr>
    </w:tbl>
    <w:p w14:paraId="5816E285" w14:textId="77777777" w:rsidR="005D412F" w:rsidRPr="002E57E3" w:rsidRDefault="005D412F" w:rsidP="00245C34">
      <w:pPr>
        <w:pStyle w:val="af2"/>
        <w:jc w:val="center"/>
        <w:rPr>
          <w:rFonts w:ascii="Tahoma" w:hAnsi="Tahoma" w:cs="Tahoma"/>
          <w:b/>
          <w:sz w:val="19"/>
          <w:szCs w:val="19"/>
        </w:rPr>
      </w:pPr>
    </w:p>
    <w:p w14:paraId="110FF008" w14:textId="2DEC476D" w:rsidR="00564FB6" w:rsidRDefault="00564FB6" w:rsidP="005D412F">
      <w:pPr>
        <w:pStyle w:val="af2"/>
        <w:rPr>
          <w:rFonts w:ascii="Tahoma" w:hAnsi="Tahoma" w:cs="Tahoma"/>
          <w:b/>
          <w:sz w:val="19"/>
          <w:szCs w:val="19"/>
        </w:rPr>
      </w:pPr>
    </w:p>
    <w:p w14:paraId="62A0AA49" w14:textId="53E19B4E"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87409A"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83CD9">
              <w:rPr>
                <w:rFonts w:ascii="Tahoma" w:hAnsi="Tahoma" w:cs="Tahoma"/>
                <w:b/>
                <w:bCs/>
                <w:sz w:val="18"/>
                <w:szCs w:val="18"/>
                <w:lang w:val="en-US"/>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87409A"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87409A"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87409A"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26D792E3" w14:textId="77777777" w:rsidR="00FB5FDC" w:rsidRDefault="00FB5FDC" w:rsidP="007E5D9C">
      <w:pPr>
        <w:spacing w:after="0"/>
        <w:jc w:val="right"/>
        <w:rPr>
          <w:rFonts w:ascii="Tahoma" w:hAnsi="Tahoma" w:cs="Tahoma"/>
          <w:b/>
          <w:sz w:val="19"/>
          <w:szCs w:val="19"/>
        </w:rPr>
      </w:pPr>
    </w:p>
    <w:p w14:paraId="00339726" w14:textId="77777777" w:rsidR="00FB5FDC" w:rsidRDefault="00FB5FDC" w:rsidP="007E5D9C">
      <w:pPr>
        <w:spacing w:after="0"/>
        <w:jc w:val="right"/>
        <w:rPr>
          <w:rFonts w:ascii="Tahoma" w:hAnsi="Tahoma" w:cs="Tahoma"/>
          <w:b/>
          <w:sz w:val="19"/>
          <w:szCs w:val="19"/>
        </w:rPr>
      </w:pPr>
    </w:p>
    <w:p w14:paraId="10C15E5D" w14:textId="77777777" w:rsidR="00FB5FDC" w:rsidRDefault="00FB5FDC" w:rsidP="007E5D9C">
      <w:pPr>
        <w:spacing w:after="0"/>
        <w:jc w:val="right"/>
        <w:rPr>
          <w:rFonts w:ascii="Tahoma" w:hAnsi="Tahoma" w:cs="Tahoma"/>
          <w:b/>
          <w:sz w:val="19"/>
          <w:szCs w:val="19"/>
        </w:rPr>
      </w:pPr>
    </w:p>
    <w:p w14:paraId="7470FE09" w14:textId="77777777" w:rsidR="00FB5FDC" w:rsidRDefault="00FB5FDC" w:rsidP="007E5D9C">
      <w:pPr>
        <w:spacing w:after="0"/>
        <w:jc w:val="right"/>
        <w:rPr>
          <w:rFonts w:ascii="Tahoma" w:hAnsi="Tahoma" w:cs="Tahoma"/>
          <w:b/>
          <w:sz w:val="19"/>
          <w:szCs w:val="19"/>
        </w:rPr>
      </w:pPr>
    </w:p>
    <w:p w14:paraId="6802B692" w14:textId="77777777" w:rsidR="00FB5FDC" w:rsidRDefault="00FB5FDC" w:rsidP="007E5D9C">
      <w:pPr>
        <w:spacing w:after="0"/>
        <w:jc w:val="right"/>
        <w:rPr>
          <w:rFonts w:ascii="Tahoma" w:hAnsi="Tahoma" w:cs="Tahoma"/>
          <w:b/>
          <w:sz w:val="19"/>
          <w:szCs w:val="19"/>
        </w:rPr>
      </w:pPr>
    </w:p>
    <w:p w14:paraId="15E67EE2" w14:textId="77777777" w:rsidR="00FB5FDC" w:rsidRDefault="00FB5FDC" w:rsidP="007E5D9C">
      <w:pPr>
        <w:spacing w:after="0"/>
        <w:jc w:val="right"/>
        <w:rPr>
          <w:rFonts w:ascii="Tahoma" w:hAnsi="Tahoma" w:cs="Tahoma"/>
          <w:b/>
          <w:sz w:val="19"/>
          <w:szCs w:val="19"/>
        </w:rPr>
      </w:pPr>
    </w:p>
    <w:p w14:paraId="4555E622" w14:textId="77777777" w:rsidR="00FB5FDC" w:rsidRDefault="00FB5FDC" w:rsidP="007E5D9C">
      <w:pPr>
        <w:spacing w:after="0"/>
        <w:jc w:val="right"/>
        <w:rPr>
          <w:rFonts w:ascii="Tahoma" w:hAnsi="Tahoma" w:cs="Tahoma"/>
          <w:b/>
          <w:sz w:val="19"/>
          <w:szCs w:val="19"/>
        </w:rPr>
      </w:pPr>
    </w:p>
    <w:p w14:paraId="1079C154" w14:textId="77777777" w:rsidR="00FB5FDC" w:rsidRDefault="00FB5FDC" w:rsidP="007E5D9C">
      <w:pPr>
        <w:spacing w:after="0"/>
        <w:jc w:val="right"/>
        <w:rPr>
          <w:rFonts w:ascii="Tahoma" w:hAnsi="Tahoma" w:cs="Tahoma"/>
          <w:b/>
          <w:sz w:val="19"/>
          <w:szCs w:val="19"/>
        </w:rPr>
      </w:pPr>
    </w:p>
    <w:p w14:paraId="4506B1A2" w14:textId="77777777" w:rsidR="00D734A9" w:rsidRDefault="00D734A9" w:rsidP="007E5D9C">
      <w:pPr>
        <w:spacing w:after="0"/>
        <w:jc w:val="right"/>
        <w:rPr>
          <w:rFonts w:ascii="Tahoma" w:hAnsi="Tahoma" w:cs="Tahoma"/>
          <w:b/>
          <w:sz w:val="19"/>
          <w:szCs w:val="19"/>
        </w:rPr>
      </w:pPr>
    </w:p>
    <w:p w14:paraId="2CAB0CF7" w14:textId="77777777" w:rsidR="00D734A9" w:rsidRDefault="00D734A9" w:rsidP="007E5D9C">
      <w:pPr>
        <w:spacing w:after="0"/>
        <w:jc w:val="right"/>
        <w:rPr>
          <w:rFonts w:ascii="Tahoma" w:hAnsi="Tahoma" w:cs="Tahoma"/>
          <w:b/>
          <w:sz w:val="19"/>
          <w:szCs w:val="19"/>
        </w:rPr>
      </w:pPr>
    </w:p>
    <w:p w14:paraId="2F3F5E58" w14:textId="77777777" w:rsidR="00D734A9" w:rsidRDefault="00D734A9" w:rsidP="007E5D9C">
      <w:pPr>
        <w:spacing w:after="0"/>
        <w:jc w:val="right"/>
        <w:rPr>
          <w:rFonts w:ascii="Tahoma" w:hAnsi="Tahoma" w:cs="Tahoma"/>
          <w:b/>
          <w:sz w:val="19"/>
          <w:szCs w:val="19"/>
        </w:rPr>
      </w:pPr>
    </w:p>
    <w:p w14:paraId="566522D8" w14:textId="77777777" w:rsidR="00D02F10" w:rsidRDefault="00D02F10" w:rsidP="007E5D9C">
      <w:pPr>
        <w:spacing w:after="0"/>
        <w:jc w:val="right"/>
        <w:rPr>
          <w:rFonts w:ascii="Tahoma" w:hAnsi="Tahoma" w:cs="Tahoma"/>
          <w:b/>
          <w:sz w:val="19"/>
          <w:szCs w:val="19"/>
        </w:rPr>
      </w:pPr>
    </w:p>
    <w:p w14:paraId="0DE7976B" w14:textId="77777777" w:rsidR="00D02F10" w:rsidRDefault="00D02F10" w:rsidP="007E5D9C">
      <w:pPr>
        <w:spacing w:after="0"/>
        <w:jc w:val="right"/>
        <w:rPr>
          <w:rFonts w:ascii="Tahoma" w:hAnsi="Tahoma" w:cs="Tahoma"/>
          <w:b/>
          <w:sz w:val="19"/>
          <w:szCs w:val="19"/>
        </w:rPr>
      </w:pPr>
    </w:p>
    <w:p w14:paraId="47C8A2BD" w14:textId="77777777" w:rsidR="00D02F10" w:rsidRDefault="00D02F10" w:rsidP="007E5D9C">
      <w:pPr>
        <w:spacing w:after="0"/>
        <w:jc w:val="right"/>
        <w:rPr>
          <w:rFonts w:ascii="Tahoma" w:hAnsi="Tahoma" w:cs="Tahoma"/>
          <w:b/>
          <w:sz w:val="19"/>
          <w:szCs w:val="19"/>
        </w:rPr>
      </w:pPr>
    </w:p>
    <w:p w14:paraId="6D69B8F8" w14:textId="77777777" w:rsidR="00D02F10" w:rsidRDefault="00D02F10" w:rsidP="007E5D9C">
      <w:pPr>
        <w:spacing w:after="0"/>
        <w:jc w:val="right"/>
        <w:rPr>
          <w:rFonts w:ascii="Tahoma" w:hAnsi="Tahoma" w:cs="Tahoma"/>
          <w:b/>
          <w:sz w:val="19"/>
          <w:szCs w:val="19"/>
        </w:rPr>
      </w:pPr>
    </w:p>
    <w:p w14:paraId="26BB2528" w14:textId="77777777" w:rsidR="00D02F10" w:rsidRDefault="00D02F10" w:rsidP="007E5D9C">
      <w:pPr>
        <w:spacing w:after="0"/>
        <w:jc w:val="right"/>
        <w:rPr>
          <w:rFonts w:ascii="Tahoma" w:hAnsi="Tahoma" w:cs="Tahoma"/>
          <w:b/>
          <w:sz w:val="19"/>
          <w:szCs w:val="19"/>
        </w:rPr>
      </w:pPr>
    </w:p>
    <w:p w14:paraId="6A72BC9F" w14:textId="77777777" w:rsidR="00D02F10" w:rsidRDefault="00D02F10" w:rsidP="007E5D9C">
      <w:pPr>
        <w:spacing w:after="0"/>
        <w:jc w:val="right"/>
        <w:rPr>
          <w:rFonts w:ascii="Tahoma" w:hAnsi="Tahoma" w:cs="Tahoma"/>
          <w:b/>
          <w:sz w:val="19"/>
          <w:szCs w:val="19"/>
        </w:rPr>
      </w:pPr>
    </w:p>
    <w:p w14:paraId="7ACEE385" w14:textId="77777777" w:rsidR="00D02F10" w:rsidRDefault="00D02F10" w:rsidP="007E5D9C">
      <w:pPr>
        <w:spacing w:after="0"/>
        <w:jc w:val="right"/>
        <w:rPr>
          <w:rFonts w:ascii="Tahoma" w:hAnsi="Tahoma" w:cs="Tahoma"/>
          <w:b/>
          <w:sz w:val="19"/>
          <w:szCs w:val="19"/>
        </w:rPr>
      </w:pPr>
    </w:p>
    <w:p w14:paraId="61BFE20F" w14:textId="77777777" w:rsidR="00D02F10" w:rsidRDefault="00D02F10" w:rsidP="007E5D9C">
      <w:pPr>
        <w:spacing w:after="0"/>
        <w:jc w:val="right"/>
        <w:rPr>
          <w:rFonts w:ascii="Tahoma" w:hAnsi="Tahoma" w:cs="Tahoma"/>
          <w:b/>
          <w:sz w:val="19"/>
          <w:szCs w:val="19"/>
        </w:rPr>
      </w:pPr>
    </w:p>
    <w:p w14:paraId="38E2C07B" w14:textId="77777777" w:rsidR="00D02F10" w:rsidRDefault="00D02F10" w:rsidP="007E5D9C">
      <w:pPr>
        <w:spacing w:after="0"/>
        <w:jc w:val="right"/>
        <w:rPr>
          <w:rFonts w:ascii="Tahoma" w:hAnsi="Tahoma" w:cs="Tahoma"/>
          <w:b/>
          <w:sz w:val="19"/>
          <w:szCs w:val="19"/>
        </w:rPr>
      </w:pPr>
    </w:p>
    <w:p w14:paraId="62D40D6C" w14:textId="19504E91"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64AFBEF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2022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3F6EBA1A" w:rsidR="00A467A4" w:rsidRPr="002E57E3" w:rsidRDefault="00797AAB" w:rsidP="00604DE2">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 xml:space="preserve">Лот № </w:t>
            </w:r>
            <w:r w:rsidR="007E79A7">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992"/>
              <w:gridCol w:w="1418"/>
              <w:gridCol w:w="1276"/>
              <w:gridCol w:w="1701"/>
            </w:tblGrid>
            <w:tr w:rsidR="007E79A7" w:rsidRPr="002E57E3" w14:paraId="53A5022D" w14:textId="2D93C328" w:rsidTr="00564FB6">
              <w:trPr>
                <w:trHeight w:val="302"/>
              </w:trPr>
              <w:tc>
                <w:tcPr>
                  <w:tcW w:w="4850" w:type="dxa"/>
                  <w:shd w:val="clear" w:color="000000" w:fill="D9D9D9"/>
                </w:tcPr>
                <w:p w14:paraId="718CDEB8" w14:textId="50BF1BD5" w:rsidR="007E79A7" w:rsidRPr="002E57E3" w:rsidRDefault="007E79A7" w:rsidP="007E79A7">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7E79A7" w:rsidRPr="002E57E3" w:rsidRDefault="007E79A7" w:rsidP="007E79A7">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hideMark/>
                </w:tcPr>
                <w:p w14:paraId="3B07B314" w14:textId="410D5D83" w:rsidR="007E79A7" w:rsidRPr="002E57E3" w:rsidRDefault="007E79A7" w:rsidP="007E79A7">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76" w:type="dxa"/>
                  <w:shd w:val="clear" w:color="000000" w:fill="D9D9D9"/>
                  <w:vAlign w:val="center"/>
                </w:tcPr>
                <w:p w14:paraId="139B9B64" w14:textId="1A089C05" w:rsidR="007E79A7" w:rsidRPr="002E57E3" w:rsidRDefault="007E79A7" w:rsidP="007E79A7">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57561B8B" w:rsidR="007E79A7" w:rsidRPr="002E57E3" w:rsidRDefault="007E79A7" w:rsidP="007E79A7">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7E79A7" w:rsidRPr="002E57E3" w14:paraId="208BBEB2" w14:textId="15F0EFE0" w:rsidTr="00564FB6">
              <w:trPr>
                <w:trHeight w:val="509"/>
              </w:trPr>
              <w:tc>
                <w:tcPr>
                  <w:tcW w:w="4850" w:type="dxa"/>
                </w:tcPr>
                <w:p w14:paraId="56914FB2" w14:textId="0CC5FA62" w:rsidR="007E79A7" w:rsidRPr="002E57E3" w:rsidRDefault="007E79A7" w:rsidP="001D219D">
                  <w:pPr>
                    <w:pStyle w:val="af2"/>
                    <w:rPr>
                      <w:rFonts w:ascii="Tahoma" w:hAnsi="Tahoma" w:cs="Tahoma"/>
                      <w:bCs/>
                      <w:color w:val="FF0000"/>
                      <w:sz w:val="19"/>
                      <w:szCs w:val="19"/>
                    </w:rPr>
                  </w:pPr>
                  <w:r w:rsidRPr="002E57E3">
                    <w:rPr>
                      <w:rFonts w:ascii="Tahoma" w:hAnsi="Tahoma" w:cs="Tahoma"/>
                      <w:color w:val="FF0000"/>
                      <w:sz w:val="19"/>
                      <w:szCs w:val="19"/>
                    </w:rPr>
                    <w:t>Пропишите</w:t>
                  </w:r>
                  <w:r>
                    <w:rPr>
                      <w:rFonts w:ascii="Tahoma" w:hAnsi="Tahoma" w:cs="Tahoma"/>
                      <w:color w:val="FF0000"/>
                      <w:sz w:val="19"/>
                      <w:szCs w:val="19"/>
                    </w:rPr>
                    <w:t xml:space="preserve"> подробное описание</w:t>
                  </w:r>
                  <w:r w:rsidRPr="002E57E3">
                    <w:rPr>
                      <w:rFonts w:ascii="Tahoma" w:hAnsi="Tahoma" w:cs="Tahoma"/>
                      <w:color w:val="FF0000"/>
                      <w:sz w:val="19"/>
                      <w:szCs w:val="19"/>
                    </w:rPr>
                    <w:t xml:space="preserve"> предлагаемого товара</w:t>
                  </w:r>
                </w:p>
              </w:tc>
              <w:tc>
                <w:tcPr>
                  <w:tcW w:w="992" w:type="dxa"/>
                  <w:shd w:val="clear" w:color="auto" w:fill="auto"/>
                  <w:noWrap/>
                  <w:vAlign w:val="center"/>
                </w:tcPr>
                <w:p w14:paraId="1FAB3EE6" w14:textId="52B9EA0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0798D23A"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451DBA95"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72F0EEF" w14:textId="77777777" w:rsidR="007E79A7" w:rsidRPr="002E57E3" w:rsidRDefault="007E79A7" w:rsidP="001D219D">
                  <w:pPr>
                    <w:pStyle w:val="af2"/>
                    <w:rPr>
                      <w:rFonts w:ascii="Tahoma" w:hAnsi="Tahoma" w:cs="Tahoma"/>
                      <w:color w:val="000000"/>
                      <w:sz w:val="19"/>
                      <w:szCs w:val="19"/>
                    </w:rPr>
                  </w:pPr>
                </w:p>
              </w:tc>
            </w:tr>
            <w:tr w:rsidR="007E79A7" w:rsidRPr="002E57E3" w14:paraId="437E899B" w14:textId="435CC742" w:rsidTr="00564FB6">
              <w:trPr>
                <w:trHeight w:val="94"/>
              </w:trPr>
              <w:tc>
                <w:tcPr>
                  <w:tcW w:w="4850" w:type="dxa"/>
                  <w:vAlign w:val="center"/>
                </w:tcPr>
                <w:p w14:paraId="7A14A8FB" w14:textId="1D6B9863" w:rsidR="007E79A7" w:rsidRPr="002E57E3" w:rsidRDefault="007E79A7" w:rsidP="001D219D">
                  <w:pPr>
                    <w:pStyle w:val="af2"/>
                    <w:rPr>
                      <w:rFonts w:ascii="Tahoma" w:hAnsi="Tahoma" w:cs="Tahoma"/>
                      <w:sz w:val="19"/>
                      <w:szCs w:val="19"/>
                    </w:rPr>
                  </w:pPr>
                </w:p>
              </w:tc>
              <w:tc>
                <w:tcPr>
                  <w:tcW w:w="992" w:type="dxa"/>
                  <w:shd w:val="clear" w:color="auto" w:fill="auto"/>
                  <w:noWrap/>
                  <w:vAlign w:val="center"/>
                </w:tcPr>
                <w:p w14:paraId="05A3ABA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72FE0DD8"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17661D4B"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955000C" w14:textId="77777777" w:rsidR="007E79A7" w:rsidRPr="002E57E3" w:rsidRDefault="007E79A7" w:rsidP="001D219D">
                  <w:pPr>
                    <w:pStyle w:val="af2"/>
                    <w:rPr>
                      <w:rFonts w:ascii="Tahoma" w:hAnsi="Tahoma" w:cs="Tahoma"/>
                      <w:color w:val="000000"/>
                      <w:sz w:val="19"/>
                      <w:szCs w:val="19"/>
                    </w:rPr>
                  </w:pPr>
                </w:p>
              </w:tc>
            </w:tr>
            <w:tr w:rsidR="007E79A7" w:rsidRPr="002E57E3" w14:paraId="23DDF0CC" w14:textId="2CEFBABB" w:rsidTr="00564FB6">
              <w:trPr>
                <w:trHeight w:val="179"/>
              </w:trPr>
              <w:tc>
                <w:tcPr>
                  <w:tcW w:w="4850" w:type="dxa"/>
                  <w:vAlign w:val="center"/>
                </w:tcPr>
                <w:p w14:paraId="6443E970" w14:textId="43C1CF3A" w:rsidR="007E79A7" w:rsidRPr="002E57E3" w:rsidRDefault="007E79A7" w:rsidP="001D219D">
                  <w:pPr>
                    <w:pStyle w:val="af2"/>
                    <w:rPr>
                      <w:rFonts w:ascii="Tahoma" w:hAnsi="Tahoma" w:cs="Tahoma"/>
                      <w:sz w:val="19"/>
                      <w:szCs w:val="19"/>
                    </w:rPr>
                  </w:pPr>
                </w:p>
              </w:tc>
              <w:tc>
                <w:tcPr>
                  <w:tcW w:w="992" w:type="dxa"/>
                  <w:shd w:val="clear" w:color="auto" w:fill="auto"/>
                  <w:noWrap/>
                  <w:vAlign w:val="center"/>
                </w:tcPr>
                <w:p w14:paraId="1C5F5C0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115B7448"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7C88B6E9"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03DB60C5" w14:textId="77777777" w:rsidR="007E79A7" w:rsidRPr="002E57E3" w:rsidRDefault="007E79A7" w:rsidP="001D219D">
                  <w:pPr>
                    <w:pStyle w:val="af2"/>
                    <w:rPr>
                      <w:rFonts w:ascii="Tahoma" w:hAnsi="Tahoma" w:cs="Tahoma"/>
                      <w:color w:val="000000"/>
                      <w:sz w:val="19"/>
                      <w:szCs w:val="19"/>
                    </w:rPr>
                  </w:pPr>
                </w:p>
              </w:tc>
            </w:tr>
            <w:tr w:rsidR="007E79A7" w:rsidRPr="002E57E3" w14:paraId="61D3A0D3" w14:textId="121C07F6" w:rsidTr="00564FB6">
              <w:trPr>
                <w:trHeight w:val="84"/>
              </w:trPr>
              <w:tc>
                <w:tcPr>
                  <w:tcW w:w="4850" w:type="dxa"/>
                  <w:vAlign w:val="center"/>
                </w:tcPr>
                <w:p w14:paraId="01F22B8B" w14:textId="42FFC723" w:rsidR="007E79A7" w:rsidRPr="00564FB6" w:rsidRDefault="00564FB6"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3EDA9003"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86A2A27" w14:textId="77777777" w:rsidR="007E79A7" w:rsidRPr="002E57E3" w:rsidRDefault="007E79A7"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121C7A18"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Pr="002E57E3">
              <w:rPr>
                <w:rFonts w:ascii="Tahoma" w:hAnsi="Tahoma" w:cs="Tahoma"/>
                <w:b/>
                <w:color w:val="000000"/>
                <w:sz w:val="19"/>
                <w:szCs w:val="19"/>
              </w:rPr>
              <w:t>составляет ________________ календарных 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FD2008" w:rsidRPr="002E57E3">
        <w:rPr>
          <w:rFonts w:ascii="Tahoma" w:hAnsi="Tahoma" w:cs="Tahoma"/>
          <w:sz w:val="19"/>
          <w:szCs w:val="19"/>
        </w:rPr>
        <w:t>2</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C931758" w14:textId="77777777" w:rsidR="00604DE2" w:rsidRPr="002E57E3" w:rsidRDefault="00604DE2" w:rsidP="00D94419">
      <w:pPr>
        <w:spacing w:after="0"/>
        <w:ind w:left="709"/>
        <w:jc w:val="right"/>
        <w:rPr>
          <w:rFonts w:ascii="Tahoma" w:hAnsi="Tahoma" w:cs="Tahoma"/>
          <w:b/>
          <w:sz w:val="19"/>
          <w:szCs w:val="19"/>
        </w:rPr>
      </w:pPr>
    </w:p>
    <w:p w14:paraId="6F29C345" w14:textId="77777777" w:rsidR="00687E42" w:rsidRDefault="00687E42" w:rsidP="00D94419">
      <w:pPr>
        <w:spacing w:after="0"/>
        <w:ind w:left="709"/>
        <w:jc w:val="right"/>
        <w:rPr>
          <w:rFonts w:ascii="Tahoma" w:hAnsi="Tahoma" w:cs="Tahoma"/>
          <w:b/>
          <w:sz w:val="19"/>
          <w:szCs w:val="19"/>
        </w:rPr>
      </w:pPr>
    </w:p>
    <w:p w14:paraId="73B8111C" w14:textId="7B1ADC22" w:rsidR="00687E42" w:rsidRDefault="00687E42" w:rsidP="005D412F">
      <w:pPr>
        <w:spacing w:after="0"/>
        <w:rPr>
          <w:rFonts w:ascii="Tahoma" w:hAnsi="Tahoma" w:cs="Tahoma"/>
          <w:b/>
          <w:sz w:val="19"/>
          <w:szCs w:val="19"/>
        </w:rPr>
      </w:pPr>
    </w:p>
    <w:p w14:paraId="4709301E" w14:textId="77777777" w:rsidR="004A1454" w:rsidRDefault="004A1454" w:rsidP="00D94419">
      <w:pPr>
        <w:spacing w:after="0"/>
        <w:ind w:left="709"/>
        <w:jc w:val="right"/>
        <w:rPr>
          <w:rFonts w:ascii="Tahoma" w:hAnsi="Tahoma" w:cs="Tahoma"/>
          <w:b/>
          <w:sz w:val="19"/>
          <w:szCs w:val="19"/>
        </w:rPr>
      </w:pPr>
    </w:p>
    <w:p w14:paraId="61D97015" w14:textId="77777777" w:rsidR="004A1454" w:rsidRDefault="004A1454" w:rsidP="00D94419">
      <w:pPr>
        <w:spacing w:after="0"/>
        <w:ind w:left="709"/>
        <w:jc w:val="right"/>
        <w:rPr>
          <w:rFonts w:ascii="Tahoma" w:hAnsi="Tahoma" w:cs="Tahoma"/>
          <w:b/>
          <w:sz w:val="19"/>
          <w:szCs w:val="19"/>
        </w:rPr>
      </w:pPr>
    </w:p>
    <w:p w14:paraId="3BC9B969" w14:textId="77777777" w:rsidR="004A1454" w:rsidRDefault="004A1454" w:rsidP="00D94419">
      <w:pPr>
        <w:spacing w:after="0"/>
        <w:ind w:left="709"/>
        <w:jc w:val="right"/>
        <w:rPr>
          <w:rFonts w:ascii="Tahoma" w:hAnsi="Tahoma" w:cs="Tahoma"/>
          <w:b/>
          <w:sz w:val="19"/>
          <w:szCs w:val="19"/>
        </w:rPr>
      </w:pPr>
    </w:p>
    <w:p w14:paraId="7B47045F" w14:textId="6DADB370"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0CC9B9D2" w14:textId="3DF883BD" w:rsidR="00687E42" w:rsidRDefault="00604DE2" w:rsidP="00687E42">
      <w:pPr>
        <w:spacing w:after="0"/>
        <w:jc w:val="center"/>
        <w:rPr>
          <w:rFonts w:ascii="Tahoma" w:hAnsi="Tahoma" w:cs="Tahoma"/>
          <w:b/>
          <w:sz w:val="20"/>
          <w:szCs w:val="20"/>
        </w:rPr>
      </w:pPr>
      <w:r w:rsidRPr="002E57E3">
        <w:rPr>
          <w:rFonts w:ascii="Tahoma" w:hAnsi="Tahoma" w:cs="Tahoma"/>
          <w:b/>
          <w:spacing w:val="-3"/>
          <w:sz w:val="19"/>
          <w:szCs w:val="19"/>
        </w:rPr>
        <w:tab/>
      </w:r>
      <w:r w:rsidR="00687E42">
        <w:rPr>
          <w:rFonts w:ascii="Tahoma" w:hAnsi="Tahoma" w:cs="Tahoma"/>
          <w:b/>
          <w:spacing w:val="-3"/>
          <w:sz w:val="19"/>
          <w:szCs w:val="19"/>
        </w:rPr>
        <w:t xml:space="preserve">Проект </w:t>
      </w:r>
      <w:r w:rsidR="00687E42">
        <w:rPr>
          <w:rFonts w:ascii="Tahoma" w:hAnsi="Tahoma" w:cs="Tahoma"/>
          <w:b/>
          <w:sz w:val="20"/>
          <w:szCs w:val="20"/>
        </w:rPr>
        <w:t>Договора</w:t>
      </w:r>
    </w:p>
    <w:p w14:paraId="07D6EDA5" w14:textId="77777777" w:rsidR="00687E42" w:rsidRDefault="00687E42" w:rsidP="00687E42">
      <w:pPr>
        <w:widowControl w:val="0"/>
        <w:autoSpaceDE w:val="0"/>
        <w:autoSpaceDN w:val="0"/>
        <w:adjustRightInd w:val="0"/>
        <w:spacing w:after="0" w:line="240" w:lineRule="auto"/>
        <w:jc w:val="center"/>
        <w:rPr>
          <w:rFonts w:ascii="Tahoma" w:hAnsi="Tahoma" w:cs="Tahoma"/>
          <w:sz w:val="18"/>
          <w:szCs w:val="18"/>
        </w:rPr>
      </w:pPr>
    </w:p>
    <w:p w14:paraId="5B679208" w14:textId="1FC3F598" w:rsidR="00687E42" w:rsidRDefault="00687E42" w:rsidP="00687E42">
      <w:pPr>
        <w:spacing w:after="0" w:line="240" w:lineRule="auto"/>
        <w:ind w:left="851" w:hanging="851"/>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 ______________ 202</w:t>
      </w:r>
      <w:r w:rsidR="00F24FB7">
        <w:rPr>
          <w:rFonts w:ascii="Tahoma" w:hAnsi="Tahoma" w:cs="Tahoma"/>
          <w:sz w:val="18"/>
          <w:szCs w:val="18"/>
        </w:rPr>
        <w:t>2</w:t>
      </w:r>
      <w:r>
        <w:rPr>
          <w:rFonts w:ascii="Tahoma" w:hAnsi="Tahoma" w:cs="Tahoma"/>
          <w:sz w:val="18"/>
          <w:szCs w:val="18"/>
        </w:rPr>
        <w:t>г.</w:t>
      </w:r>
    </w:p>
    <w:p w14:paraId="2F5A1480" w14:textId="77777777" w:rsidR="00687E42" w:rsidRDefault="00687E42" w:rsidP="00687E42">
      <w:pPr>
        <w:spacing w:after="0" w:line="240" w:lineRule="auto"/>
        <w:ind w:left="851" w:hanging="851"/>
        <w:rPr>
          <w:rFonts w:ascii="Tahoma" w:hAnsi="Tahoma" w:cs="Tahoma"/>
          <w:sz w:val="18"/>
          <w:szCs w:val="18"/>
        </w:rPr>
      </w:pPr>
    </w:p>
    <w:p w14:paraId="2DD132F1" w14:textId="7CA79F61" w:rsidR="00687E42" w:rsidRDefault="00687E42" w:rsidP="00687E42">
      <w:pPr>
        <w:spacing w:after="0" w:line="240" w:lineRule="auto"/>
        <w:rPr>
          <w:rFonts w:ascii="Tahoma" w:hAnsi="Tahoma" w:cs="Tahoma"/>
          <w:sz w:val="18"/>
          <w:szCs w:val="18"/>
        </w:rPr>
      </w:pPr>
      <w:r>
        <w:rPr>
          <w:rFonts w:ascii="Tahoma" w:hAnsi="Tahoma" w:cs="Tahoma"/>
          <w:sz w:val="18"/>
          <w:szCs w:val="18"/>
        </w:rPr>
        <w:t xml:space="preserve">ЗАО "Альфа Телеком", именуемое в дальнейшем "Покупатель", в лице Генерального директора______________________, действующего на основании Устава с одной стороны, </w:t>
      </w:r>
      <w:r>
        <w:rPr>
          <w:rFonts w:ascii="Tahoma" w:hAnsi="Tahoma" w:cs="Tahoma"/>
          <w:color w:val="0000FF"/>
          <w:sz w:val="18"/>
          <w:szCs w:val="18"/>
        </w:rPr>
        <w:t>______________________________________</w:t>
      </w:r>
      <w:r>
        <w:rPr>
          <w:rFonts w:ascii="Tahoma" w:hAnsi="Tahoma" w:cs="Tahoma"/>
          <w:b/>
          <w:sz w:val="18"/>
          <w:szCs w:val="18"/>
        </w:rPr>
        <w:t xml:space="preserve"> </w:t>
      </w:r>
      <w:r>
        <w:rPr>
          <w:rFonts w:ascii="Tahoma" w:hAnsi="Tahoma" w:cs="Tahoma"/>
          <w:sz w:val="18"/>
          <w:szCs w:val="18"/>
        </w:rPr>
        <w:t xml:space="preserve">именуемое в дальнейшем "Поставщик", в лице </w:t>
      </w:r>
      <w:r>
        <w:rPr>
          <w:rFonts w:ascii="Tahoma" w:hAnsi="Tahoma" w:cs="Tahoma"/>
          <w:color w:val="0000FF"/>
          <w:sz w:val="18"/>
          <w:szCs w:val="18"/>
        </w:rPr>
        <w:t>______________________________________</w:t>
      </w:r>
      <w:r>
        <w:rPr>
          <w:rFonts w:ascii="Tahoma" w:hAnsi="Tahoma" w:cs="Tahoma"/>
          <w:sz w:val="18"/>
          <w:szCs w:val="18"/>
        </w:rPr>
        <w:t>, действующей на основании Устава, с другой стороны, совместно именуемые Стороны, заключили настоящий договор о нижеследующем:</w:t>
      </w:r>
    </w:p>
    <w:p w14:paraId="459A465F" w14:textId="77777777" w:rsidR="00687E42" w:rsidRDefault="00687E42" w:rsidP="00687E42">
      <w:pPr>
        <w:spacing w:after="0" w:line="240" w:lineRule="auto"/>
        <w:rPr>
          <w:rFonts w:ascii="Tahoma" w:hAnsi="Tahoma" w:cs="Tahoma"/>
          <w:b/>
          <w:sz w:val="18"/>
          <w:szCs w:val="18"/>
        </w:rPr>
      </w:pPr>
    </w:p>
    <w:p w14:paraId="4D9C031E" w14:textId="77777777" w:rsidR="00687E42" w:rsidRDefault="00687E42" w:rsidP="00687E42">
      <w:pPr>
        <w:numPr>
          <w:ilvl w:val="0"/>
          <w:numId w:val="5"/>
        </w:numPr>
        <w:spacing w:after="0" w:line="240" w:lineRule="auto"/>
        <w:ind w:left="567" w:hanging="567"/>
        <w:jc w:val="center"/>
        <w:outlineLvl w:val="0"/>
        <w:rPr>
          <w:rFonts w:ascii="Tahoma" w:hAnsi="Tahoma" w:cs="Tahoma"/>
          <w:b/>
          <w:sz w:val="18"/>
          <w:szCs w:val="18"/>
        </w:rPr>
      </w:pPr>
      <w:r>
        <w:rPr>
          <w:rFonts w:ascii="Tahoma" w:hAnsi="Tahoma" w:cs="Tahoma"/>
          <w:b/>
          <w:sz w:val="18"/>
          <w:szCs w:val="18"/>
        </w:rPr>
        <w:t>Предмет договора</w:t>
      </w:r>
    </w:p>
    <w:p w14:paraId="75307F3F"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В соответствии с условиями настоящего Договора Поставщик обязуется изготовить из собственных материалов и поставить Заказчику сувенирную продукцию (далее Продукция) согласно Спецификации Продукции (Приложение №1) к настоящему Договору, а Заказчик обязуется своевременно принимать ее и оплачивать согласно условиям, предусмотренным настоящим Договором.</w:t>
      </w:r>
    </w:p>
    <w:p w14:paraId="608E7C8F" w14:textId="77777777" w:rsidR="00687E42" w:rsidRDefault="00687E42" w:rsidP="00687E42">
      <w:pPr>
        <w:widowControl w:val="0"/>
        <w:numPr>
          <w:ilvl w:val="1"/>
          <w:numId w:val="5"/>
        </w:numPr>
        <w:spacing w:after="0" w:line="240" w:lineRule="auto"/>
        <w:jc w:val="both"/>
        <w:rPr>
          <w:rFonts w:ascii="Tahoma" w:hAnsi="Tahoma" w:cs="Tahoma"/>
          <w:sz w:val="18"/>
          <w:szCs w:val="18"/>
        </w:rPr>
      </w:pPr>
      <w:r>
        <w:rPr>
          <w:rFonts w:ascii="Tahoma" w:hAnsi="Tahoma" w:cs="Tahoma"/>
          <w:sz w:val="18"/>
          <w:szCs w:val="18"/>
        </w:rPr>
        <w:t xml:space="preserve">Наименование, описание, количество, сроки поставки, технические требования, требования к качеству, и другие возможные условия и требования к Продукции определяются Сторонами в Спецификации Продукции (Приложение №1), </w:t>
      </w:r>
    </w:p>
    <w:p w14:paraId="554D70B6"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 xml:space="preserve">Спецификация продукции и Техническое задание оформляются сторонами в виде Приложений к настоящему Договору, являются неотъемлемой частью настоящего Договора. </w:t>
      </w:r>
    </w:p>
    <w:p w14:paraId="16E9CC23"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Стоимость Продукции, указанная в Спецификации Продукции, не подлежит изменению в сторону увеличения.</w:t>
      </w:r>
    </w:p>
    <w:p w14:paraId="22492246" w14:textId="77777777" w:rsidR="00687E42" w:rsidRDefault="00687E42" w:rsidP="00687E42">
      <w:pPr>
        <w:numPr>
          <w:ilvl w:val="1"/>
          <w:numId w:val="5"/>
        </w:numPr>
        <w:tabs>
          <w:tab w:val="left" w:pos="567"/>
        </w:tabs>
        <w:spacing w:after="120" w:line="240" w:lineRule="auto"/>
        <w:ind w:left="567" w:hanging="567"/>
        <w:jc w:val="both"/>
        <w:rPr>
          <w:rFonts w:ascii="Tahoma" w:hAnsi="Tahoma" w:cs="Tahoma"/>
          <w:sz w:val="18"/>
          <w:szCs w:val="18"/>
        </w:rPr>
      </w:pPr>
      <w:r>
        <w:rPr>
          <w:rFonts w:ascii="Tahoma" w:hAnsi="Tahoma" w:cs="Tahoma"/>
          <w:sz w:val="18"/>
          <w:szCs w:val="18"/>
        </w:rPr>
        <w:t>Поставка Продукции осуществляется Поставщиком своими силами и средствами по адресу: Кыргызская Республика, г.Бишкек, ул.Суюмбаева, 123.</w:t>
      </w:r>
    </w:p>
    <w:p w14:paraId="6AB49CD0"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Права и обязанности сторон</w:t>
      </w:r>
    </w:p>
    <w:p w14:paraId="2DF0B90C" w14:textId="77777777" w:rsidR="00687E42" w:rsidRDefault="00687E42" w:rsidP="00687E42">
      <w:pPr>
        <w:tabs>
          <w:tab w:val="left" w:pos="567"/>
        </w:tabs>
        <w:spacing w:after="0" w:line="240" w:lineRule="auto"/>
        <w:ind w:left="567" w:hanging="567"/>
        <w:jc w:val="both"/>
        <w:rPr>
          <w:rFonts w:ascii="Tahoma" w:hAnsi="Tahoma" w:cs="Tahoma"/>
          <w:b/>
          <w:sz w:val="18"/>
          <w:szCs w:val="18"/>
        </w:rPr>
      </w:pPr>
      <w:r>
        <w:rPr>
          <w:rFonts w:ascii="Tahoma" w:hAnsi="Tahoma" w:cs="Tahoma"/>
          <w:b/>
          <w:sz w:val="18"/>
          <w:szCs w:val="18"/>
        </w:rPr>
        <w:t>Поставщик обязуется:</w:t>
      </w:r>
    </w:p>
    <w:p w14:paraId="06F7C0E7"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 xml:space="preserve">Поставить Продукцию Заказчику надлежащего качества и в сроки, установленные Сторонами в настоящем Договоре. Заказ считается выполненным с момента поставки Продукции на склад Заказчика и подписания сторонами Акта сдачи-приема Продукции. </w:t>
      </w:r>
    </w:p>
    <w:p w14:paraId="69B01297"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Изготовить и поставить Продукцию, соответствующую требованиям (в том числе, по количеству, дизайну и качеству), установленным в Спецификации Продукции и Техническом задании к настоящему Договору.</w:t>
      </w:r>
    </w:p>
    <w:p w14:paraId="22C61F4C"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Поставщик обязуется принять от Заказчика Техническое задание заказа по электронной почте на адрес: </w:t>
      </w:r>
      <w:hyperlink r:id="rId8" w:history="1">
        <w:r>
          <w:rPr>
            <w:rStyle w:val="a7"/>
            <w:rFonts w:ascii="Tahoma" w:hAnsi="Tahoma" w:cs="Tahoma"/>
            <w:sz w:val="18"/>
            <w:szCs w:val="18"/>
          </w:rPr>
          <w:t>_________________</w:t>
        </w:r>
      </w:hyperlink>
      <w:r>
        <w:rPr>
          <w:rFonts w:ascii="Tahoma" w:hAnsi="Tahoma" w:cs="Tahoma"/>
          <w:sz w:val="18"/>
          <w:szCs w:val="18"/>
        </w:rPr>
        <w:t xml:space="preserve"> или на другом электронном носителе, технически пригодном для его дальнейшего использования. Поставщик обязуется согласовать Техническое задание в день поступления Заказа.</w:t>
      </w:r>
    </w:p>
    <w:p w14:paraId="25AB646D"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Транспортировка, доставка, погрузка/разгрузка готовой Продукции на склад (или со склада) Заказчику производится собственными силами и за счет собственных средств Исполнителя по товарной накладной.</w:t>
      </w:r>
    </w:p>
    <w:p w14:paraId="3B387DD1"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Соблюдать и выполнять гарантийные условия и обязательства, установленные настоящим Договором. </w:t>
      </w:r>
    </w:p>
    <w:p w14:paraId="013F9B10"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Информировать Заказчика о ходе выполнения работ по изготовлению Продукции по настоящему Договору.</w:t>
      </w:r>
    </w:p>
    <w:p w14:paraId="002C6A04"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В случае необходимости изготовить Пробный образец Продукции за свой счет, который не войдет в основной тираж ни по количеству, ни по стоимости.</w:t>
      </w:r>
    </w:p>
    <w:p w14:paraId="42EBCD95"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Самостоятельно осуществлять работу по предпечатной подготовке Пробного образца.</w:t>
      </w:r>
    </w:p>
    <w:p w14:paraId="6B3A9FF5"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31771BD"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 xml:space="preserve">В случае поставки некачественной Продукции Поставщик обязан заменить некачественную Продукцию на качественную, в течение 3 (трех) календарных дней с даты выставления Заказчиком соответствующей претензии в письменном виде, в объемах, установленных в претензии и в соответствии с условиями настоящего Договора </w:t>
      </w:r>
      <w:r>
        <w:rPr>
          <w:rFonts w:ascii="Tahoma" w:hAnsi="Tahoma" w:cs="Tahoma"/>
          <w:snapToGrid w:val="0"/>
          <w:sz w:val="18"/>
          <w:szCs w:val="18"/>
        </w:rPr>
        <w:t>или по требованию Заказчика возместить Заказчику стоимость некачественной Продукции</w:t>
      </w:r>
      <w:r>
        <w:rPr>
          <w:rFonts w:ascii="Tahoma" w:hAnsi="Tahoma" w:cs="Tahoma"/>
          <w:sz w:val="18"/>
          <w:szCs w:val="18"/>
        </w:rPr>
        <w:t xml:space="preserve">.  </w:t>
      </w:r>
    </w:p>
    <w:p w14:paraId="757343B0"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Поставщик не вправе использовать предоставленные Заказчиком материалы, в том числе, но, не ограничиваясь, эскизы, оригинал-макеты и их отдельные элементы, фрагменты, части и т.п. или их копии самостоятельно, каким бы то ни было образом, или предоставлять аналогичные права на его использование третьим лицам, передавать изготовленную для Заказчика Продукцию и ее эскизы третьим лицам, кроме как Заказчику, изготавливать аналогичную продукцию для третьих лиц. В противном случае Поставщик обязуется возместить в полном объеме во внесудебном порядке все причиненные Заказчику убытки. </w:t>
      </w:r>
    </w:p>
    <w:p w14:paraId="61F8A395" w14:textId="77777777" w:rsidR="00687E42" w:rsidRDefault="00687E42" w:rsidP="00687E42">
      <w:pPr>
        <w:pStyle w:val="a3"/>
        <w:tabs>
          <w:tab w:val="left" w:pos="567"/>
        </w:tabs>
        <w:ind w:left="567"/>
        <w:jc w:val="both"/>
        <w:rPr>
          <w:rFonts w:ascii="Tahoma" w:hAnsi="Tahoma" w:cs="Tahoma"/>
          <w:sz w:val="18"/>
          <w:szCs w:val="18"/>
        </w:rPr>
      </w:pPr>
    </w:p>
    <w:p w14:paraId="1AA873A8" w14:textId="77777777" w:rsidR="00687E42" w:rsidRDefault="00687E42" w:rsidP="00687E42">
      <w:pPr>
        <w:pStyle w:val="a3"/>
        <w:tabs>
          <w:tab w:val="left" w:pos="567"/>
        </w:tabs>
        <w:ind w:left="567" w:hanging="567"/>
        <w:jc w:val="both"/>
        <w:rPr>
          <w:rFonts w:ascii="Tahoma" w:hAnsi="Tahoma" w:cs="Tahoma"/>
          <w:b/>
          <w:sz w:val="18"/>
          <w:szCs w:val="18"/>
        </w:rPr>
      </w:pPr>
      <w:r>
        <w:rPr>
          <w:rFonts w:ascii="Tahoma" w:hAnsi="Tahoma" w:cs="Tahoma"/>
          <w:b/>
          <w:sz w:val="18"/>
          <w:szCs w:val="18"/>
        </w:rPr>
        <w:t>Поставщик имеет право:</w:t>
      </w:r>
    </w:p>
    <w:p w14:paraId="4B69B66B" w14:textId="77777777" w:rsidR="00687E42" w:rsidRDefault="00687E42" w:rsidP="00687E42">
      <w:pPr>
        <w:pStyle w:val="a3"/>
        <w:numPr>
          <w:ilvl w:val="1"/>
          <w:numId w:val="5"/>
        </w:numPr>
        <w:tabs>
          <w:tab w:val="left" w:pos="567"/>
        </w:tabs>
        <w:ind w:left="851" w:hanging="851"/>
        <w:contextualSpacing/>
        <w:jc w:val="both"/>
        <w:rPr>
          <w:rFonts w:ascii="Tahoma" w:hAnsi="Tahoma" w:cs="Tahoma"/>
          <w:b/>
          <w:sz w:val="18"/>
          <w:szCs w:val="18"/>
        </w:rPr>
      </w:pPr>
      <w:r>
        <w:rPr>
          <w:rFonts w:ascii="Tahoma" w:hAnsi="Tahoma" w:cs="Tahoma"/>
          <w:sz w:val="18"/>
          <w:szCs w:val="18"/>
        </w:rPr>
        <w:t xml:space="preserve">Своевременно получать оплату за Продукцию, поставленную в срок и при условии соответствия качеству и условиям, определенным в Приложении №1 к настоящему Договору. </w:t>
      </w:r>
    </w:p>
    <w:p w14:paraId="3187FE2A" w14:textId="77777777" w:rsidR="00687E42" w:rsidRDefault="00687E42" w:rsidP="00687E42">
      <w:pPr>
        <w:spacing w:after="0" w:line="240" w:lineRule="auto"/>
        <w:ind w:left="567" w:hanging="567"/>
        <w:jc w:val="both"/>
        <w:rPr>
          <w:rFonts w:ascii="Tahoma" w:hAnsi="Tahoma" w:cs="Tahoma"/>
          <w:sz w:val="18"/>
          <w:szCs w:val="18"/>
        </w:rPr>
      </w:pPr>
      <w:r>
        <w:rPr>
          <w:rFonts w:ascii="Tahoma" w:hAnsi="Tahoma" w:cs="Tahoma"/>
          <w:b/>
          <w:sz w:val="18"/>
          <w:szCs w:val="18"/>
        </w:rPr>
        <w:t xml:space="preserve">Обязанности Заказчика: </w:t>
      </w:r>
    </w:p>
    <w:p w14:paraId="492E5C30"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Своевременно производить оплату за поставляемую Поставщиком Продукцию согласно условиям настоящего Договора.</w:t>
      </w:r>
    </w:p>
    <w:p w14:paraId="1293697E"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Обеспечивать со своей стороны строгое соблюдение конфиденциальности взаимоотношений с Поставщиком.</w:t>
      </w:r>
    </w:p>
    <w:p w14:paraId="3C42C843"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Предоставлять на электронном и бумажном носителях утвержденные Техническое задание (Приложение №2 к настоящему Договору) Продукции и информацию, необходимую для изготовления и поставки Продукции по настоящему Договору.</w:t>
      </w:r>
    </w:p>
    <w:p w14:paraId="690982BC" w14:textId="77777777" w:rsidR="00687E42" w:rsidRDefault="00687E42" w:rsidP="00687E42">
      <w:pPr>
        <w:spacing w:after="0" w:line="240" w:lineRule="auto"/>
        <w:ind w:left="567" w:hanging="567"/>
        <w:jc w:val="both"/>
        <w:rPr>
          <w:rFonts w:ascii="Tahoma" w:hAnsi="Tahoma" w:cs="Tahoma"/>
          <w:sz w:val="18"/>
          <w:szCs w:val="18"/>
        </w:rPr>
      </w:pPr>
    </w:p>
    <w:p w14:paraId="2CE962AE" w14:textId="77777777" w:rsidR="00687E42" w:rsidRDefault="00687E42" w:rsidP="00687E42">
      <w:pPr>
        <w:pStyle w:val="a3"/>
        <w:ind w:left="567" w:hanging="567"/>
        <w:jc w:val="both"/>
        <w:rPr>
          <w:rFonts w:ascii="Tahoma" w:hAnsi="Tahoma" w:cs="Tahoma"/>
          <w:b/>
          <w:sz w:val="18"/>
          <w:szCs w:val="18"/>
        </w:rPr>
      </w:pPr>
      <w:r>
        <w:rPr>
          <w:rFonts w:ascii="Tahoma" w:hAnsi="Tahoma" w:cs="Tahoma"/>
          <w:b/>
          <w:sz w:val="18"/>
          <w:szCs w:val="18"/>
        </w:rPr>
        <w:t>Заказчик имеет право:</w:t>
      </w:r>
    </w:p>
    <w:p w14:paraId="107B74C5"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В любое время проверять ход и качество выполняемых Поставщиком работ согласно условиям настоящего Договора.</w:t>
      </w:r>
    </w:p>
    <w:p w14:paraId="6B3B6EF3"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Отказаться от приемки некачественной Продукции или Продукции не соответствующей требованиям Спецификации Продукции и утвержденному Техническому заданию, и не производить оплату за Продукцию до устранения Поставщиком ее недостатков.</w:t>
      </w:r>
    </w:p>
    <w:p w14:paraId="621C41C2"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 xml:space="preserve">Вносить изменения в предоставленное Заказчиком Техническое задание не позднее 2 (Двух) рабочих дней с момента их передачи Поставщику. </w:t>
      </w:r>
    </w:p>
    <w:p w14:paraId="71139574"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napToGrid w:val="0"/>
          <w:sz w:val="18"/>
          <w:szCs w:val="18"/>
        </w:rPr>
        <w:t>Заказчик исходя из собственной производственной и иной необходимости, вправе изменять объем Поставки по настоящему договору в сторону уменьшения.</w:t>
      </w:r>
    </w:p>
    <w:p w14:paraId="17596526" w14:textId="2489BA54" w:rsidR="00687E42" w:rsidRDefault="00687E42" w:rsidP="00687E42">
      <w:pPr>
        <w:pStyle w:val="a3"/>
        <w:numPr>
          <w:ilvl w:val="1"/>
          <w:numId w:val="5"/>
        </w:numPr>
        <w:spacing w:after="120"/>
        <w:ind w:left="567" w:hanging="567"/>
        <w:contextualSpacing/>
        <w:jc w:val="both"/>
        <w:rPr>
          <w:rFonts w:ascii="Tahoma" w:hAnsi="Tahoma" w:cs="Tahoma"/>
          <w:sz w:val="18"/>
          <w:szCs w:val="18"/>
        </w:rPr>
      </w:pPr>
      <w:r>
        <w:rPr>
          <w:rFonts w:ascii="Tahoma" w:hAnsi="Tahoma" w:cs="Tahoma"/>
          <w:sz w:val="18"/>
          <w:szCs w:val="18"/>
        </w:rPr>
        <w:t xml:space="preserve">В случае нарушения сроков поставки продукции Поставщиком, указанных в </w:t>
      </w:r>
      <w:r w:rsidR="00F24FB7">
        <w:rPr>
          <w:rFonts w:ascii="Tahoma" w:hAnsi="Tahoma" w:cs="Tahoma"/>
          <w:sz w:val="18"/>
          <w:szCs w:val="18"/>
        </w:rPr>
        <w:t>Спецификации,</w:t>
      </w:r>
      <w:r>
        <w:rPr>
          <w:rFonts w:ascii="Tahoma" w:hAnsi="Tahoma" w:cs="Tahoma"/>
          <w:sz w:val="18"/>
          <w:szCs w:val="18"/>
        </w:rPr>
        <w:t xml:space="preserve"> Заказчик вправе отказаться от заказа или от части Заказа, при этом Поставщик выплачивает неустойку в соответствии с пунктом 6.1. настоящего Договора, со своей стороны Заказчик оплачивает только ту часть Продукции, которую он принял по стоимости установленной настоящим договором.</w:t>
      </w:r>
    </w:p>
    <w:p w14:paraId="5B8A2CC2"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 xml:space="preserve">Порядок приема-передачи Продукции  </w:t>
      </w:r>
    </w:p>
    <w:p w14:paraId="5EE3F307"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Приемка Продукции осуществляется Сторонами путем составления Акта поставки Продукции. </w:t>
      </w:r>
    </w:p>
    <w:p w14:paraId="69EF4A9A"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Поставщик поставляет Продукцию по накладной в срок и на склад Заказчика по адресу, указанному в пункте 1.5. настоящего Договора.  </w:t>
      </w:r>
      <w:r>
        <w:rPr>
          <w:rFonts w:ascii="Tahoma" w:hAnsi="Tahoma" w:cs="Tahoma"/>
          <w:sz w:val="18"/>
          <w:szCs w:val="18"/>
        </w:rPr>
        <w:t>Упаковка Продукции должна обеспечивать его сохранность при транспортировке, разгрузке/погрузке.</w:t>
      </w:r>
    </w:p>
    <w:p w14:paraId="1C0DE7D7"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Поставщик уведомляет Заказчика посредством телефонной и электронной и других видов связи </w:t>
      </w:r>
      <w:r>
        <w:rPr>
          <w:rFonts w:ascii="Tahoma" w:hAnsi="Tahoma" w:cs="Tahoma"/>
          <w:bCs/>
          <w:sz w:val="18"/>
          <w:szCs w:val="18"/>
          <w:u w:val="single"/>
        </w:rPr>
        <w:t>_____________________________@megacom.kg</w:t>
      </w:r>
      <w:r>
        <w:rPr>
          <w:rFonts w:ascii="Tahoma" w:hAnsi="Tahoma" w:cs="Tahoma"/>
          <w:bCs/>
          <w:sz w:val="18"/>
          <w:szCs w:val="18"/>
        </w:rPr>
        <w:t xml:space="preserve"> о готовности произвести поставку Продукции.  </w:t>
      </w:r>
    </w:p>
    <w:p w14:paraId="5C83DA2D"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Прием Заказчиком Продукции по количеству производится в присутствии уполномоченного представителя Поставщика, на складе Заказчика по адресу, указанному в п.1.5. настоящего Договора. </w:t>
      </w:r>
    </w:p>
    <w:p w14:paraId="4955DD98"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Заказчик вправе проверить любое количество Продукции на предмет их соответствия Спецификации продукции, Техническому заданию и другим требованиям, установленным настоящим Договором. </w:t>
      </w:r>
    </w:p>
    <w:p w14:paraId="7E22E39C" w14:textId="34E31B3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 xml:space="preserve">При составлении Акта поставки Продукции, должны быть указаны количество и ассортимент проверенной Продукции. </w:t>
      </w:r>
    </w:p>
    <w:p w14:paraId="1B82DE3F"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В случае обнаружения дефектов и несоответствий Продукции </w:t>
      </w:r>
      <w:r>
        <w:rPr>
          <w:rFonts w:ascii="Tahoma" w:hAnsi="Tahoma" w:cs="Tahoma"/>
          <w:sz w:val="18"/>
          <w:szCs w:val="18"/>
        </w:rPr>
        <w:t xml:space="preserve">Спецификации или Техническому заданию, Заказчик вправе принять только ту часть Продукции, которая соответствует установленным требованиям. </w:t>
      </w:r>
    </w:p>
    <w:p w14:paraId="0694D30F"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 с указанием дефектов и замечаний к Продукции, и такая Продукция (часть Продукции) подлежит возврату на склад Поставщика и уничтожению в присутствии представителей обеих Сторон. При этом, Заказчик вправе потребовать замены Продукции (части Продукции), несоответствующего качества и количества, указав сроки, рекомендации и другие меры по их замене. </w:t>
      </w:r>
    </w:p>
    <w:p w14:paraId="16719475" w14:textId="7777777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 xml:space="preserve">По завершению поставки и при отсутствии претензий, Заказчик подписывает датой накладной/последней накладной Акт поставки Продукции по количеству и качеству в течение 10 (Десяти) рабочих дней с момента доставки Продукции на склад Заказчика. </w:t>
      </w:r>
    </w:p>
    <w:p w14:paraId="1E591436" w14:textId="7777777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3.11 раздела 3 настоящего Договора.</w:t>
      </w:r>
    </w:p>
    <w:p w14:paraId="5A692EF0" w14:textId="77777777" w:rsidR="00687E42" w:rsidRDefault="00687E42" w:rsidP="00687E42">
      <w:pPr>
        <w:pStyle w:val="a3"/>
        <w:numPr>
          <w:ilvl w:val="1"/>
          <w:numId w:val="6"/>
        </w:numPr>
        <w:tabs>
          <w:tab w:val="left" w:pos="426"/>
          <w:tab w:val="left" w:pos="567"/>
          <w:tab w:val="left" w:pos="851"/>
        </w:tabs>
        <w:spacing w:after="120"/>
        <w:ind w:left="567" w:hanging="567"/>
        <w:contextualSpacing/>
        <w:jc w:val="both"/>
        <w:rPr>
          <w:rFonts w:ascii="Tahoma" w:hAnsi="Tahoma" w:cs="Tahoma"/>
          <w:bCs/>
          <w:sz w:val="18"/>
          <w:szCs w:val="18"/>
        </w:rPr>
      </w:pPr>
      <w:r>
        <w:rPr>
          <w:rFonts w:ascii="Tahoma" w:hAnsi="Tahoma" w:cs="Tahoma"/>
          <w:sz w:val="18"/>
          <w:szCs w:val="18"/>
        </w:rPr>
        <w:t>Право собственности на Продукцию от Поставщика к Заказчику переходит с момента подписания Акта поставки Продукции обеими сторонами. До момента подписания Акта поставки Продукции обеими сторонами риск случайной гибели и случайного повреждения Продукции несет Поставщик.</w:t>
      </w:r>
    </w:p>
    <w:p w14:paraId="103A866E"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 xml:space="preserve">Гарантии </w:t>
      </w:r>
    </w:p>
    <w:p w14:paraId="3043EA40" w14:textId="77777777" w:rsidR="00687E42" w:rsidRDefault="00687E42" w:rsidP="00687E42">
      <w:pPr>
        <w:pStyle w:val="a3"/>
        <w:tabs>
          <w:tab w:val="left" w:pos="567"/>
        </w:tabs>
        <w:ind w:left="567" w:hanging="567"/>
        <w:jc w:val="both"/>
        <w:rPr>
          <w:rFonts w:ascii="Tahoma" w:hAnsi="Tahoma" w:cs="Tahoma"/>
          <w:sz w:val="18"/>
          <w:szCs w:val="18"/>
        </w:rPr>
      </w:pPr>
      <w:r>
        <w:rPr>
          <w:rFonts w:ascii="Tahoma" w:hAnsi="Tahoma" w:cs="Tahoma"/>
          <w:b/>
          <w:sz w:val="18"/>
          <w:szCs w:val="18"/>
        </w:rPr>
        <w:t>Поставщик гарантирует</w:t>
      </w:r>
      <w:r>
        <w:rPr>
          <w:rFonts w:ascii="Tahoma" w:hAnsi="Tahoma" w:cs="Tahoma"/>
          <w:sz w:val="18"/>
          <w:szCs w:val="18"/>
        </w:rPr>
        <w:t>:</w:t>
      </w:r>
    </w:p>
    <w:p w14:paraId="387E6D3F" w14:textId="77777777"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Соответствие цветовой гаммы и изображения продукции требованиям, указанным в Спецификации продукции и Техническом задании, утвержденным уполномоченными представителями Сторон.</w:t>
      </w:r>
    </w:p>
    <w:p w14:paraId="6531D51D" w14:textId="66A1D8F0"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 xml:space="preserve">Строгое соблюдение всех прав Заказчика на Продукцию. Не использовать материалы, предоставленные Заказчика, в том числе дизайн-макет, техническое задание и их отдельные элементы, фрагменты и т.п. или их копии самостоятельно, каким бы то ни было образом, или предоставлять аналогичные права на его использование третьим лицам. Никогда не передавать изготовленную Продукцию для Заказчика и ее эскизы никому другому кроме Заказчика, а также не изготавливать аналогичную продукцию для третьих лиц. </w:t>
      </w:r>
    </w:p>
    <w:p w14:paraId="43C9A176" w14:textId="6A0C57A3"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68AE9FE" w14:textId="77777777" w:rsidR="00687E42" w:rsidRDefault="00687E42" w:rsidP="00687E42">
      <w:pPr>
        <w:pStyle w:val="a3"/>
        <w:tabs>
          <w:tab w:val="left" w:pos="567"/>
          <w:tab w:val="left" w:pos="851"/>
          <w:tab w:val="left" w:pos="1134"/>
        </w:tabs>
        <w:ind w:left="567"/>
        <w:contextualSpacing/>
        <w:jc w:val="both"/>
        <w:rPr>
          <w:rFonts w:ascii="Tahoma" w:hAnsi="Tahoma" w:cs="Tahoma"/>
          <w:sz w:val="18"/>
          <w:szCs w:val="18"/>
        </w:rPr>
      </w:pPr>
    </w:p>
    <w:p w14:paraId="2944033C" w14:textId="77777777" w:rsidR="00687E42" w:rsidRDefault="00687E42" w:rsidP="00687E42">
      <w:pPr>
        <w:pStyle w:val="a3"/>
        <w:tabs>
          <w:tab w:val="left" w:pos="567"/>
        </w:tabs>
        <w:ind w:left="0"/>
        <w:jc w:val="both"/>
        <w:rPr>
          <w:rFonts w:ascii="Tahoma" w:hAnsi="Tahoma" w:cs="Tahoma"/>
          <w:sz w:val="18"/>
          <w:szCs w:val="18"/>
        </w:rPr>
      </w:pPr>
      <w:r>
        <w:rPr>
          <w:rFonts w:ascii="Tahoma" w:hAnsi="Tahoma" w:cs="Tahoma"/>
          <w:b/>
          <w:sz w:val="18"/>
          <w:szCs w:val="18"/>
        </w:rPr>
        <w:t>Гарантийное обеспечение исполнения договора</w:t>
      </w:r>
      <w:r>
        <w:rPr>
          <w:rFonts w:ascii="Tahoma" w:hAnsi="Tahoma" w:cs="Tahoma"/>
          <w:sz w:val="18"/>
          <w:szCs w:val="18"/>
        </w:rPr>
        <w:t xml:space="preserve">: </w:t>
      </w:r>
    </w:p>
    <w:p w14:paraId="313CE6B2" w14:textId="129A9443"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 xml:space="preserve">Гарантийное обеспечение исполнения договора в размере </w:t>
      </w:r>
      <w:r>
        <w:rPr>
          <w:rFonts w:ascii="Tahoma" w:hAnsi="Tahoma" w:cs="Tahoma"/>
          <w:color w:val="0000CC"/>
          <w:sz w:val="18"/>
          <w:szCs w:val="18"/>
        </w:rPr>
        <w:t>___________ %</w:t>
      </w:r>
      <w:r>
        <w:rPr>
          <w:rFonts w:ascii="Tahoma" w:hAnsi="Tahoma" w:cs="Tahoma"/>
          <w:sz w:val="18"/>
          <w:szCs w:val="18"/>
        </w:rPr>
        <w:t xml:space="preserve"> от общей суммы договора, что составляет </w:t>
      </w:r>
      <w:r>
        <w:rPr>
          <w:rFonts w:ascii="Tahoma" w:hAnsi="Tahoma" w:cs="Tahoma"/>
          <w:color w:val="0000CC"/>
          <w:sz w:val="18"/>
          <w:szCs w:val="18"/>
        </w:rPr>
        <w:t>___________ (___________)</w:t>
      </w:r>
      <w:r>
        <w:rPr>
          <w:rFonts w:ascii="Tahoma" w:hAnsi="Tahoma" w:cs="Tahoma"/>
          <w:b/>
          <w:sz w:val="18"/>
          <w:szCs w:val="18"/>
        </w:rPr>
        <w:t xml:space="preserve"> </w:t>
      </w:r>
      <w:r w:rsidR="00F24FB7">
        <w:rPr>
          <w:rFonts w:ascii="Tahoma" w:hAnsi="Tahoma" w:cs="Tahoma"/>
          <w:color w:val="0000CC"/>
          <w:sz w:val="18"/>
          <w:szCs w:val="18"/>
        </w:rPr>
        <w:t xml:space="preserve">сомов </w:t>
      </w:r>
      <w:r w:rsidR="00F24FB7">
        <w:rPr>
          <w:rFonts w:ascii="Tahoma" w:hAnsi="Tahoma" w:cs="Tahoma"/>
          <w:sz w:val="18"/>
          <w:szCs w:val="18"/>
        </w:rPr>
        <w:t>и</w:t>
      </w:r>
      <w:r>
        <w:rPr>
          <w:rFonts w:ascii="Tahoma" w:hAnsi="Tahoma" w:cs="Tahoma"/>
          <w:sz w:val="18"/>
          <w:szCs w:val="18"/>
        </w:rPr>
        <w:t xml:space="preserve"> вносится Поставщиком путем перечисления на банковский расчетный счет Заказчика в течение 5 рабочих дней с даты заключения договора и возвращается Заказчиком после полного исполнения Поставщиком своих обязательств по настоящему договору, в течение 5 (пяти) банковских дней, на основании подписанного окончательного Акта поставки Продукции и счет фактуры. Реквизиты для перечисления ГОИД указаны в разделе 12.</w:t>
      </w:r>
    </w:p>
    <w:p w14:paraId="086B0299" w14:textId="77777777" w:rsidR="00687E42" w:rsidRDefault="00687E42" w:rsidP="00687E42">
      <w:pPr>
        <w:pStyle w:val="a3"/>
        <w:numPr>
          <w:ilvl w:val="1"/>
          <w:numId w:val="8"/>
        </w:numPr>
        <w:tabs>
          <w:tab w:val="left" w:pos="567"/>
          <w:tab w:val="left" w:pos="851"/>
          <w:tab w:val="left" w:pos="1134"/>
        </w:tabs>
        <w:spacing w:after="120"/>
        <w:ind w:left="567" w:hanging="567"/>
        <w:contextualSpacing/>
        <w:jc w:val="both"/>
        <w:rPr>
          <w:rFonts w:ascii="Tahoma" w:hAnsi="Tahoma" w:cs="Tahoma"/>
          <w:sz w:val="18"/>
          <w:szCs w:val="18"/>
        </w:rPr>
      </w:pPr>
      <w:r>
        <w:rPr>
          <w:rFonts w:ascii="Tahoma" w:hAnsi="Tahoma" w:cs="Tahoma"/>
          <w:sz w:val="18"/>
          <w:szCs w:val="18"/>
        </w:rPr>
        <w:t>В случае ненадлежащего исполнения Поставщиком условий Договора по оказанию услуг, из суммы гарантийного обеспечения исполнения Договора Заказчик в безакцептном порядке вычитает начисленную неустойку, в соответствии с разделом 6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0C4F6973" w14:textId="77777777" w:rsidR="00687E42" w:rsidRDefault="00687E42" w:rsidP="00687E42">
      <w:pPr>
        <w:numPr>
          <w:ilvl w:val="0"/>
          <w:numId w:val="5"/>
        </w:numPr>
        <w:tabs>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Стоимость услуг и порядок расчетов</w:t>
      </w:r>
    </w:p>
    <w:p w14:paraId="5D8D074A" w14:textId="77777777" w:rsidR="00687E42" w:rsidRDefault="00687E42" w:rsidP="00687E42">
      <w:pPr>
        <w:pStyle w:val="a3"/>
        <w:numPr>
          <w:ilvl w:val="0"/>
          <w:numId w:val="8"/>
        </w:numPr>
        <w:tabs>
          <w:tab w:val="left" w:pos="567"/>
          <w:tab w:val="left" w:pos="1134"/>
        </w:tabs>
        <w:ind w:left="567" w:hanging="567"/>
        <w:contextualSpacing/>
        <w:jc w:val="both"/>
        <w:rPr>
          <w:rFonts w:ascii="Tahoma" w:hAnsi="Tahoma" w:cs="Tahoma"/>
          <w:vanish/>
          <w:sz w:val="18"/>
          <w:szCs w:val="18"/>
        </w:rPr>
      </w:pPr>
    </w:p>
    <w:p w14:paraId="065D89AA"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Общая стоимость договора составляет </w:t>
      </w:r>
      <w:r>
        <w:rPr>
          <w:rFonts w:ascii="Tahoma" w:hAnsi="Tahoma" w:cs="Tahoma"/>
          <w:color w:val="0000CC"/>
          <w:sz w:val="18"/>
          <w:szCs w:val="18"/>
        </w:rPr>
        <w:t>___________ (___________) сома</w:t>
      </w:r>
      <w:r>
        <w:rPr>
          <w:rFonts w:ascii="Tahoma" w:hAnsi="Tahoma" w:cs="Tahoma"/>
          <w:sz w:val="18"/>
          <w:szCs w:val="18"/>
        </w:rPr>
        <w:t xml:space="preserve"> с учетом всех налогов и сборов, предусмотренных для данных правоотношений, в том числе НДС составляет </w:t>
      </w:r>
      <w:r>
        <w:rPr>
          <w:rFonts w:ascii="Tahoma" w:hAnsi="Tahoma" w:cs="Tahoma"/>
          <w:color w:val="0000CC"/>
          <w:sz w:val="18"/>
          <w:szCs w:val="18"/>
        </w:rPr>
        <w:t>___________ (___________)</w:t>
      </w:r>
      <w:r>
        <w:rPr>
          <w:rFonts w:ascii="Tahoma" w:hAnsi="Tahoma" w:cs="Tahoma"/>
          <w:sz w:val="18"/>
          <w:szCs w:val="18"/>
        </w:rPr>
        <w:t xml:space="preserve"> при этом, стоимость каждого отдельного заказа устанавливается согласно Спецификации заказа.  </w:t>
      </w:r>
    </w:p>
    <w:p w14:paraId="4D76E1D3" w14:textId="7E8F9B21" w:rsidR="00687E42" w:rsidRDefault="00687E42" w:rsidP="00687E42">
      <w:pPr>
        <w:pStyle w:val="a3"/>
        <w:widowControl w:val="0"/>
        <w:numPr>
          <w:ilvl w:val="1"/>
          <w:numId w:val="8"/>
        </w:numPr>
        <w:jc w:val="both"/>
        <w:rPr>
          <w:rFonts w:ascii="Tahoma" w:hAnsi="Tahoma" w:cs="Tahoma"/>
          <w:sz w:val="18"/>
          <w:szCs w:val="18"/>
        </w:rPr>
      </w:pPr>
      <w:r>
        <w:rPr>
          <w:rFonts w:ascii="Tahoma" w:hAnsi="Tahoma" w:cs="Tahoma"/>
          <w:sz w:val="18"/>
          <w:szCs w:val="18"/>
        </w:rPr>
        <w:t>Расчет Заказчиком производится постоплатой за фактически поставленную Продукцию в течение 15 (пятнадцать) банковских дней с момента получения счета фактуры, выставленного Поставщиком после подписания Сторонами Акта поставки Продукции.</w:t>
      </w:r>
    </w:p>
    <w:p w14:paraId="64C235CA" w14:textId="77777777" w:rsidR="00687E42" w:rsidRDefault="00687E42" w:rsidP="00687E42">
      <w:pPr>
        <w:pStyle w:val="a3"/>
        <w:widowControl w:val="0"/>
        <w:numPr>
          <w:ilvl w:val="1"/>
          <w:numId w:val="8"/>
        </w:numPr>
        <w:jc w:val="both"/>
        <w:rPr>
          <w:rFonts w:ascii="Tahoma" w:hAnsi="Tahoma" w:cs="Tahoma"/>
          <w:b/>
          <w:sz w:val="18"/>
          <w:szCs w:val="18"/>
          <w:lang w:val="ky-KG"/>
        </w:rPr>
      </w:pPr>
      <w:r>
        <w:rPr>
          <w:rFonts w:ascii="Tahoma" w:hAnsi="Tahoma" w:cs="Tahoma"/>
          <w:sz w:val="18"/>
          <w:szCs w:val="18"/>
        </w:rPr>
        <w:t xml:space="preserve">Оплата производится </w:t>
      </w:r>
      <w:r>
        <w:rPr>
          <w:rFonts w:ascii="Tahoma" w:hAnsi="Tahoma" w:cs="Tahoma"/>
          <w:sz w:val="18"/>
          <w:szCs w:val="18"/>
          <w:lang w:val="ky-KG"/>
        </w:rPr>
        <w:t>в национальной валюте Кыргызской Республики - сом, путем перечисления денежных средств на расчетный счет Поставщика.</w:t>
      </w:r>
    </w:p>
    <w:p w14:paraId="099673EE" w14:textId="77777777" w:rsidR="00687E42" w:rsidRDefault="00687E42" w:rsidP="00687E42">
      <w:pPr>
        <w:pStyle w:val="a3"/>
        <w:numPr>
          <w:ilvl w:val="1"/>
          <w:numId w:val="8"/>
        </w:numPr>
        <w:tabs>
          <w:tab w:val="left" w:pos="567"/>
          <w:tab w:val="left" w:pos="851"/>
        </w:tabs>
        <w:spacing w:after="120"/>
        <w:ind w:left="567" w:hanging="567"/>
        <w:contextualSpacing/>
        <w:jc w:val="both"/>
        <w:rPr>
          <w:rFonts w:ascii="Tahoma" w:hAnsi="Tahoma" w:cs="Tahoma"/>
          <w:sz w:val="18"/>
          <w:szCs w:val="18"/>
        </w:rPr>
      </w:pPr>
      <w:r>
        <w:rPr>
          <w:rFonts w:ascii="Tahoma" w:hAnsi="Tahoma" w:cs="Tahoma"/>
          <w:sz w:val="18"/>
          <w:szCs w:val="18"/>
        </w:rPr>
        <w:t>Датой оплаты считается дата списания денежных средств с расчетного счета Заказчика.</w:t>
      </w:r>
    </w:p>
    <w:p w14:paraId="6BEA3A5D"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Ответственность Сторон</w:t>
      </w:r>
    </w:p>
    <w:p w14:paraId="13CDF7E0" w14:textId="77777777" w:rsidR="00687E42" w:rsidRDefault="00687E42" w:rsidP="00687E42">
      <w:pPr>
        <w:pStyle w:val="a3"/>
        <w:numPr>
          <w:ilvl w:val="0"/>
          <w:numId w:val="8"/>
        </w:numPr>
        <w:tabs>
          <w:tab w:val="left" w:pos="567"/>
          <w:tab w:val="left" w:pos="851"/>
        </w:tabs>
        <w:ind w:left="567" w:hanging="567"/>
        <w:contextualSpacing/>
        <w:jc w:val="both"/>
        <w:rPr>
          <w:rFonts w:ascii="Tahoma" w:hAnsi="Tahoma" w:cs="Tahoma"/>
          <w:b/>
          <w:vanish/>
          <w:sz w:val="18"/>
          <w:szCs w:val="18"/>
        </w:rPr>
      </w:pPr>
    </w:p>
    <w:p w14:paraId="5FAB0A0A" w14:textId="23478B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За нарушение срока поставки, указанного в Спецификации продукции, Поставщик оплачивает Заказчику неустойку в размере 0,1 (ноль целых одна десятая) % от общей стоимости Договора, за каждый день просрочки, но не более 5 (пяти) % от стоимости Договора. Если сумма неустойки превысит сумму ГОИД, то Заказчик вправе удержать сумму неустойки с окончательного расчета. Заказчик вправе начислить и удержать в безакцептном порядке начисленные неустойки/штрафы из суммы, подлежащей оплате и/или из суммы гарантийного обеспечения исполнения договора (ГОИД)</w:t>
      </w:r>
    </w:p>
    <w:p w14:paraId="3FAD0E47" w14:textId="77777777" w:rsidR="00687E42" w:rsidRDefault="00687E42" w:rsidP="00687E42">
      <w:pPr>
        <w:pStyle w:val="a3"/>
        <w:numPr>
          <w:ilvl w:val="1"/>
          <w:numId w:val="8"/>
        </w:numPr>
        <w:ind w:left="567" w:hanging="567"/>
        <w:jc w:val="both"/>
        <w:rPr>
          <w:rFonts w:ascii="Tahoma" w:hAnsi="Tahoma" w:cs="Tahoma"/>
          <w:sz w:val="18"/>
          <w:szCs w:val="18"/>
        </w:rPr>
      </w:pPr>
      <w:r>
        <w:rPr>
          <w:rFonts w:ascii="Tahoma" w:hAnsi="Tahoma" w:cs="Tahoma"/>
          <w:sz w:val="18"/>
          <w:szCs w:val="18"/>
        </w:rPr>
        <w:t>В случае нарушения Поставщиком требований Спецификации, технического задания, Поставщик выплачивает штраф, за каждый факт нарушения в каждом конкретном случае, размер которого равен 5 (</w:t>
      </w:r>
      <w:r>
        <w:rPr>
          <w:rFonts w:ascii="Tahoma" w:hAnsi="Tahoma" w:cs="Tahoma"/>
          <w:sz w:val="18"/>
          <w:szCs w:val="18"/>
          <w:lang w:val="kk-KZ"/>
        </w:rPr>
        <w:t>пяти</w:t>
      </w:r>
      <w:r>
        <w:rPr>
          <w:rFonts w:ascii="Tahoma" w:hAnsi="Tahoma" w:cs="Tahoma"/>
          <w:sz w:val="18"/>
          <w:szCs w:val="18"/>
        </w:rPr>
        <w:t>) % от суммы соответствующей Спецификации заказа, и определяется срок для устранения выявленных недостатков. В случае, если Поставщик не выдерживает установленный срок, Заказчик вправе не подписывать Акт поставки Продукции.</w:t>
      </w:r>
    </w:p>
    <w:p w14:paraId="6D09A22A"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В случае нарушения сроков оплаты, указанных в Спецификации продукции, Заказчик оплачивает Поставщику неустойку в размере 0,1 (ноль целых одна десятая) % от суммы, подлежащей оплате за каждый день просрочки, но не более 5 (пяти) % от стоимости Договора. </w:t>
      </w:r>
    </w:p>
    <w:p w14:paraId="259F2670"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Кыргызской Республики. </w:t>
      </w:r>
    </w:p>
    <w:p w14:paraId="65924FDB"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 </w:t>
      </w:r>
    </w:p>
    <w:p w14:paraId="390E751A" w14:textId="6B3F96E1" w:rsidR="00687E42" w:rsidRDefault="00687E42" w:rsidP="00687E42">
      <w:pPr>
        <w:pStyle w:val="a3"/>
        <w:numPr>
          <w:ilvl w:val="1"/>
          <w:numId w:val="8"/>
        </w:numPr>
        <w:tabs>
          <w:tab w:val="left" w:pos="567"/>
          <w:tab w:val="left" w:pos="851"/>
        </w:tabs>
        <w:spacing w:after="120"/>
        <w:ind w:left="567" w:hanging="567"/>
        <w:contextualSpacing/>
        <w:jc w:val="both"/>
        <w:rPr>
          <w:rFonts w:ascii="Tahoma" w:hAnsi="Tahoma" w:cs="Tahoma"/>
          <w:sz w:val="18"/>
          <w:szCs w:val="18"/>
        </w:rPr>
      </w:pPr>
      <w:r>
        <w:rPr>
          <w:rFonts w:ascii="Tahoma" w:hAnsi="Tahoma" w:cs="Tahoma"/>
          <w:sz w:val="18"/>
          <w:szCs w:val="18"/>
        </w:rPr>
        <w:t xml:space="preserve">В случае поставки Продукции качества и количества, несоответствующих требованиям настоящего Договора и Спецификации Продукции, Поставщик возмещает стоимость такой продукции, в сроки, указанные в пункте 2.10.  настоящего Договора. </w:t>
      </w:r>
    </w:p>
    <w:p w14:paraId="7AAF398A"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Условия и порядок расторжения Договора</w:t>
      </w:r>
    </w:p>
    <w:p w14:paraId="2F3F4DD5"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Настоящий Договор может быть расторгнут досрочно в одностороннем порядке по инициативе Заказчика </w:t>
      </w:r>
      <w:r>
        <w:rPr>
          <w:rFonts w:ascii="Tahoma" w:hAnsi="Tahoma" w:cs="Tahoma"/>
          <w:noProof/>
          <w:sz w:val="18"/>
          <w:szCs w:val="18"/>
        </w:rPr>
        <w:t>при условии направления уведомления другой строрне за 10 (десять) календарных дней до даты расторжения</w:t>
      </w:r>
      <w:r>
        <w:rPr>
          <w:rFonts w:ascii="Tahoma" w:hAnsi="Tahoma" w:cs="Tahoma"/>
          <w:sz w:val="18"/>
          <w:szCs w:val="18"/>
        </w:rPr>
        <w:t xml:space="preserve">. </w:t>
      </w:r>
    </w:p>
    <w:p w14:paraId="2A99B108"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noProof/>
          <w:sz w:val="18"/>
          <w:szCs w:val="18"/>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государственным интересам, Заказчик расторгает договор в течение двух недель после того, как стало известно о таких обстоятельствах. </w:t>
      </w:r>
    </w:p>
    <w:p w14:paraId="652952C6"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noProof/>
          <w:sz w:val="18"/>
          <w:szCs w:val="18"/>
        </w:rPr>
        <w:t>При выполнении всех обязательств согласно договору.</w:t>
      </w:r>
    </w:p>
    <w:p w14:paraId="7D597215"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B7A8F01"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Порядок разрешения споров</w:t>
      </w:r>
    </w:p>
    <w:p w14:paraId="57CD1179" w14:textId="77777777" w:rsidR="00687E42" w:rsidRDefault="00687E42" w:rsidP="00687E42">
      <w:pPr>
        <w:pStyle w:val="a3"/>
        <w:numPr>
          <w:ilvl w:val="0"/>
          <w:numId w:val="13"/>
        </w:numPr>
        <w:tabs>
          <w:tab w:val="left" w:pos="567"/>
        </w:tabs>
        <w:ind w:left="567" w:hanging="567"/>
        <w:contextualSpacing/>
        <w:jc w:val="both"/>
        <w:rPr>
          <w:rFonts w:ascii="Tahoma" w:hAnsi="Tahoma" w:cs="Tahoma"/>
          <w:vanish/>
          <w:sz w:val="18"/>
          <w:szCs w:val="18"/>
        </w:rPr>
      </w:pPr>
    </w:p>
    <w:p w14:paraId="71242F63"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43AE067"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31BF9793"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1E26B92C"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sz w:val="18"/>
          <w:szCs w:val="18"/>
        </w:rPr>
        <w:t>Если Сторонам не удается найти взаимоприемлемого решения, спор подлежит разрешению в судах общей юрисдикции в соответствии с действующим законодательством Кыргызской Республики.</w:t>
      </w:r>
    </w:p>
    <w:p w14:paraId="4E9A8D7F"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Форс-мажор</w:t>
      </w:r>
    </w:p>
    <w:p w14:paraId="1A332A0A" w14:textId="77777777" w:rsidR="00687E42" w:rsidRDefault="00687E42" w:rsidP="00687E42">
      <w:pPr>
        <w:pStyle w:val="a3"/>
        <w:numPr>
          <w:ilvl w:val="0"/>
          <w:numId w:val="13"/>
        </w:numPr>
        <w:tabs>
          <w:tab w:val="left" w:pos="567"/>
        </w:tabs>
        <w:ind w:left="567" w:hanging="567"/>
        <w:contextualSpacing/>
        <w:jc w:val="both"/>
        <w:rPr>
          <w:rFonts w:ascii="Tahoma" w:hAnsi="Tahoma" w:cs="Tahoma"/>
          <w:vanish/>
          <w:sz w:val="18"/>
          <w:szCs w:val="18"/>
        </w:rPr>
      </w:pPr>
    </w:p>
    <w:p w14:paraId="37E08080" w14:textId="77777777" w:rsidR="00687E42" w:rsidRDefault="00687E42" w:rsidP="00687E42">
      <w:pPr>
        <w:pStyle w:val="a3"/>
        <w:widowControl w:val="0"/>
        <w:numPr>
          <w:ilvl w:val="1"/>
          <w:numId w:val="13"/>
        </w:numPr>
        <w:ind w:left="0" w:firstLine="0"/>
        <w:jc w:val="both"/>
        <w:rPr>
          <w:rFonts w:ascii="Tahoma" w:hAnsi="Tahoma" w:cs="Tahoma"/>
          <w:sz w:val="18"/>
          <w:szCs w:val="18"/>
        </w:rPr>
      </w:pPr>
      <w:r>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стихийные бедствия, аварии, природные пожары,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и иных обстоятельств, не зависящих от волеизъявления сторон.</w:t>
      </w:r>
    </w:p>
    <w:p w14:paraId="3AAE7130" w14:textId="77777777" w:rsidR="00687E42" w:rsidRDefault="00687E42" w:rsidP="00687E42">
      <w:pPr>
        <w:jc w:val="both"/>
        <w:rPr>
          <w:rFonts w:ascii="Tahoma" w:hAnsi="Tahoma" w:cs="Tahoma"/>
          <w:sz w:val="18"/>
          <w:szCs w:val="18"/>
        </w:rPr>
      </w:pPr>
      <w:r>
        <w:rPr>
          <w:rFonts w:ascii="Tahoma" w:hAnsi="Tahoma" w:cs="Tahoma"/>
          <w:sz w:val="18"/>
          <w:szCs w:val="18"/>
        </w:rPr>
        <w:t>9.2.</w:t>
      </w:r>
      <w:r>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1390B3D" w14:textId="77777777" w:rsidR="00687E42" w:rsidRDefault="00687E42" w:rsidP="00687E42">
      <w:pPr>
        <w:jc w:val="both"/>
        <w:rPr>
          <w:rFonts w:ascii="Tahoma" w:hAnsi="Tahoma" w:cs="Tahoma"/>
          <w:sz w:val="18"/>
          <w:szCs w:val="18"/>
        </w:rPr>
      </w:pPr>
      <w:r>
        <w:rPr>
          <w:rFonts w:ascii="Tahoma" w:hAnsi="Tahoma" w:cs="Tahoma"/>
          <w:sz w:val="18"/>
          <w:szCs w:val="18"/>
        </w:rPr>
        <w:t>9.3.</w:t>
      </w:r>
      <w:r>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w:t>
      </w:r>
      <w:r>
        <w:rPr>
          <w:rFonts w:ascii="Tahoma" w:hAnsi="Tahoma" w:cs="Tahoma"/>
          <w:iCs/>
          <w:sz w:val="18"/>
          <w:szCs w:val="18"/>
        </w:rPr>
        <w:t>рабочих дней</w:t>
      </w:r>
      <w:r>
        <w:rPr>
          <w:rFonts w:ascii="Tahoma" w:hAnsi="Tahoma" w:cs="Tahoma"/>
          <w:sz w:val="18"/>
          <w:szCs w:val="18"/>
        </w:rPr>
        <w:t xml:space="preserve"> с момента их наступления, одновременно, Сторона, ссылающаяся на форс-мажорные обстоятельства, обязана предоставить справку Торгово-промышленной палаты КР о наличии таких обстоятельств в течение 10 (десяти) рабочих дней по завершении форс-мажорных обстоятельств. </w:t>
      </w:r>
    </w:p>
    <w:p w14:paraId="4EB20EA5" w14:textId="7D0D1355" w:rsidR="00687E42" w:rsidRDefault="00687E42" w:rsidP="00687E42">
      <w:pPr>
        <w:jc w:val="both"/>
        <w:rPr>
          <w:rFonts w:ascii="Tahoma" w:hAnsi="Tahoma" w:cs="Tahoma"/>
          <w:sz w:val="18"/>
          <w:szCs w:val="18"/>
        </w:rPr>
      </w:pPr>
      <w:r>
        <w:rPr>
          <w:rFonts w:ascii="Tahoma" w:hAnsi="Tahoma" w:cs="Tahoma"/>
          <w:sz w:val="18"/>
          <w:szCs w:val="18"/>
        </w:rPr>
        <w:t>9.4.</w:t>
      </w:r>
      <w:r>
        <w:rPr>
          <w:rFonts w:ascii="Tahoma" w:hAnsi="Tahoma" w:cs="Tahoma"/>
          <w:sz w:val="18"/>
          <w:szCs w:val="18"/>
        </w:rPr>
        <w:tab/>
        <w:t>Не извещение или несвоевременное извещение о наступлении таких обстоятельств, а также не предоставление справки согласно п.9.3. настоящего Договора, лишает права Сторону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1FE8A9B5" w14:textId="77777777" w:rsidR="00687E42" w:rsidRDefault="00687E42" w:rsidP="00687E42">
      <w:pPr>
        <w:numPr>
          <w:ilvl w:val="0"/>
          <w:numId w:val="5"/>
        </w:numPr>
        <w:tabs>
          <w:tab w:val="left" w:pos="284"/>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Конфиденциальная информация</w:t>
      </w:r>
    </w:p>
    <w:p w14:paraId="3BC34F75" w14:textId="77777777" w:rsidR="00687E42" w:rsidRDefault="00687E42" w:rsidP="00687E42">
      <w:pPr>
        <w:pStyle w:val="a3"/>
        <w:numPr>
          <w:ilvl w:val="0"/>
          <w:numId w:val="13"/>
        </w:numPr>
        <w:tabs>
          <w:tab w:val="left" w:pos="567"/>
        </w:tabs>
        <w:ind w:left="567" w:hanging="567"/>
        <w:jc w:val="both"/>
        <w:outlineLvl w:val="0"/>
        <w:rPr>
          <w:rFonts w:ascii="Tahoma" w:hAnsi="Tahoma" w:cs="Tahoma"/>
          <w:vanish/>
          <w:sz w:val="18"/>
          <w:szCs w:val="18"/>
        </w:rPr>
      </w:pPr>
    </w:p>
    <w:p w14:paraId="4ECC1904" w14:textId="77777777" w:rsidR="00687E42" w:rsidRDefault="00687E42" w:rsidP="00687E42">
      <w:pPr>
        <w:pStyle w:val="a3"/>
        <w:numPr>
          <w:ilvl w:val="1"/>
          <w:numId w:val="13"/>
        </w:numPr>
        <w:ind w:left="0" w:hanging="11"/>
        <w:rPr>
          <w:rFonts w:ascii="Tahoma" w:hAnsi="Tahoma" w:cs="Tahoma"/>
          <w:sz w:val="18"/>
          <w:szCs w:val="18"/>
        </w:rPr>
      </w:pPr>
      <w:r>
        <w:rPr>
          <w:rFonts w:ascii="Tahoma" w:hAnsi="Tahoma" w:cs="Tahoma"/>
          <w:sz w:val="18"/>
          <w:szCs w:val="18"/>
        </w:rPr>
        <w:t>Стороны обязуются хранить в тайне информацию, под которой подразумевается содержание настоящего Договора и любые данные, предоставляемые каждой из сторон друг другу в связи с исполнением настоящего Договора, не открывать и не разглашать в общем или в частности эту информацию какой-либо третьей стороне без предварительного письменного согласия другой стороны по настоящему Договору</w:t>
      </w:r>
    </w:p>
    <w:p w14:paraId="06E87C4F" w14:textId="77777777" w:rsidR="00687E42" w:rsidRDefault="00687E42" w:rsidP="00687E42">
      <w:pPr>
        <w:pStyle w:val="a3"/>
        <w:ind w:left="1794"/>
        <w:rPr>
          <w:rFonts w:ascii="Tahoma" w:hAnsi="Tahoma" w:cs="Tahoma"/>
          <w:sz w:val="18"/>
          <w:szCs w:val="18"/>
        </w:rPr>
      </w:pPr>
    </w:p>
    <w:p w14:paraId="1FF58B9D" w14:textId="77777777" w:rsidR="00687E42" w:rsidRDefault="00687E42" w:rsidP="00687E42">
      <w:pPr>
        <w:numPr>
          <w:ilvl w:val="0"/>
          <w:numId w:val="5"/>
        </w:numPr>
        <w:tabs>
          <w:tab w:val="left" w:pos="284"/>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Заключительные положения</w:t>
      </w:r>
    </w:p>
    <w:p w14:paraId="29F9C042" w14:textId="77777777" w:rsidR="00687E42" w:rsidRDefault="00687E42" w:rsidP="00687E42">
      <w:pPr>
        <w:pStyle w:val="a3"/>
        <w:numPr>
          <w:ilvl w:val="0"/>
          <w:numId w:val="13"/>
        </w:numPr>
        <w:tabs>
          <w:tab w:val="left" w:pos="567"/>
          <w:tab w:val="left" w:pos="851"/>
        </w:tabs>
        <w:ind w:left="567" w:hanging="567"/>
        <w:contextualSpacing/>
        <w:jc w:val="both"/>
        <w:rPr>
          <w:rFonts w:ascii="Tahoma" w:hAnsi="Tahoma" w:cs="Tahoma"/>
          <w:vanish/>
          <w:sz w:val="18"/>
          <w:szCs w:val="18"/>
        </w:rPr>
      </w:pPr>
    </w:p>
    <w:p w14:paraId="6D515C9F"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Настоящий Договор вступает в силу с даты его подписания обеими Сторонами и действует до</w:t>
      </w:r>
      <w:r>
        <w:rPr>
          <w:rFonts w:ascii="Tahoma" w:hAnsi="Tahoma" w:cs="Tahoma"/>
          <w:b/>
          <w:sz w:val="18"/>
          <w:szCs w:val="18"/>
        </w:rPr>
        <w:t xml:space="preserve"> </w:t>
      </w:r>
      <w:r>
        <w:rPr>
          <w:rFonts w:ascii="Tahoma" w:hAnsi="Tahoma" w:cs="Tahoma"/>
          <w:sz w:val="18"/>
          <w:szCs w:val="18"/>
        </w:rPr>
        <w:t>полного исполнения Сторонами обязательств по настоящему Договору.</w:t>
      </w:r>
    </w:p>
    <w:p w14:paraId="655B25E3"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Условия настоящего Договора могут быть изменены и дополнены по соглашению сторон, в письменном виде, путем подписания дополнительного соглашения.</w:t>
      </w:r>
    </w:p>
    <w:p w14:paraId="74C9657B"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6D470EBA"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Досрочное расторжение либо прекращение Договора, не освобождает Стороны от исполнения своих обязательств по настоящему Договору, возникших до даты его расторжения (прекращения).</w:t>
      </w:r>
    </w:p>
    <w:p w14:paraId="5A0CD6E7"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399D33F6"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5EDF2840" w14:textId="77777777" w:rsidR="00687E42" w:rsidRDefault="00687E42" w:rsidP="00687E42">
      <w:pPr>
        <w:spacing w:after="0" w:line="240" w:lineRule="auto"/>
        <w:rPr>
          <w:rFonts w:ascii="Tahoma" w:hAnsi="Tahoma" w:cs="Tahoma"/>
          <w:sz w:val="18"/>
          <w:szCs w:val="18"/>
        </w:rPr>
      </w:pPr>
    </w:p>
    <w:p w14:paraId="32180ED2" w14:textId="77777777" w:rsidR="00687E42" w:rsidRDefault="00687E42" w:rsidP="00687E42">
      <w:pPr>
        <w:numPr>
          <w:ilvl w:val="0"/>
          <w:numId w:val="13"/>
        </w:numPr>
        <w:tabs>
          <w:tab w:val="left" w:pos="284"/>
          <w:tab w:val="left" w:pos="1134"/>
          <w:tab w:val="left" w:pos="1276"/>
          <w:tab w:val="left" w:pos="1560"/>
        </w:tabs>
        <w:spacing w:after="0" w:line="240" w:lineRule="auto"/>
        <w:ind w:left="851" w:hanging="851"/>
        <w:jc w:val="center"/>
        <w:outlineLvl w:val="0"/>
        <w:rPr>
          <w:rFonts w:ascii="Tahoma" w:hAnsi="Tahoma" w:cs="Tahoma"/>
          <w:b/>
          <w:sz w:val="18"/>
          <w:szCs w:val="18"/>
        </w:rPr>
      </w:pPr>
      <w:r>
        <w:rPr>
          <w:rFonts w:ascii="Tahoma" w:hAnsi="Tahoma" w:cs="Tahoma"/>
          <w:b/>
          <w:sz w:val="18"/>
          <w:szCs w:val="18"/>
        </w:rPr>
        <w:t>Реквизиты и подписи сторон</w:t>
      </w:r>
    </w:p>
    <w:p w14:paraId="5FFD5385" w14:textId="77777777" w:rsidR="00687E42" w:rsidRDefault="00687E42" w:rsidP="00687E42">
      <w:pPr>
        <w:spacing w:after="0" w:line="240" w:lineRule="auto"/>
        <w:ind w:left="851" w:hanging="851"/>
        <w:rPr>
          <w:rFonts w:ascii="Tahoma" w:hAnsi="Tahoma" w:cs="Tahoma"/>
          <w:b/>
          <w:sz w:val="18"/>
          <w:szCs w:val="18"/>
        </w:rPr>
      </w:pPr>
    </w:p>
    <w:p w14:paraId="147A0F3A" w14:textId="77777777" w:rsidR="00687E42" w:rsidRDefault="00687E42" w:rsidP="00687E42">
      <w:pPr>
        <w:spacing w:after="0" w:line="240" w:lineRule="auto"/>
        <w:ind w:left="851" w:hanging="851"/>
        <w:rPr>
          <w:rFonts w:ascii="Tahoma" w:hAnsi="Tahoma" w:cs="Tahoma"/>
          <w:b/>
          <w:sz w:val="18"/>
          <w:szCs w:val="18"/>
        </w:rPr>
      </w:pPr>
    </w:p>
    <w:tbl>
      <w:tblPr>
        <w:tblW w:w="195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78"/>
        <w:gridCol w:w="4475"/>
        <w:gridCol w:w="4475"/>
        <w:gridCol w:w="4847"/>
      </w:tblGrid>
      <w:tr w:rsidR="00687E42" w14:paraId="1BB34C04" w14:textId="77777777" w:rsidTr="00687E42">
        <w:trPr>
          <w:trHeight w:val="4827"/>
        </w:trPr>
        <w:tc>
          <w:tcPr>
            <w:tcW w:w="5778" w:type="dxa"/>
            <w:tcBorders>
              <w:top w:val="single" w:sz="4" w:space="0" w:color="FFFFFF"/>
              <w:left w:val="single" w:sz="4" w:space="0" w:color="FFFFFF"/>
              <w:bottom w:val="single" w:sz="4" w:space="0" w:color="FFFFFF"/>
              <w:right w:val="single" w:sz="4" w:space="0" w:color="FFFFFF"/>
            </w:tcBorders>
          </w:tcPr>
          <w:p w14:paraId="29A6EBDA"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«ЗАКАЗЧИК»: </w:t>
            </w:r>
          </w:p>
          <w:p w14:paraId="03B2E47D" w14:textId="77777777" w:rsidR="00687E42" w:rsidRDefault="00687E42">
            <w:pPr>
              <w:spacing w:after="0" w:line="240" w:lineRule="auto"/>
              <w:rPr>
                <w:rFonts w:ascii="Tahoma" w:hAnsi="Tahoma" w:cs="Tahoma"/>
                <w:b/>
                <w:sz w:val="18"/>
                <w:szCs w:val="18"/>
              </w:rPr>
            </w:pPr>
          </w:p>
          <w:p w14:paraId="00F43E2B" w14:textId="77777777" w:rsidR="00687E42" w:rsidRDefault="00687E42">
            <w:pPr>
              <w:spacing w:after="0" w:line="240" w:lineRule="auto"/>
              <w:rPr>
                <w:rFonts w:ascii="Tahoma" w:hAnsi="Tahoma" w:cs="Tahoma"/>
                <w:b/>
                <w:bCs/>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3501B849" w14:textId="77777777" w:rsidR="00687E42" w:rsidRDefault="00687E42">
            <w:pPr>
              <w:widowControl w:val="0"/>
              <w:tabs>
                <w:tab w:val="left" w:pos="709"/>
              </w:tabs>
              <w:autoSpaceDE w:val="0"/>
              <w:autoSpaceDN w:val="0"/>
              <w:adjustRightInd w:val="0"/>
              <w:spacing w:after="0" w:line="211" w:lineRule="exact"/>
              <w:rPr>
                <w:rFonts w:ascii="Tahoma" w:hAnsi="Tahoma" w:cs="Tahoma"/>
                <w:b/>
                <w:color w:val="000000"/>
                <w:spacing w:val="-4"/>
                <w:sz w:val="18"/>
                <w:szCs w:val="18"/>
              </w:rPr>
            </w:pPr>
            <w:r>
              <w:rPr>
                <w:rFonts w:ascii="Tahoma" w:hAnsi="Tahoma" w:cs="Tahoma"/>
                <w:b/>
                <w:color w:val="000000"/>
                <w:spacing w:val="-4"/>
                <w:sz w:val="18"/>
                <w:szCs w:val="18"/>
              </w:rPr>
              <w:t>«ПОСТАВЩИК»</w:t>
            </w:r>
          </w:p>
          <w:p w14:paraId="1E0798FF" w14:textId="77777777" w:rsidR="00687E42" w:rsidRDefault="00687E42">
            <w:pPr>
              <w:widowControl w:val="0"/>
              <w:spacing w:after="0" w:line="240" w:lineRule="auto"/>
              <w:jc w:val="both"/>
              <w:rPr>
                <w:rFonts w:ascii="Tahoma" w:hAnsi="Tahoma" w:cs="Tahoma"/>
                <w:color w:val="000000"/>
                <w:spacing w:val="-4"/>
                <w:sz w:val="18"/>
                <w:szCs w:val="18"/>
              </w:rPr>
            </w:pPr>
          </w:p>
          <w:p w14:paraId="248530C3" w14:textId="77777777" w:rsidR="00687E42" w:rsidRDefault="00687E42">
            <w:pPr>
              <w:widowControl w:val="0"/>
              <w:spacing w:after="0" w:line="240" w:lineRule="auto"/>
              <w:jc w:val="both"/>
              <w:rPr>
                <w:rFonts w:ascii="Tahoma" w:hAnsi="Tahoma" w:cs="Tahoma"/>
                <w:color w:val="000000"/>
                <w:spacing w:val="-4"/>
                <w:sz w:val="18"/>
                <w:szCs w:val="18"/>
              </w:rPr>
            </w:pPr>
          </w:p>
          <w:p w14:paraId="24AC7AED" w14:textId="77777777" w:rsidR="00687E42" w:rsidRDefault="00687E42">
            <w:pPr>
              <w:widowControl w:val="0"/>
              <w:spacing w:after="0" w:line="240" w:lineRule="auto"/>
              <w:jc w:val="both"/>
              <w:rPr>
                <w:rFonts w:ascii="Tahoma" w:hAnsi="Tahoma" w:cs="Tahoma"/>
                <w:color w:val="000000"/>
                <w:spacing w:val="-4"/>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07F49C46" w14:textId="77777777" w:rsidR="00687E42" w:rsidRDefault="00687E42">
            <w:pPr>
              <w:spacing w:after="0" w:line="240" w:lineRule="auto"/>
              <w:ind w:left="851" w:hanging="851"/>
              <w:rPr>
                <w:rFonts w:ascii="Tahoma" w:hAnsi="Tahoma" w:cs="Tahoma"/>
                <w:bCs/>
                <w:sz w:val="18"/>
                <w:szCs w:val="18"/>
              </w:rPr>
            </w:pPr>
          </w:p>
        </w:tc>
        <w:tc>
          <w:tcPr>
            <w:tcW w:w="4847" w:type="dxa"/>
            <w:tcBorders>
              <w:top w:val="single" w:sz="4" w:space="0" w:color="FFFFFF"/>
              <w:left w:val="single" w:sz="4" w:space="0" w:color="FFFFFF"/>
              <w:bottom w:val="single" w:sz="4" w:space="0" w:color="FFFFFF"/>
              <w:right w:val="single" w:sz="4" w:space="0" w:color="FFFFFF"/>
            </w:tcBorders>
          </w:tcPr>
          <w:p w14:paraId="4E1BCDCF" w14:textId="77777777" w:rsidR="00687E42" w:rsidRDefault="00687E42">
            <w:pPr>
              <w:spacing w:after="0" w:line="240" w:lineRule="auto"/>
              <w:ind w:left="851" w:right="95" w:hanging="851"/>
              <w:rPr>
                <w:rFonts w:ascii="Tahoma" w:hAnsi="Tahoma" w:cs="Tahoma"/>
                <w:b/>
                <w:sz w:val="18"/>
                <w:szCs w:val="18"/>
              </w:rPr>
            </w:pPr>
          </w:p>
        </w:tc>
      </w:tr>
    </w:tbl>
    <w:p w14:paraId="4877EE19" w14:textId="77777777" w:rsidR="00687E42" w:rsidRDefault="00687E42" w:rsidP="00687E42">
      <w:pPr>
        <w:spacing w:after="0" w:line="240" w:lineRule="auto"/>
        <w:rPr>
          <w:rFonts w:ascii="Tahoma" w:hAnsi="Tahoma" w:cs="Tahoma"/>
          <w:b/>
          <w:sz w:val="18"/>
          <w:szCs w:val="18"/>
        </w:rPr>
        <w:sectPr w:rsidR="00687E42">
          <w:pgSz w:w="11906" w:h="16838"/>
          <w:pgMar w:top="567" w:right="566" w:bottom="568" w:left="851" w:header="709" w:footer="76" w:gutter="0"/>
          <w:cols w:space="720"/>
        </w:sectPr>
      </w:pPr>
    </w:p>
    <w:p w14:paraId="3BF61B36" w14:textId="77777777"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 xml:space="preserve">Приложение 1 </w:t>
      </w:r>
    </w:p>
    <w:p w14:paraId="4F692246" w14:textId="77777777"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 xml:space="preserve">к договору № _____  </w:t>
      </w:r>
    </w:p>
    <w:p w14:paraId="763A563D" w14:textId="244C8C02"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от «____» ________ 2022 г.</w:t>
      </w:r>
    </w:p>
    <w:p w14:paraId="370B478A" w14:textId="77777777" w:rsidR="00687E42" w:rsidRDefault="00687E42" w:rsidP="00687E42">
      <w:pPr>
        <w:spacing w:after="0" w:line="240" w:lineRule="auto"/>
        <w:rPr>
          <w:rFonts w:ascii="Tahoma" w:hAnsi="Tahoma" w:cs="Tahoma"/>
          <w:b/>
          <w:sz w:val="18"/>
          <w:szCs w:val="18"/>
        </w:rPr>
      </w:pPr>
      <w:r>
        <w:rPr>
          <w:rFonts w:ascii="Tahoma" w:hAnsi="Tahoma" w:cs="Tahoma"/>
          <w:b/>
          <w:sz w:val="18"/>
          <w:szCs w:val="18"/>
        </w:rPr>
        <w:t>Форма</w:t>
      </w:r>
    </w:p>
    <w:p w14:paraId="46C449D5" w14:textId="77777777" w:rsidR="00687E42" w:rsidRDefault="00687E42" w:rsidP="00687E42">
      <w:pPr>
        <w:spacing w:after="0" w:line="240" w:lineRule="auto"/>
        <w:rPr>
          <w:rFonts w:ascii="Tahoma" w:hAnsi="Tahoma" w:cs="Tahoma"/>
          <w:b/>
          <w:sz w:val="18"/>
          <w:szCs w:val="18"/>
        </w:rPr>
      </w:pPr>
    </w:p>
    <w:p w14:paraId="73513BE7" w14:textId="77777777" w:rsidR="00687E42" w:rsidRDefault="00687E42" w:rsidP="00687E42">
      <w:pPr>
        <w:spacing w:after="0" w:line="240" w:lineRule="auto"/>
        <w:ind w:left="851" w:hanging="851"/>
        <w:jc w:val="right"/>
        <w:rPr>
          <w:rFonts w:ascii="Tahoma" w:hAnsi="Tahoma" w:cs="Tahoma"/>
          <w:b/>
          <w:sz w:val="18"/>
          <w:szCs w:val="18"/>
        </w:rPr>
      </w:pPr>
    </w:p>
    <w:p w14:paraId="0E7410B8" w14:textId="77777777" w:rsidR="00687E42" w:rsidRDefault="00687E42" w:rsidP="00687E42">
      <w:pPr>
        <w:spacing w:after="0" w:line="240" w:lineRule="auto"/>
        <w:ind w:left="851" w:hanging="851"/>
        <w:jc w:val="center"/>
        <w:rPr>
          <w:rFonts w:ascii="Tahoma" w:hAnsi="Tahoma" w:cs="Tahoma"/>
          <w:b/>
          <w:sz w:val="18"/>
          <w:szCs w:val="18"/>
        </w:rPr>
      </w:pPr>
      <w:r>
        <w:rPr>
          <w:rFonts w:ascii="Tahoma" w:hAnsi="Tahoma" w:cs="Tahoma"/>
          <w:b/>
          <w:sz w:val="18"/>
          <w:szCs w:val="18"/>
        </w:rPr>
        <w:t>Спецификация Продукции</w:t>
      </w:r>
    </w:p>
    <w:p w14:paraId="15B229CE" w14:textId="77777777" w:rsidR="00687E42" w:rsidRDefault="00687E42" w:rsidP="00687E42">
      <w:pPr>
        <w:spacing w:after="0" w:line="240" w:lineRule="auto"/>
        <w:ind w:left="851" w:hanging="851"/>
        <w:jc w:val="center"/>
        <w:rPr>
          <w:rFonts w:ascii="Tahoma" w:hAnsi="Tahoma" w:cs="Tahoma"/>
          <w:b/>
          <w:sz w:val="18"/>
          <w:szCs w:val="18"/>
        </w:rPr>
      </w:pPr>
    </w:p>
    <w:tbl>
      <w:tblPr>
        <w:tblW w:w="10207" w:type="dxa"/>
        <w:jc w:val="center"/>
        <w:tblLayout w:type="fixed"/>
        <w:tblLook w:val="04A0" w:firstRow="1" w:lastRow="0" w:firstColumn="1" w:lastColumn="0" w:noHBand="0" w:noVBand="1"/>
      </w:tblPr>
      <w:tblGrid>
        <w:gridCol w:w="568"/>
        <w:gridCol w:w="3549"/>
        <w:gridCol w:w="992"/>
        <w:gridCol w:w="1134"/>
        <w:gridCol w:w="1134"/>
        <w:gridCol w:w="236"/>
        <w:gridCol w:w="1035"/>
        <w:gridCol w:w="1559"/>
      </w:tblGrid>
      <w:tr w:rsidR="005D412F" w14:paraId="562FCFB1" w14:textId="77777777" w:rsidTr="005D412F">
        <w:trPr>
          <w:trHeight w:val="430"/>
          <w:jc w:val="center"/>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41B3BA" w14:textId="77777777" w:rsidR="005D412F" w:rsidRDefault="005D412F">
            <w:pPr>
              <w:spacing w:after="0" w:line="240" w:lineRule="auto"/>
              <w:jc w:val="center"/>
              <w:rPr>
                <w:rFonts w:ascii="Tahoma" w:eastAsia="Times New Roman" w:hAnsi="Tahoma" w:cs="Tahoma"/>
                <w:b/>
                <w:bCs/>
                <w:color w:val="000000"/>
                <w:sz w:val="18"/>
                <w:szCs w:val="18"/>
              </w:rPr>
            </w:pPr>
          </w:p>
          <w:p w14:paraId="7B2F2FFE" w14:textId="79AB8CB3"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w:t>
            </w:r>
          </w:p>
        </w:tc>
        <w:tc>
          <w:tcPr>
            <w:tcW w:w="3549" w:type="dxa"/>
            <w:tcBorders>
              <w:top w:val="single" w:sz="4" w:space="0" w:color="auto"/>
              <w:left w:val="nil"/>
              <w:bottom w:val="single" w:sz="4" w:space="0" w:color="auto"/>
              <w:right w:val="single" w:sz="4" w:space="0" w:color="auto"/>
            </w:tcBorders>
            <w:shd w:val="clear" w:color="auto" w:fill="D9D9D9"/>
            <w:vAlign w:val="center"/>
            <w:hideMark/>
          </w:tcPr>
          <w:p w14:paraId="5C512174"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14:paraId="2F7D347C"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Кол-во, штук</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71534E9D" w14:textId="3F36658D"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Цена за единицу без учета НДС,  сом</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BC783"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Цена за единицу с учетом НДС, сом</w:t>
            </w:r>
          </w:p>
        </w:tc>
        <w:tc>
          <w:tcPr>
            <w:tcW w:w="1271" w:type="dxa"/>
            <w:gridSpan w:val="2"/>
            <w:tcBorders>
              <w:top w:val="single" w:sz="4" w:space="0" w:color="auto"/>
              <w:left w:val="nil"/>
              <w:bottom w:val="single" w:sz="4" w:space="0" w:color="auto"/>
              <w:right w:val="single" w:sz="4" w:space="0" w:color="auto"/>
            </w:tcBorders>
            <w:shd w:val="clear" w:color="auto" w:fill="D9D9D9"/>
            <w:vAlign w:val="center"/>
            <w:hideMark/>
          </w:tcPr>
          <w:p w14:paraId="0D21A46A"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Общая сумма, без учета НДС, сом        </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14:paraId="360AC4E2"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Общая сумма с учетом НДС, сом</w:t>
            </w:r>
          </w:p>
        </w:tc>
      </w:tr>
      <w:tr w:rsidR="005D412F" w14:paraId="709D2FC9"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33F9EFC" w14:textId="77777777" w:rsidR="005D412F" w:rsidRDefault="005D412F">
            <w:pPr>
              <w:spacing w:after="0"/>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549" w:type="dxa"/>
            <w:vMerge w:val="restart"/>
            <w:tcBorders>
              <w:top w:val="nil"/>
              <w:left w:val="nil"/>
              <w:bottom w:val="nil"/>
              <w:right w:val="single" w:sz="4" w:space="0" w:color="auto"/>
            </w:tcBorders>
            <w:vAlign w:val="center"/>
          </w:tcPr>
          <w:p w14:paraId="3AC2C951" w14:textId="77777777" w:rsidR="005D412F" w:rsidRDefault="005D412F">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5DB202D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1124D259"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CA64FB0"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234BE4FC"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319C6D6A"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7CA8BE65" w14:textId="77777777" w:rsidR="005D412F" w:rsidRDefault="005D412F">
            <w:pPr>
              <w:spacing w:after="0"/>
              <w:rPr>
                <w:rFonts w:ascii="Tahoma" w:eastAsia="Times New Roman" w:hAnsi="Tahoma" w:cs="Tahoma"/>
                <w:sz w:val="18"/>
                <w:szCs w:val="18"/>
              </w:rPr>
            </w:pPr>
          </w:p>
        </w:tc>
      </w:tr>
      <w:tr w:rsidR="005D412F" w14:paraId="0891FE7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93F1F0A"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6596A78F"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5FA70C7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696F4B3"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08362FF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21DB3F19"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73105B2D"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2C245307" w14:textId="77777777" w:rsidR="005D412F" w:rsidRDefault="005D412F">
            <w:pPr>
              <w:spacing w:after="0"/>
              <w:rPr>
                <w:rFonts w:ascii="Tahoma" w:eastAsia="Times New Roman" w:hAnsi="Tahoma" w:cs="Tahoma"/>
                <w:sz w:val="18"/>
                <w:szCs w:val="18"/>
              </w:rPr>
            </w:pPr>
          </w:p>
        </w:tc>
      </w:tr>
      <w:tr w:rsidR="005D412F" w14:paraId="0A849DD0"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3DC3402"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11C41895"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2AEFB62A"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92C3F46"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1844E5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0BBE9815"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29DD18C0"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243B1AEC" w14:textId="77777777" w:rsidR="005D412F" w:rsidRDefault="005D412F">
            <w:pPr>
              <w:spacing w:after="0"/>
              <w:rPr>
                <w:rFonts w:ascii="Tahoma" w:eastAsia="Times New Roman" w:hAnsi="Tahoma" w:cs="Tahoma"/>
                <w:sz w:val="18"/>
                <w:szCs w:val="18"/>
              </w:rPr>
            </w:pPr>
          </w:p>
        </w:tc>
      </w:tr>
      <w:tr w:rsidR="005D412F" w14:paraId="53D38AE8" w14:textId="77777777" w:rsidTr="005D412F">
        <w:trPr>
          <w:trHeight w:val="5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CA6F261"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4BAD4775"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nil"/>
              <w:right w:val="single" w:sz="4" w:space="0" w:color="auto"/>
            </w:tcBorders>
            <w:noWrap/>
            <w:vAlign w:val="bottom"/>
          </w:tcPr>
          <w:p w14:paraId="519B33A3" w14:textId="77777777" w:rsidR="005D412F" w:rsidRDefault="005D412F">
            <w:pPr>
              <w:spacing w:after="0" w:line="240" w:lineRule="auto"/>
              <w:jc w:val="right"/>
              <w:rPr>
                <w:rFonts w:ascii="Tahoma" w:eastAsia="Times New Roman" w:hAnsi="Tahoma" w:cs="Tahoma"/>
                <w:color w:val="00B050"/>
                <w:sz w:val="18"/>
                <w:szCs w:val="18"/>
              </w:rPr>
            </w:pPr>
          </w:p>
        </w:tc>
        <w:tc>
          <w:tcPr>
            <w:tcW w:w="1134" w:type="dxa"/>
            <w:tcBorders>
              <w:top w:val="nil"/>
              <w:left w:val="nil"/>
              <w:bottom w:val="nil"/>
              <w:right w:val="single" w:sz="4" w:space="0" w:color="auto"/>
            </w:tcBorders>
            <w:vAlign w:val="bottom"/>
          </w:tcPr>
          <w:p w14:paraId="4A18CFC7"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nil"/>
              <w:right w:val="single" w:sz="4" w:space="0" w:color="auto"/>
            </w:tcBorders>
            <w:noWrap/>
            <w:vAlign w:val="bottom"/>
          </w:tcPr>
          <w:p w14:paraId="34E7DDC9"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Pr>
          <w:p w14:paraId="3E342F5A" w14:textId="77777777" w:rsidR="005D412F" w:rsidRDefault="005D412F">
            <w:pPr>
              <w:spacing w:after="0"/>
              <w:rPr>
                <w:rFonts w:ascii="Tahoma" w:eastAsia="Times New Roman" w:hAnsi="Tahoma" w:cs="Tahoma"/>
                <w:sz w:val="18"/>
                <w:szCs w:val="18"/>
              </w:rPr>
            </w:pPr>
          </w:p>
        </w:tc>
        <w:tc>
          <w:tcPr>
            <w:tcW w:w="1035" w:type="dxa"/>
            <w:tcBorders>
              <w:top w:val="nil"/>
              <w:left w:val="nil"/>
              <w:bottom w:val="nil"/>
              <w:right w:val="single" w:sz="4" w:space="0" w:color="auto"/>
            </w:tcBorders>
          </w:tcPr>
          <w:p w14:paraId="73096689" w14:textId="77777777" w:rsidR="005D412F" w:rsidRDefault="005D412F">
            <w:pPr>
              <w:spacing w:after="0"/>
              <w:rPr>
                <w:rFonts w:ascii="Tahoma" w:eastAsia="Times New Roman" w:hAnsi="Tahoma" w:cs="Tahoma"/>
                <w:sz w:val="18"/>
                <w:szCs w:val="18"/>
              </w:rPr>
            </w:pPr>
          </w:p>
        </w:tc>
        <w:tc>
          <w:tcPr>
            <w:tcW w:w="1559" w:type="dxa"/>
            <w:tcBorders>
              <w:top w:val="nil"/>
              <w:left w:val="nil"/>
              <w:bottom w:val="nil"/>
              <w:right w:val="single" w:sz="4" w:space="0" w:color="auto"/>
            </w:tcBorders>
          </w:tcPr>
          <w:p w14:paraId="4A5902F7" w14:textId="77777777" w:rsidR="005D412F" w:rsidRDefault="005D412F">
            <w:pPr>
              <w:spacing w:after="0"/>
              <w:rPr>
                <w:rFonts w:ascii="Tahoma" w:eastAsia="Times New Roman" w:hAnsi="Tahoma" w:cs="Tahoma"/>
                <w:sz w:val="18"/>
                <w:szCs w:val="18"/>
              </w:rPr>
            </w:pPr>
          </w:p>
        </w:tc>
      </w:tr>
      <w:tr w:rsidR="005D412F" w14:paraId="58344684"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7584C390" w14:textId="77777777" w:rsidR="005D412F" w:rsidRDefault="005D412F">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2</w:t>
            </w:r>
          </w:p>
        </w:tc>
        <w:tc>
          <w:tcPr>
            <w:tcW w:w="3549" w:type="dxa"/>
            <w:vMerge w:val="restart"/>
            <w:tcBorders>
              <w:top w:val="single" w:sz="4" w:space="0" w:color="auto"/>
              <w:left w:val="nil"/>
              <w:bottom w:val="single" w:sz="4" w:space="0" w:color="auto"/>
              <w:right w:val="single" w:sz="4" w:space="0" w:color="auto"/>
            </w:tcBorders>
            <w:vAlign w:val="center"/>
          </w:tcPr>
          <w:p w14:paraId="014F70FD" w14:textId="77777777" w:rsidR="005D412F" w:rsidRDefault="005D41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5FAE4F2F"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3D209D89" w14:textId="77777777" w:rsidR="005D412F" w:rsidRDefault="005D412F">
            <w:pPr>
              <w:spacing w:after="0" w:line="240" w:lineRule="auto"/>
              <w:jc w:val="right"/>
              <w:rPr>
                <w:rFonts w:ascii="Tahoma" w:hAnsi="Tahoma" w:cs="Tahoma"/>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27485F72"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1E82679E" w14:textId="77777777" w:rsidR="005D412F" w:rsidRDefault="005D412F">
            <w:pPr>
              <w:spacing w:after="0" w:line="240" w:lineRule="auto"/>
              <w:jc w:val="center"/>
              <w:rPr>
                <w:rFonts w:ascii="Tahoma" w:hAnsi="Tahoma" w:cs="Tahoma"/>
                <w:color w:val="FF0000"/>
                <w:sz w:val="18"/>
                <w:szCs w:val="18"/>
              </w:rPr>
            </w:pPr>
          </w:p>
        </w:tc>
        <w:tc>
          <w:tcPr>
            <w:tcW w:w="1035" w:type="dxa"/>
            <w:tcBorders>
              <w:top w:val="single" w:sz="4" w:space="0" w:color="auto"/>
              <w:left w:val="nil"/>
              <w:bottom w:val="single" w:sz="4" w:space="0" w:color="auto"/>
              <w:right w:val="single" w:sz="4" w:space="0" w:color="auto"/>
            </w:tcBorders>
          </w:tcPr>
          <w:p w14:paraId="0BCDCBA7" w14:textId="77777777" w:rsidR="005D412F" w:rsidRDefault="005D412F">
            <w:pPr>
              <w:spacing w:after="0" w:line="240" w:lineRule="auto"/>
              <w:jc w:val="right"/>
              <w:rPr>
                <w:rFonts w:ascii="Tahoma" w:hAnsi="Tahoma" w:cs="Tahoma"/>
                <w:color w:val="000000"/>
                <w:sz w:val="18"/>
                <w:szCs w:val="18"/>
              </w:rPr>
            </w:pPr>
          </w:p>
        </w:tc>
        <w:tc>
          <w:tcPr>
            <w:tcW w:w="1559" w:type="dxa"/>
            <w:tcBorders>
              <w:top w:val="single" w:sz="4" w:space="0" w:color="auto"/>
              <w:left w:val="nil"/>
              <w:bottom w:val="single" w:sz="4" w:space="0" w:color="auto"/>
              <w:right w:val="single" w:sz="4" w:space="0" w:color="auto"/>
            </w:tcBorders>
          </w:tcPr>
          <w:p w14:paraId="3B3AC214" w14:textId="77777777" w:rsidR="005D412F" w:rsidRDefault="005D412F">
            <w:pPr>
              <w:spacing w:after="0" w:line="240" w:lineRule="auto"/>
              <w:jc w:val="center"/>
              <w:rPr>
                <w:rFonts w:ascii="Tahoma" w:hAnsi="Tahoma" w:cs="Tahoma"/>
                <w:color w:val="FF0000"/>
                <w:sz w:val="18"/>
                <w:szCs w:val="18"/>
              </w:rPr>
            </w:pPr>
          </w:p>
        </w:tc>
      </w:tr>
      <w:tr w:rsidR="005D412F" w14:paraId="205198E2"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8821A34"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62343E71"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094C5111"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FCEAEC0"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712D0B8" w14:textId="77777777" w:rsidR="005D412F" w:rsidRDefault="005D412F">
            <w:pPr>
              <w:spacing w:after="0" w:line="240" w:lineRule="auto"/>
              <w:jc w:val="right"/>
              <w:rPr>
                <w:rFonts w:ascii="Tahoma" w:eastAsia="Times New Roman" w:hAnsi="Tahoma" w:cs="Tahoma"/>
                <w:b/>
                <w:color w:val="FF0000"/>
                <w:sz w:val="18"/>
                <w:szCs w:val="18"/>
                <w:lang w:val="en-US"/>
              </w:rPr>
            </w:pPr>
          </w:p>
        </w:tc>
        <w:tc>
          <w:tcPr>
            <w:tcW w:w="236" w:type="dxa"/>
            <w:tcBorders>
              <w:top w:val="single" w:sz="4" w:space="0" w:color="auto"/>
              <w:left w:val="nil"/>
              <w:bottom w:val="single" w:sz="4" w:space="0" w:color="auto"/>
              <w:right w:val="nil"/>
            </w:tcBorders>
          </w:tcPr>
          <w:p w14:paraId="37DDFBEF"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5A16D88A" w14:textId="77777777" w:rsidR="005D412F" w:rsidRDefault="005D412F">
            <w:pPr>
              <w:spacing w:after="0"/>
              <w:jc w:val="right"/>
              <w:rPr>
                <w:rFonts w:ascii="Tahoma" w:hAnsi="Tahoma" w:cs="Tahoma"/>
                <w:sz w:val="18"/>
                <w:szCs w:val="18"/>
                <w:lang w:val="en-US"/>
              </w:rPr>
            </w:pPr>
          </w:p>
        </w:tc>
        <w:tc>
          <w:tcPr>
            <w:tcW w:w="1559" w:type="dxa"/>
            <w:tcBorders>
              <w:top w:val="single" w:sz="4" w:space="0" w:color="auto"/>
              <w:left w:val="nil"/>
              <w:bottom w:val="single" w:sz="4" w:space="0" w:color="auto"/>
              <w:right w:val="single" w:sz="4" w:space="0" w:color="auto"/>
            </w:tcBorders>
          </w:tcPr>
          <w:p w14:paraId="322DC0FE" w14:textId="77777777" w:rsidR="005D412F" w:rsidRDefault="005D412F">
            <w:pPr>
              <w:spacing w:after="0"/>
              <w:rPr>
                <w:rFonts w:ascii="Tahoma" w:hAnsi="Tahoma" w:cs="Tahoma"/>
                <w:sz w:val="18"/>
                <w:szCs w:val="18"/>
              </w:rPr>
            </w:pPr>
          </w:p>
        </w:tc>
      </w:tr>
      <w:tr w:rsidR="005D412F" w14:paraId="7865047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62C9F3"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69EA63CA"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6003279B"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4133C5F"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21000B44"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19BCE1D5"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7E306FB5" w14:textId="77777777" w:rsidR="005D412F" w:rsidRDefault="005D412F">
            <w:pPr>
              <w:spacing w:after="0"/>
              <w:jc w:val="right"/>
              <w:rPr>
                <w:rFonts w:ascii="Tahoma" w:hAnsi="Tahoma" w:cs="Tahoma"/>
                <w:sz w:val="18"/>
                <w:szCs w:val="18"/>
                <w:lang w:val="en-US"/>
              </w:rPr>
            </w:pPr>
          </w:p>
        </w:tc>
        <w:tc>
          <w:tcPr>
            <w:tcW w:w="1559" w:type="dxa"/>
            <w:tcBorders>
              <w:top w:val="single" w:sz="4" w:space="0" w:color="auto"/>
              <w:left w:val="nil"/>
              <w:bottom w:val="single" w:sz="4" w:space="0" w:color="auto"/>
              <w:right w:val="single" w:sz="4" w:space="0" w:color="auto"/>
            </w:tcBorders>
          </w:tcPr>
          <w:p w14:paraId="13E5F7ED" w14:textId="77777777" w:rsidR="005D412F" w:rsidRDefault="005D412F">
            <w:pPr>
              <w:spacing w:after="0"/>
              <w:rPr>
                <w:rFonts w:ascii="Tahoma" w:hAnsi="Tahoma" w:cs="Tahoma"/>
                <w:sz w:val="18"/>
                <w:szCs w:val="18"/>
              </w:rPr>
            </w:pPr>
          </w:p>
        </w:tc>
      </w:tr>
      <w:tr w:rsidR="005D412F" w14:paraId="2647934E"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5669C42A" w14:textId="77777777" w:rsidR="005D412F" w:rsidRDefault="005D412F">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3549" w:type="dxa"/>
            <w:vMerge w:val="restart"/>
            <w:tcBorders>
              <w:top w:val="single" w:sz="4" w:space="0" w:color="auto"/>
              <w:left w:val="nil"/>
              <w:bottom w:val="single" w:sz="4" w:space="0" w:color="auto"/>
              <w:right w:val="single" w:sz="4" w:space="0" w:color="auto"/>
            </w:tcBorders>
            <w:vAlign w:val="center"/>
          </w:tcPr>
          <w:p w14:paraId="3297653D" w14:textId="77777777" w:rsidR="005D412F" w:rsidRDefault="005D41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751390C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0AA6F8CB" w14:textId="77777777" w:rsidR="005D412F" w:rsidRDefault="005D412F">
            <w:pPr>
              <w:spacing w:after="0" w:line="240" w:lineRule="auto"/>
              <w:jc w:val="right"/>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2A34203"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nil"/>
              <w:right w:val="nil"/>
            </w:tcBorders>
          </w:tcPr>
          <w:p w14:paraId="0C2844C2" w14:textId="77777777" w:rsidR="005D412F" w:rsidRDefault="005D412F">
            <w:pPr>
              <w:spacing w:after="0" w:line="240" w:lineRule="auto"/>
              <w:jc w:val="center"/>
              <w:rPr>
                <w:rFonts w:ascii="Tahoma" w:hAnsi="Tahoma" w:cs="Tahoma"/>
                <w:color w:val="000000"/>
                <w:sz w:val="18"/>
                <w:szCs w:val="18"/>
              </w:rPr>
            </w:pPr>
          </w:p>
        </w:tc>
        <w:tc>
          <w:tcPr>
            <w:tcW w:w="1035" w:type="dxa"/>
            <w:tcBorders>
              <w:top w:val="single" w:sz="4" w:space="0" w:color="auto"/>
              <w:left w:val="nil"/>
              <w:bottom w:val="nil"/>
              <w:right w:val="single" w:sz="4" w:space="0" w:color="auto"/>
            </w:tcBorders>
          </w:tcPr>
          <w:p w14:paraId="7FE28DE1" w14:textId="77777777" w:rsidR="005D412F" w:rsidRDefault="005D412F">
            <w:pPr>
              <w:spacing w:after="0" w:line="240" w:lineRule="auto"/>
              <w:jc w:val="center"/>
              <w:rPr>
                <w:rFonts w:ascii="Tahoma" w:hAnsi="Tahoma" w:cs="Tahoma"/>
                <w:color w:val="000000"/>
                <w:sz w:val="18"/>
                <w:szCs w:val="18"/>
                <w:lang w:val="en-US"/>
              </w:rPr>
            </w:pPr>
          </w:p>
        </w:tc>
        <w:tc>
          <w:tcPr>
            <w:tcW w:w="1559" w:type="dxa"/>
            <w:tcBorders>
              <w:top w:val="single" w:sz="4" w:space="0" w:color="auto"/>
              <w:left w:val="nil"/>
              <w:bottom w:val="nil"/>
              <w:right w:val="single" w:sz="4" w:space="0" w:color="auto"/>
            </w:tcBorders>
          </w:tcPr>
          <w:p w14:paraId="48E5785E" w14:textId="77777777" w:rsidR="005D412F" w:rsidRDefault="005D412F">
            <w:pPr>
              <w:spacing w:after="0" w:line="240" w:lineRule="auto"/>
              <w:jc w:val="center"/>
              <w:rPr>
                <w:rFonts w:ascii="Tahoma" w:hAnsi="Tahoma" w:cs="Tahoma"/>
                <w:color w:val="FF0000"/>
                <w:sz w:val="18"/>
                <w:szCs w:val="18"/>
              </w:rPr>
            </w:pPr>
          </w:p>
        </w:tc>
      </w:tr>
      <w:tr w:rsidR="005D412F" w14:paraId="2E90B889"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2EAD30E"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25AF9103"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5B5ADA28"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77027F8"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34BA1D1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62FB3746" w14:textId="77777777" w:rsidR="005D412F" w:rsidRDefault="005D41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5A84678C" w14:textId="77777777" w:rsidR="005D412F" w:rsidRDefault="005D412F">
            <w:pPr>
              <w:spacing w:after="0"/>
              <w:jc w:val="center"/>
              <w:rPr>
                <w:rFonts w:ascii="Tahoma" w:hAnsi="Tahoma" w:cs="Tahoma"/>
                <w:sz w:val="18"/>
                <w:szCs w:val="18"/>
              </w:rPr>
            </w:pPr>
          </w:p>
        </w:tc>
        <w:tc>
          <w:tcPr>
            <w:tcW w:w="1559" w:type="dxa"/>
            <w:tcBorders>
              <w:top w:val="single" w:sz="4" w:space="0" w:color="auto"/>
              <w:left w:val="nil"/>
              <w:bottom w:val="nil"/>
              <w:right w:val="single" w:sz="4" w:space="0" w:color="auto"/>
            </w:tcBorders>
          </w:tcPr>
          <w:p w14:paraId="290E8F00" w14:textId="77777777" w:rsidR="005D412F" w:rsidRDefault="005D412F">
            <w:pPr>
              <w:spacing w:after="0"/>
              <w:rPr>
                <w:rFonts w:ascii="Tahoma" w:hAnsi="Tahoma" w:cs="Tahoma"/>
                <w:sz w:val="18"/>
                <w:szCs w:val="18"/>
              </w:rPr>
            </w:pPr>
          </w:p>
        </w:tc>
      </w:tr>
      <w:tr w:rsidR="005D412F" w14:paraId="5414FBB4"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10428D4"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179F0451"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4A754CDA"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111219BB"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7E71E482"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72585DAA" w14:textId="77777777" w:rsidR="005D412F" w:rsidRDefault="005D41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430E2823" w14:textId="77777777" w:rsidR="005D412F" w:rsidRDefault="005D412F">
            <w:pPr>
              <w:spacing w:after="0"/>
              <w:jc w:val="center"/>
              <w:rPr>
                <w:rFonts w:ascii="Tahoma" w:hAnsi="Tahoma" w:cs="Tahoma"/>
                <w:sz w:val="18"/>
                <w:szCs w:val="18"/>
              </w:rPr>
            </w:pPr>
          </w:p>
        </w:tc>
        <w:tc>
          <w:tcPr>
            <w:tcW w:w="1559" w:type="dxa"/>
            <w:tcBorders>
              <w:top w:val="single" w:sz="4" w:space="0" w:color="auto"/>
              <w:left w:val="nil"/>
              <w:bottom w:val="nil"/>
              <w:right w:val="single" w:sz="4" w:space="0" w:color="auto"/>
            </w:tcBorders>
          </w:tcPr>
          <w:p w14:paraId="108B890A" w14:textId="77777777" w:rsidR="005D412F" w:rsidRDefault="005D412F">
            <w:pPr>
              <w:spacing w:after="0"/>
              <w:rPr>
                <w:rFonts w:ascii="Tahoma" w:hAnsi="Tahoma" w:cs="Tahoma"/>
                <w:sz w:val="18"/>
                <w:szCs w:val="18"/>
              </w:rPr>
            </w:pPr>
          </w:p>
        </w:tc>
      </w:tr>
      <w:tr w:rsidR="005D412F" w14:paraId="724CA2D1"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tcPr>
          <w:p w14:paraId="440915A3"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val="restart"/>
            <w:tcBorders>
              <w:top w:val="single" w:sz="4" w:space="0" w:color="auto"/>
              <w:left w:val="nil"/>
              <w:bottom w:val="single" w:sz="4" w:space="0" w:color="auto"/>
              <w:right w:val="single" w:sz="4" w:space="0" w:color="auto"/>
            </w:tcBorders>
            <w:vAlign w:val="center"/>
          </w:tcPr>
          <w:p w14:paraId="2B8FE19D"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49CEFDE1"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4EE8345"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6D2EC26F"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nil"/>
              <w:left w:val="nil"/>
              <w:bottom w:val="single" w:sz="4" w:space="0" w:color="auto"/>
              <w:right w:val="nil"/>
            </w:tcBorders>
          </w:tcPr>
          <w:p w14:paraId="35E60A65" w14:textId="77777777" w:rsidR="005D412F" w:rsidRDefault="005D412F">
            <w:pPr>
              <w:spacing w:after="0" w:line="240" w:lineRule="auto"/>
              <w:jc w:val="center"/>
              <w:rPr>
                <w:rFonts w:ascii="Tahoma" w:hAnsi="Tahoma" w:cs="Tahoma"/>
                <w:sz w:val="18"/>
                <w:szCs w:val="18"/>
              </w:rPr>
            </w:pPr>
          </w:p>
        </w:tc>
        <w:tc>
          <w:tcPr>
            <w:tcW w:w="1035" w:type="dxa"/>
            <w:tcBorders>
              <w:top w:val="nil"/>
              <w:left w:val="nil"/>
              <w:bottom w:val="single" w:sz="4" w:space="0" w:color="auto"/>
              <w:right w:val="single" w:sz="4" w:space="0" w:color="auto"/>
            </w:tcBorders>
          </w:tcPr>
          <w:p w14:paraId="55299816" w14:textId="77777777" w:rsidR="005D412F" w:rsidRDefault="005D412F">
            <w:pPr>
              <w:spacing w:after="0"/>
              <w:jc w:val="center"/>
              <w:rPr>
                <w:rFonts w:ascii="Tahoma" w:hAnsi="Tahoma" w:cs="Tahoma"/>
                <w:color w:val="000000"/>
                <w:sz w:val="18"/>
                <w:szCs w:val="18"/>
                <w:lang w:val="en-US"/>
              </w:rPr>
            </w:pPr>
          </w:p>
        </w:tc>
        <w:tc>
          <w:tcPr>
            <w:tcW w:w="1559" w:type="dxa"/>
            <w:tcBorders>
              <w:top w:val="nil"/>
              <w:left w:val="nil"/>
              <w:bottom w:val="single" w:sz="4" w:space="0" w:color="auto"/>
              <w:right w:val="single" w:sz="4" w:space="0" w:color="auto"/>
            </w:tcBorders>
          </w:tcPr>
          <w:p w14:paraId="515CDB0F" w14:textId="77777777" w:rsidR="005D412F" w:rsidRDefault="005D412F">
            <w:pPr>
              <w:spacing w:after="0" w:line="240" w:lineRule="auto"/>
              <w:jc w:val="center"/>
              <w:rPr>
                <w:rFonts w:ascii="Tahoma" w:hAnsi="Tahoma" w:cs="Tahoma"/>
                <w:sz w:val="18"/>
                <w:szCs w:val="18"/>
              </w:rPr>
            </w:pPr>
          </w:p>
        </w:tc>
      </w:tr>
      <w:tr w:rsidR="005D412F" w14:paraId="5482C28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10F1A00"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hideMark/>
          </w:tcPr>
          <w:p w14:paraId="3B651F08"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3164561E"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1488487"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061121C3"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5A48ECE9"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3AB593E4" w14:textId="77777777" w:rsidR="005D412F" w:rsidRDefault="005D412F">
            <w:pPr>
              <w:spacing w:after="0"/>
              <w:jc w:val="center"/>
              <w:rPr>
                <w:rFonts w:ascii="Tahoma" w:hAnsi="Tahoma" w:cs="Tahoma"/>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47F31BEA" w14:textId="77777777" w:rsidR="005D412F" w:rsidRDefault="005D412F">
            <w:pPr>
              <w:spacing w:after="0"/>
              <w:rPr>
                <w:rFonts w:ascii="Tahoma" w:hAnsi="Tahoma" w:cs="Tahoma"/>
                <w:sz w:val="18"/>
                <w:szCs w:val="18"/>
              </w:rPr>
            </w:pPr>
          </w:p>
        </w:tc>
      </w:tr>
      <w:tr w:rsidR="005D412F" w14:paraId="202D1776"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76DFC81"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hideMark/>
          </w:tcPr>
          <w:p w14:paraId="117CA893"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765BBC5B"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3855EEAA"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53B1B01F"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62BE7039"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3EE4282D" w14:textId="77777777" w:rsidR="005D412F" w:rsidRDefault="005D412F">
            <w:pPr>
              <w:spacing w:after="0"/>
              <w:jc w:val="center"/>
              <w:rPr>
                <w:rFonts w:ascii="Tahoma" w:hAnsi="Tahoma" w:cs="Tahoma"/>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06986A27" w14:textId="77777777" w:rsidR="005D412F" w:rsidRDefault="005D412F">
            <w:pPr>
              <w:spacing w:after="0"/>
              <w:rPr>
                <w:rFonts w:ascii="Tahoma" w:hAnsi="Tahoma" w:cs="Tahoma"/>
                <w:sz w:val="18"/>
                <w:szCs w:val="18"/>
              </w:rPr>
            </w:pPr>
          </w:p>
        </w:tc>
      </w:tr>
      <w:tr w:rsidR="005D412F" w14:paraId="5D967835" w14:textId="77777777" w:rsidTr="00D734A9">
        <w:trPr>
          <w:trHeight w:val="30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CE9D3AB" w14:textId="77777777" w:rsidR="005D412F" w:rsidRDefault="005D412F">
            <w:pPr>
              <w:rPr>
                <w:rFonts w:ascii="Tahoma" w:hAnsi="Tahoma" w:cs="Tahoma"/>
                <w:sz w:val="18"/>
                <w:szCs w:val="18"/>
              </w:rPr>
            </w:pPr>
          </w:p>
        </w:tc>
        <w:tc>
          <w:tcPr>
            <w:tcW w:w="3549" w:type="dxa"/>
            <w:tcBorders>
              <w:top w:val="single" w:sz="4" w:space="0" w:color="auto"/>
              <w:left w:val="single" w:sz="4" w:space="0" w:color="auto"/>
              <w:bottom w:val="single" w:sz="4" w:space="0" w:color="auto"/>
              <w:right w:val="single" w:sz="4" w:space="0" w:color="auto"/>
            </w:tcBorders>
            <w:noWrap/>
            <w:vAlign w:val="center"/>
            <w:hideMark/>
          </w:tcPr>
          <w:p w14:paraId="316A441A" w14:textId="77777777" w:rsidR="005D412F" w:rsidRDefault="005D412F">
            <w:pPr>
              <w:spacing w:after="0" w:line="240" w:lineRule="auto"/>
              <w:rPr>
                <w:rFonts w:ascii="Tahoma" w:eastAsia="Times New Roman" w:hAnsi="Tahoma" w:cs="Tahoma"/>
                <w:sz w:val="18"/>
                <w:szCs w:val="18"/>
              </w:rPr>
            </w:pPr>
            <w:r>
              <w:rPr>
                <w:rFonts w:ascii="Tahoma" w:eastAsia="Times New Roman" w:hAnsi="Tahoma" w:cs="Tahoma"/>
                <w:sz w:val="18"/>
                <w:szCs w:val="18"/>
              </w:rPr>
              <w:t>ИТОГО:</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C37262" w14:textId="77777777" w:rsidR="005D412F" w:rsidRDefault="005D412F">
            <w:pPr>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080ABE" w14:textId="77777777" w:rsidR="005D412F" w:rsidRDefault="005D412F">
            <w:pPr>
              <w:spacing w:after="0" w:line="240" w:lineRule="auto"/>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490FF80" w14:textId="77777777" w:rsidR="005D412F" w:rsidRDefault="005D412F">
            <w:pPr>
              <w:spacing w:after="0" w:line="240" w:lineRule="auto"/>
              <w:jc w:val="right"/>
              <w:rPr>
                <w:rFonts w:ascii="Tahoma" w:eastAsia="Times New Roman" w:hAnsi="Tahoma" w:cs="Tahoma"/>
                <w:sz w:val="18"/>
                <w:szCs w:val="18"/>
              </w:rPr>
            </w:pPr>
          </w:p>
        </w:tc>
        <w:tc>
          <w:tcPr>
            <w:tcW w:w="1271" w:type="dxa"/>
            <w:gridSpan w:val="2"/>
            <w:tcBorders>
              <w:top w:val="single" w:sz="4" w:space="0" w:color="auto"/>
              <w:left w:val="single" w:sz="4" w:space="0" w:color="auto"/>
              <w:bottom w:val="single" w:sz="4" w:space="0" w:color="auto"/>
              <w:right w:val="single" w:sz="4" w:space="0" w:color="auto"/>
            </w:tcBorders>
          </w:tcPr>
          <w:p w14:paraId="0D5DB3DF" w14:textId="77777777" w:rsidR="005D412F" w:rsidRDefault="005D412F">
            <w:pPr>
              <w:rPr>
                <w:rFonts w:ascii="Tahoma" w:eastAsia="Times New Roman"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C8B7865" w14:textId="77777777" w:rsidR="005D412F" w:rsidRDefault="005D412F">
            <w:pPr>
              <w:rPr>
                <w:rFonts w:ascii="Tahoma" w:eastAsia="Times New Roman" w:hAnsi="Tahoma" w:cs="Tahoma"/>
                <w:sz w:val="18"/>
                <w:szCs w:val="18"/>
              </w:rPr>
            </w:pPr>
          </w:p>
        </w:tc>
      </w:tr>
    </w:tbl>
    <w:p w14:paraId="708E67F6" w14:textId="77777777" w:rsidR="00687E42" w:rsidRDefault="00687E42" w:rsidP="00687E42">
      <w:pPr>
        <w:tabs>
          <w:tab w:val="center" w:pos="567"/>
        </w:tabs>
        <w:suppressAutoHyphens/>
        <w:spacing w:after="0" w:line="240" w:lineRule="auto"/>
        <w:contextualSpacing/>
        <w:rPr>
          <w:rFonts w:ascii="Tahoma" w:eastAsia="Times New Roman" w:hAnsi="Tahoma" w:cs="Tahoma"/>
          <w:b/>
          <w:bCs/>
          <w:color w:val="000000"/>
          <w:sz w:val="18"/>
          <w:szCs w:val="18"/>
        </w:rPr>
      </w:pPr>
    </w:p>
    <w:p w14:paraId="223738FD"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Общая стоимость Договора: </w:t>
      </w:r>
      <w:r>
        <w:rPr>
          <w:rFonts w:ascii="Tahoma" w:hAnsi="Tahoma" w:cs="Tahoma"/>
          <w:b/>
          <w:color w:val="0000FF"/>
          <w:sz w:val="18"/>
          <w:szCs w:val="18"/>
        </w:rPr>
        <w:t xml:space="preserve">______________ (______________) сом, </w:t>
      </w:r>
      <w:r>
        <w:rPr>
          <w:rFonts w:ascii="Tahoma" w:hAnsi="Tahoma" w:cs="Tahoma"/>
          <w:noProof/>
          <w:sz w:val="18"/>
          <w:szCs w:val="18"/>
        </w:rPr>
        <w:t xml:space="preserve">с учетом всех применимых налогов и сборов предусмотренных для данных правоотношений, </w:t>
      </w:r>
      <w:r>
        <w:rPr>
          <w:rFonts w:ascii="Tahoma" w:hAnsi="Tahoma" w:cs="Tahoma"/>
          <w:sz w:val="18"/>
          <w:szCs w:val="18"/>
        </w:rPr>
        <w:t xml:space="preserve">в том числе НДС составляет </w:t>
      </w:r>
      <w:r>
        <w:rPr>
          <w:rFonts w:ascii="Tahoma" w:hAnsi="Tahoma" w:cs="Tahoma"/>
          <w:b/>
          <w:color w:val="0000FF"/>
          <w:sz w:val="18"/>
          <w:szCs w:val="18"/>
        </w:rPr>
        <w:t>______________ (______________) сом .</w:t>
      </w:r>
      <w:r>
        <w:rPr>
          <w:rFonts w:ascii="Tahoma" w:hAnsi="Tahoma" w:cs="Tahoma"/>
          <w:color w:val="0000FF"/>
          <w:sz w:val="18"/>
          <w:szCs w:val="18"/>
        </w:rPr>
        <w:t xml:space="preserve"> </w:t>
      </w:r>
      <w:r>
        <w:rPr>
          <w:rFonts w:ascii="Tahoma" w:hAnsi="Tahoma" w:cs="Tahoma"/>
          <w:sz w:val="18"/>
          <w:szCs w:val="18"/>
        </w:rPr>
        <w:t xml:space="preserve">(НДС=12%, НсП=0%) </w:t>
      </w:r>
    </w:p>
    <w:p w14:paraId="3B91F5B0"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Доставка готовой Продукции на склад Покупателя по адресу г.Бишкек, ул.Суюмбаева, 123 производится за счет собственных сил и средств Поставщика. </w:t>
      </w:r>
    </w:p>
    <w:p w14:paraId="698B281E"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Срок поставки 25 календарных дня со дня утверждения технического задания. </w:t>
      </w:r>
    </w:p>
    <w:p w14:paraId="1A8EF62B" w14:textId="77777777" w:rsidR="00687E42" w:rsidRDefault="00687E42" w:rsidP="00687E42">
      <w:pPr>
        <w:tabs>
          <w:tab w:val="center" w:pos="567"/>
        </w:tabs>
        <w:suppressAutoHyphens/>
        <w:spacing w:after="0" w:line="240" w:lineRule="auto"/>
        <w:contextualSpacing/>
        <w:rPr>
          <w:rFonts w:ascii="Tahoma" w:eastAsia="Times New Roman" w:hAnsi="Tahoma" w:cs="Tahoma"/>
          <w:b/>
          <w:bCs/>
          <w:color w:val="000000"/>
          <w:sz w:val="18"/>
          <w:szCs w:val="18"/>
        </w:rPr>
      </w:pPr>
    </w:p>
    <w:p w14:paraId="79869F57" w14:textId="77777777" w:rsidR="00687E42" w:rsidRDefault="00687E42" w:rsidP="00687E42">
      <w:pPr>
        <w:spacing w:after="0" w:line="240" w:lineRule="auto"/>
        <w:ind w:left="851" w:hanging="851"/>
        <w:jc w:val="center"/>
        <w:rPr>
          <w:rFonts w:ascii="Tahoma" w:hAnsi="Tahoma" w:cs="Tahoma"/>
          <w:b/>
          <w:sz w:val="18"/>
          <w:szCs w:val="18"/>
        </w:rPr>
      </w:pPr>
    </w:p>
    <w:p w14:paraId="3C9BD700" w14:textId="77777777" w:rsidR="00687E42" w:rsidRDefault="00687E42" w:rsidP="00687E42">
      <w:pPr>
        <w:spacing w:after="0" w:line="240" w:lineRule="auto"/>
        <w:rPr>
          <w:rFonts w:ascii="Tahoma" w:hAnsi="Tahoma" w:cs="Tahoma"/>
          <w:b/>
          <w:sz w:val="18"/>
          <w:szCs w:val="18"/>
        </w:rPr>
      </w:pPr>
      <w:r>
        <w:rPr>
          <w:rFonts w:ascii="Tahoma" w:hAnsi="Tahoma" w:cs="Tahoma"/>
          <w:b/>
          <w:sz w:val="18"/>
          <w:szCs w:val="18"/>
        </w:rPr>
        <w:t>Итого: сом</w:t>
      </w:r>
    </w:p>
    <w:tbl>
      <w:tblPr>
        <w:tblW w:w="9055" w:type="dxa"/>
        <w:tblLook w:val="04A0" w:firstRow="1" w:lastRow="0" w:firstColumn="1" w:lastColumn="0" w:noHBand="0" w:noVBand="1"/>
      </w:tblPr>
      <w:tblGrid>
        <w:gridCol w:w="4593"/>
        <w:gridCol w:w="4462"/>
      </w:tblGrid>
      <w:tr w:rsidR="00687E42" w14:paraId="34699060" w14:textId="77777777" w:rsidTr="00687E42">
        <w:trPr>
          <w:trHeight w:val="1946"/>
        </w:trPr>
        <w:tc>
          <w:tcPr>
            <w:tcW w:w="4593" w:type="dxa"/>
          </w:tcPr>
          <w:p w14:paraId="4193E15C" w14:textId="77777777" w:rsidR="00687E42" w:rsidRDefault="00687E42">
            <w:pPr>
              <w:spacing w:after="0" w:line="240" w:lineRule="auto"/>
              <w:rPr>
                <w:rFonts w:ascii="Tahoma" w:hAnsi="Tahoma" w:cs="Tahoma"/>
                <w:sz w:val="18"/>
                <w:szCs w:val="18"/>
              </w:rPr>
            </w:pPr>
            <w:r>
              <w:rPr>
                <w:rFonts w:ascii="Tahoma" w:hAnsi="Tahoma" w:cs="Tahoma"/>
                <w:sz w:val="18"/>
                <w:szCs w:val="18"/>
              </w:rPr>
              <w:t xml:space="preserve">Утверждено                                                        </w:t>
            </w:r>
          </w:p>
          <w:p w14:paraId="61394F66"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Заказчик: </w:t>
            </w:r>
          </w:p>
          <w:p w14:paraId="6EA7F91C" w14:textId="77777777" w:rsidR="00687E42" w:rsidRDefault="00687E42">
            <w:pPr>
              <w:spacing w:after="0" w:line="240" w:lineRule="auto"/>
              <w:rPr>
                <w:rFonts w:ascii="Tahoma" w:hAnsi="Tahoma" w:cs="Tahoma"/>
                <w:b/>
                <w:sz w:val="18"/>
                <w:szCs w:val="18"/>
              </w:rPr>
            </w:pPr>
          </w:p>
        </w:tc>
        <w:tc>
          <w:tcPr>
            <w:tcW w:w="4462" w:type="dxa"/>
            <w:hideMark/>
          </w:tcPr>
          <w:p w14:paraId="3D0C8715" w14:textId="77777777" w:rsidR="00687E42" w:rsidRDefault="00687E42">
            <w:pPr>
              <w:spacing w:after="0" w:line="240" w:lineRule="auto"/>
              <w:jc w:val="both"/>
              <w:rPr>
                <w:rFonts w:ascii="Tahoma" w:hAnsi="Tahoma" w:cs="Tahoma"/>
                <w:sz w:val="18"/>
                <w:szCs w:val="18"/>
              </w:rPr>
            </w:pPr>
            <w:r>
              <w:rPr>
                <w:rFonts w:ascii="Tahoma" w:hAnsi="Tahoma" w:cs="Tahoma"/>
                <w:sz w:val="18"/>
                <w:szCs w:val="18"/>
              </w:rPr>
              <w:t xml:space="preserve">  Утверждено</w:t>
            </w:r>
          </w:p>
          <w:p w14:paraId="24A6F74A" w14:textId="77777777" w:rsidR="00687E42" w:rsidRDefault="00687E42">
            <w:pPr>
              <w:spacing w:after="0" w:line="240" w:lineRule="auto"/>
              <w:rPr>
                <w:rFonts w:ascii="Tahoma" w:hAnsi="Tahoma" w:cs="Tahoma"/>
                <w:sz w:val="18"/>
                <w:szCs w:val="18"/>
              </w:rPr>
            </w:pPr>
            <w:r>
              <w:rPr>
                <w:rFonts w:ascii="Tahoma" w:hAnsi="Tahoma" w:cs="Tahoma"/>
                <w:b/>
                <w:sz w:val="18"/>
                <w:szCs w:val="18"/>
              </w:rPr>
              <w:t xml:space="preserve">  Поставщик</w:t>
            </w:r>
          </w:p>
        </w:tc>
      </w:tr>
    </w:tbl>
    <w:p w14:paraId="50D47915" w14:textId="77777777" w:rsidR="00687E42" w:rsidRDefault="00687E42" w:rsidP="00687E42">
      <w:pPr>
        <w:pStyle w:val="af2"/>
        <w:jc w:val="right"/>
        <w:rPr>
          <w:rFonts w:ascii="Tahoma" w:hAnsi="Tahoma" w:cs="Tahoma"/>
          <w:sz w:val="18"/>
          <w:szCs w:val="18"/>
        </w:rPr>
      </w:pPr>
    </w:p>
    <w:p w14:paraId="0235FC0A" w14:textId="77777777" w:rsidR="00687E42" w:rsidRDefault="00687E42" w:rsidP="00687E42">
      <w:pPr>
        <w:pStyle w:val="af2"/>
        <w:jc w:val="right"/>
        <w:rPr>
          <w:rFonts w:ascii="Tahoma" w:hAnsi="Tahoma" w:cs="Tahoma"/>
          <w:sz w:val="18"/>
          <w:szCs w:val="18"/>
        </w:rPr>
      </w:pPr>
    </w:p>
    <w:p w14:paraId="6C12C434" w14:textId="77777777" w:rsidR="00687E42" w:rsidRDefault="00687E42" w:rsidP="00687E42">
      <w:pPr>
        <w:pStyle w:val="af2"/>
        <w:jc w:val="right"/>
        <w:rPr>
          <w:rFonts w:ascii="Tahoma" w:hAnsi="Tahoma" w:cs="Tahoma"/>
          <w:sz w:val="18"/>
          <w:szCs w:val="18"/>
        </w:rPr>
      </w:pPr>
    </w:p>
    <w:p w14:paraId="26FDDE0E" w14:textId="77777777" w:rsidR="00687E42" w:rsidRDefault="00687E42" w:rsidP="00687E42">
      <w:pPr>
        <w:pStyle w:val="af2"/>
        <w:jc w:val="right"/>
        <w:rPr>
          <w:rFonts w:ascii="Tahoma" w:hAnsi="Tahoma" w:cs="Tahoma"/>
          <w:sz w:val="18"/>
          <w:szCs w:val="18"/>
        </w:rPr>
      </w:pPr>
    </w:p>
    <w:p w14:paraId="743C7D80" w14:textId="77777777" w:rsidR="00687E42" w:rsidRDefault="00687E42" w:rsidP="00687E42">
      <w:pPr>
        <w:pStyle w:val="af2"/>
        <w:jc w:val="right"/>
        <w:rPr>
          <w:rFonts w:ascii="Tahoma" w:hAnsi="Tahoma" w:cs="Tahoma"/>
          <w:sz w:val="18"/>
          <w:szCs w:val="18"/>
        </w:rPr>
      </w:pPr>
    </w:p>
    <w:p w14:paraId="4FA77D1A" w14:textId="77777777" w:rsidR="00687E42" w:rsidRDefault="00687E42" w:rsidP="00687E42">
      <w:pPr>
        <w:spacing w:after="0" w:line="240" w:lineRule="auto"/>
        <w:rPr>
          <w:rFonts w:ascii="Tahoma" w:hAnsi="Tahoma" w:cs="Tahoma"/>
          <w:sz w:val="18"/>
          <w:szCs w:val="18"/>
        </w:rPr>
        <w:sectPr w:rsidR="00687E42">
          <w:pgSz w:w="11906" w:h="16838"/>
          <w:pgMar w:top="567" w:right="707" w:bottom="568" w:left="1276" w:header="708" w:footer="5" w:gutter="0"/>
          <w:cols w:space="720"/>
        </w:sectPr>
      </w:pPr>
    </w:p>
    <w:p w14:paraId="524F19DE" w14:textId="1B1AFEA0"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 xml:space="preserve">Приложение 2 к договору № ____  </w:t>
      </w:r>
    </w:p>
    <w:p w14:paraId="6311B604" w14:textId="550F427D" w:rsidR="00687E42" w:rsidRP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от «___» _______ 2022 г.</w:t>
      </w:r>
    </w:p>
    <w:p w14:paraId="215D8955" w14:textId="77777777" w:rsidR="00687E42" w:rsidRDefault="00687E42" w:rsidP="00687E42">
      <w:pPr>
        <w:spacing w:after="0" w:line="240" w:lineRule="auto"/>
        <w:ind w:left="851" w:hanging="851"/>
        <w:rPr>
          <w:rFonts w:ascii="Tahoma" w:hAnsi="Tahoma" w:cs="Tahoma"/>
          <w:b/>
          <w:sz w:val="18"/>
          <w:szCs w:val="18"/>
        </w:rPr>
      </w:pPr>
    </w:p>
    <w:p w14:paraId="3209502C" w14:textId="77777777" w:rsidR="00687E42" w:rsidRDefault="00687E42" w:rsidP="00687E42">
      <w:pPr>
        <w:spacing w:after="0" w:line="240" w:lineRule="auto"/>
        <w:ind w:left="851" w:hanging="851"/>
        <w:rPr>
          <w:rFonts w:ascii="Tahoma" w:hAnsi="Tahoma" w:cs="Tahoma"/>
          <w:b/>
          <w:sz w:val="18"/>
          <w:szCs w:val="18"/>
        </w:rPr>
      </w:pPr>
    </w:p>
    <w:p w14:paraId="29C1D719" w14:textId="77777777" w:rsidR="00687E42" w:rsidRDefault="00687E42" w:rsidP="00687E42">
      <w:pPr>
        <w:spacing w:after="0" w:line="240" w:lineRule="auto"/>
        <w:ind w:left="851" w:hanging="851"/>
        <w:rPr>
          <w:rFonts w:ascii="Tahoma" w:hAnsi="Tahoma" w:cs="Tahoma"/>
          <w:b/>
          <w:sz w:val="18"/>
          <w:szCs w:val="18"/>
        </w:rPr>
      </w:pPr>
    </w:p>
    <w:p w14:paraId="39809A22" w14:textId="2A5569A0" w:rsidR="00687E42" w:rsidRDefault="00687E42" w:rsidP="00687E42">
      <w:pPr>
        <w:spacing w:after="0" w:line="240" w:lineRule="auto"/>
        <w:ind w:left="851" w:hanging="851"/>
        <w:rPr>
          <w:rFonts w:ascii="Tahoma" w:hAnsi="Tahoma" w:cs="Tahoma"/>
          <w:b/>
          <w:sz w:val="18"/>
          <w:szCs w:val="18"/>
        </w:rPr>
      </w:pPr>
      <w:r>
        <w:rPr>
          <w:rFonts w:ascii="Tahoma" w:hAnsi="Tahoma" w:cs="Tahoma"/>
          <w:b/>
          <w:sz w:val="18"/>
          <w:szCs w:val="18"/>
        </w:rPr>
        <w:t>ФОРМА</w:t>
      </w:r>
    </w:p>
    <w:p w14:paraId="15A5ECA9" w14:textId="77777777" w:rsidR="00687E42" w:rsidRDefault="00687E42" w:rsidP="00687E42">
      <w:pPr>
        <w:spacing w:after="0" w:line="240" w:lineRule="auto"/>
        <w:ind w:left="851" w:hanging="851"/>
        <w:rPr>
          <w:rFonts w:ascii="Tahoma" w:hAnsi="Tahoma" w:cs="Tahoma"/>
          <w:b/>
          <w:sz w:val="18"/>
          <w:szCs w:val="18"/>
        </w:rPr>
      </w:pPr>
    </w:p>
    <w:p w14:paraId="1974CEDD" w14:textId="0C65A7DC" w:rsidR="00687E42" w:rsidRDefault="00687E42" w:rsidP="00687E42">
      <w:pPr>
        <w:spacing w:after="0" w:line="240" w:lineRule="auto"/>
        <w:ind w:left="851" w:hanging="851"/>
        <w:jc w:val="center"/>
        <w:rPr>
          <w:rFonts w:ascii="Tahoma" w:hAnsi="Tahoma" w:cs="Tahoma"/>
          <w:b/>
          <w:sz w:val="18"/>
          <w:szCs w:val="18"/>
        </w:rPr>
      </w:pPr>
      <w:r>
        <w:rPr>
          <w:rFonts w:ascii="Tahoma" w:hAnsi="Tahoma" w:cs="Tahoma"/>
          <w:b/>
          <w:sz w:val="18"/>
          <w:szCs w:val="18"/>
        </w:rPr>
        <w:t>Техническое задание</w:t>
      </w:r>
    </w:p>
    <w:p w14:paraId="32E56B3B" w14:textId="264F74C7" w:rsidR="00687E42" w:rsidRDefault="00687E42" w:rsidP="00687E42">
      <w:pPr>
        <w:spacing w:after="0" w:line="240" w:lineRule="auto"/>
        <w:ind w:left="851" w:hanging="851"/>
        <w:jc w:val="center"/>
        <w:rPr>
          <w:rFonts w:ascii="Tahoma" w:hAnsi="Tahoma" w:cs="Tahoma"/>
          <w:b/>
          <w:sz w:val="18"/>
          <w:szCs w:val="18"/>
        </w:rPr>
      </w:pPr>
    </w:p>
    <w:p w14:paraId="4983B65E" w14:textId="1A2B504C" w:rsidR="00687E42" w:rsidRDefault="00687E42" w:rsidP="00687E42">
      <w:pPr>
        <w:spacing w:after="0" w:line="240" w:lineRule="auto"/>
        <w:ind w:left="851" w:hanging="851"/>
        <w:jc w:val="center"/>
        <w:rPr>
          <w:rFonts w:ascii="Tahoma" w:hAnsi="Tahoma" w:cs="Tahoma"/>
          <w:b/>
          <w:sz w:val="18"/>
          <w:szCs w:val="18"/>
        </w:rPr>
      </w:pPr>
    </w:p>
    <w:p w14:paraId="2F326266" w14:textId="0AB42C09" w:rsidR="00687E42" w:rsidRDefault="00687E42" w:rsidP="00687E42">
      <w:pPr>
        <w:spacing w:after="0" w:line="240" w:lineRule="auto"/>
        <w:ind w:left="851" w:hanging="851"/>
        <w:rPr>
          <w:rFonts w:ascii="Tahoma" w:hAnsi="Tahoma" w:cs="Tahoma"/>
          <w:sz w:val="18"/>
          <w:szCs w:val="18"/>
        </w:rPr>
      </w:pPr>
    </w:p>
    <w:p w14:paraId="3D0A0021" w14:textId="43B3C7EE" w:rsidR="00687E42" w:rsidRDefault="00687E42" w:rsidP="00687E42">
      <w:pPr>
        <w:spacing w:after="0" w:line="240" w:lineRule="auto"/>
        <w:ind w:left="851" w:hanging="851"/>
        <w:rPr>
          <w:rFonts w:ascii="Tahoma" w:hAnsi="Tahoma" w:cs="Tahoma"/>
          <w:sz w:val="18"/>
          <w:szCs w:val="18"/>
        </w:rPr>
      </w:pPr>
    </w:p>
    <w:p w14:paraId="6309DC69" w14:textId="0C599804" w:rsidR="00687E42" w:rsidRDefault="00687E42" w:rsidP="00687E42">
      <w:pPr>
        <w:spacing w:after="0" w:line="240" w:lineRule="auto"/>
        <w:ind w:left="851" w:hanging="851"/>
        <w:rPr>
          <w:rFonts w:ascii="Tahoma" w:hAnsi="Tahoma" w:cs="Tahoma"/>
          <w:sz w:val="18"/>
          <w:szCs w:val="18"/>
        </w:rPr>
      </w:pPr>
    </w:p>
    <w:p w14:paraId="64298C32" w14:textId="28F44397" w:rsidR="00687E42" w:rsidRDefault="00687E42" w:rsidP="00687E42">
      <w:pPr>
        <w:spacing w:after="0" w:line="240" w:lineRule="auto"/>
        <w:ind w:left="851" w:hanging="851"/>
        <w:rPr>
          <w:rFonts w:ascii="Tahoma" w:hAnsi="Tahoma" w:cs="Tahoma"/>
          <w:sz w:val="18"/>
          <w:szCs w:val="18"/>
        </w:rPr>
      </w:pPr>
    </w:p>
    <w:p w14:paraId="3DD1C123" w14:textId="32EB27EB" w:rsidR="00687E42" w:rsidRDefault="00687E42" w:rsidP="00687E42">
      <w:pPr>
        <w:spacing w:after="0" w:line="240" w:lineRule="auto"/>
        <w:ind w:left="851" w:hanging="851"/>
        <w:rPr>
          <w:rFonts w:ascii="Tahoma" w:hAnsi="Tahoma" w:cs="Tahoma"/>
          <w:sz w:val="18"/>
          <w:szCs w:val="18"/>
        </w:rPr>
      </w:pPr>
    </w:p>
    <w:p w14:paraId="026731CD" w14:textId="4BEE2744" w:rsidR="00687E42" w:rsidRDefault="00687E42" w:rsidP="00687E42">
      <w:pPr>
        <w:spacing w:after="0" w:line="240" w:lineRule="auto"/>
        <w:ind w:left="851" w:hanging="851"/>
        <w:rPr>
          <w:rFonts w:ascii="Tahoma" w:hAnsi="Tahoma" w:cs="Tahoma"/>
          <w:sz w:val="18"/>
          <w:szCs w:val="18"/>
        </w:rPr>
      </w:pPr>
    </w:p>
    <w:p w14:paraId="0A65327A" w14:textId="674E2379" w:rsidR="00687E42" w:rsidRDefault="00687E42" w:rsidP="00687E42">
      <w:pPr>
        <w:spacing w:after="0" w:line="240" w:lineRule="auto"/>
        <w:ind w:left="851" w:hanging="851"/>
        <w:rPr>
          <w:rFonts w:ascii="Tahoma" w:hAnsi="Tahoma" w:cs="Tahoma"/>
          <w:sz w:val="18"/>
          <w:szCs w:val="18"/>
        </w:rPr>
      </w:pPr>
    </w:p>
    <w:p w14:paraId="3BB3B8CA" w14:textId="78C5036F" w:rsidR="00687E42" w:rsidRDefault="00687E42" w:rsidP="00687E42">
      <w:pPr>
        <w:spacing w:after="0" w:line="240" w:lineRule="auto"/>
        <w:ind w:left="851" w:hanging="851"/>
        <w:rPr>
          <w:rFonts w:ascii="Tahoma" w:hAnsi="Tahoma" w:cs="Tahoma"/>
          <w:sz w:val="18"/>
          <w:szCs w:val="18"/>
        </w:rPr>
      </w:pPr>
    </w:p>
    <w:p w14:paraId="3921A24D" w14:textId="5A5C29E1" w:rsidR="00687E42" w:rsidRDefault="00687E42" w:rsidP="00687E42">
      <w:pPr>
        <w:spacing w:after="0" w:line="240" w:lineRule="auto"/>
        <w:ind w:left="851" w:hanging="851"/>
        <w:rPr>
          <w:rFonts w:ascii="Tahoma" w:hAnsi="Tahoma" w:cs="Tahoma"/>
          <w:sz w:val="18"/>
          <w:szCs w:val="18"/>
        </w:rPr>
      </w:pPr>
    </w:p>
    <w:p w14:paraId="1CBF88A3" w14:textId="7AE99E44" w:rsidR="00687E42" w:rsidRDefault="00687E42" w:rsidP="00687E42">
      <w:pPr>
        <w:spacing w:after="0" w:line="240" w:lineRule="auto"/>
        <w:ind w:left="851" w:hanging="851"/>
        <w:rPr>
          <w:rFonts w:ascii="Tahoma" w:hAnsi="Tahoma" w:cs="Tahoma"/>
          <w:sz w:val="18"/>
          <w:szCs w:val="18"/>
        </w:rPr>
      </w:pPr>
    </w:p>
    <w:p w14:paraId="6F699AB9" w14:textId="4161AD82" w:rsidR="00687E42" w:rsidRPr="00C84F82" w:rsidRDefault="00687E42" w:rsidP="00687E42">
      <w:pPr>
        <w:spacing w:after="0" w:line="240" w:lineRule="auto"/>
        <w:ind w:left="851" w:hanging="851"/>
        <w:rPr>
          <w:rFonts w:ascii="Tahoma" w:hAnsi="Tahoma" w:cs="Tahoma"/>
          <w:sz w:val="18"/>
          <w:szCs w:val="18"/>
          <w:lang w:val="en-US"/>
        </w:rPr>
      </w:pPr>
    </w:p>
    <w:p w14:paraId="5B4A2945" w14:textId="471E1C20" w:rsidR="00687E42" w:rsidRDefault="00687E42" w:rsidP="00687E42">
      <w:pPr>
        <w:spacing w:after="0" w:line="240" w:lineRule="auto"/>
        <w:ind w:left="851" w:hanging="851"/>
        <w:rPr>
          <w:rFonts w:ascii="Tahoma" w:hAnsi="Tahoma" w:cs="Tahoma"/>
          <w:sz w:val="18"/>
          <w:szCs w:val="18"/>
        </w:rPr>
      </w:pPr>
    </w:p>
    <w:p w14:paraId="6929CC38" w14:textId="038C5CF6" w:rsidR="00687E42" w:rsidRDefault="00687E42" w:rsidP="00687E42">
      <w:pPr>
        <w:spacing w:after="0" w:line="240" w:lineRule="auto"/>
        <w:ind w:left="851" w:hanging="851"/>
        <w:rPr>
          <w:rFonts w:ascii="Tahoma" w:hAnsi="Tahoma" w:cs="Tahoma"/>
          <w:sz w:val="18"/>
          <w:szCs w:val="18"/>
        </w:rPr>
      </w:pPr>
    </w:p>
    <w:p w14:paraId="3AD6E9F6" w14:textId="61DA5CBB" w:rsidR="00687E42" w:rsidRDefault="00687E42" w:rsidP="00687E42">
      <w:pPr>
        <w:spacing w:after="0" w:line="240" w:lineRule="auto"/>
        <w:ind w:left="851" w:hanging="851"/>
        <w:rPr>
          <w:rFonts w:ascii="Tahoma" w:hAnsi="Tahoma" w:cs="Tahoma"/>
          <w:sz w:val="18"/>
          <w:szCs w:val="18"/>
        </w:rPr>
      </w:pPr>
    </w:p>
    <w:p w14:paraId="11244E06" w14:textId="38D1F8B9" w:rsidR="00687E42" w:rsidRDefault="00687E42" w:rsidP="00687E42">
      <w:pPr>
        <w:spacing w:after="0" w:line="240" w:lineRule="auto"/>
        <w:ind w:left="851" w:hanging="851"/>
        <w:rPr>
          <w:rFonts w:ascii="Tahoma" w:hAnsi="Tahoma" w:cs="Tahoma"/>
          <w:sz w:val="18"/>
          <w:szCs w:val="18"/>
        </w:rPr>
      </w:pPr>
    </w:p>
    <w:p w14:paraId="6A3FA20D" w14:textId="2638CC8D" w:rsidR="00687E42" w:rsidRDefault="00687E42" w:rsidP="00687E42">
      <w:pPr>
        <w:spacing w:after="0" w:line="240" w:lineRule="auto"/>
        <w:ind w:left="851" w:hanging="851"/>
        <w:rPr>
          <w:rFonts w:ascii="Tahoma" w:hAnsi="Tahoma" w:cs="Tahoma"/>
          <w:sz w:val="18"/>
          <w:szCs w:val="18"/>
        </w:rPr>
      </w:pPr>
    </w:p>
    <w:p w14:paraId="6C0C126A" w14:textId="262B5A81" w:rsidR="00687E42" w:rsidRDefault="00687E42" w:rsidP="00687E42">
      <w:pPr>
        <w:spacing w:after="0" w:line="240" w:lineRule="auto"/>
        <w:ind w:left="851" w:hanging="851"/>
        <w:rPr>
          <w:rFonts w:ascii="Tahoma" w:hAnsi="Tahoma" w:cs="Tahoma"/>
          <w:sz w:val="18"/>
          <w:szCs w:val="18"/>
        </w:rPr>
      </w:pPr>
    </w:p>
    <w:p w14:paraId="683BD337" w14:textId="5A22C257" w:rsidR="00687E42" w:rsidRDefault="00687E42" w:rsidP="00687E42">
      <w:pPr>
        <w:spacing w:after="0" w:line="240" w:lineRule="auto"/>
        <w:ind w:left="851" w:hanging="851"/>
        <w:rPr>
          <w:rFonts w:ascii="Tahoma" w:hAnsi="Tahoma" w:cs="Tahoma"/>
          <w:sz w:val="18"/>
          <w:szCs w:val="18"/>
        </w:rPr>
      </w:pPr>
    </w:p>
    <w:p w14:paraId="028669E3" w14:textId="7998DA9D" w:rsidR="00687E42" w:rsidRDefault="00687E42" w:rsidP="00687E42">
      <w:pPr>
        <w:spacing w:after="0" w:line="240" w:lineRule="auto"/>
        <w:ind w:left="851" w:hanging="851"/>
        <w:rPr>
          <w:rFonts w:ascii="Tahoma" w:hAnsi="Tahoma" w:cs="Tahoma"/>
          <w:sz w:val="18"/>
          <w:szCs w:val="18"/>
        </w:rPr>
      </w:pPr>
    </w:p>
    <w:p w14:paraId="7807BF3B" w14:textId="5C40377D" w:rsidR="00687E42" w:rsidRDefault="00687E42" w:rsidP="00687E42">
      <w:pPr>
        <w:spacing w:after="0" w:line="240" w:lineRule="auto"/>
        <w:ind w:left="851" w:hanging="851"/>
        <w:rPr>
          <w:rFonts w:ascii="Tahoma" w:hAnsi="Tahoma" w:cs="Tahoma"/>
          <w:sz w:val="18"/>
          <w:szCs w:val="18"/>
        </w:rPr>
      </w:pPr>
    </w:p>
    <w:p w14:paraId="269D9665" w14:textId="069F6E52" w:rsidR="00687E42" w:rsidRDefault="00687E42" w:rsidP="00687E42">
      <w:pPr>
        <w:spacing w:after="0" w:line="240" w:lineRule="auto"/>
        <w:ind w:left="851" w:hanging="851"/>
        <w:rPr>
          <w:rFonts w:ascii="Tahoma" w:hAnsi="Tahoma" w:cs="Tahoma"/>
          <w:sz w:val="18"/>
          <w:szCs w:val="18"/>
        </w:rPr>
      </w:pPr>
    </w:p>
    <w:p w14:paraId="2D57FA29" w14:textId="2324BD7B" w:rsidR="00687E42" w:rsidRDefault="00687E42" w:rsidP="00687E42">
      <w:pPr>
        <w:spacing w:after="0" w:line="240" w:lineRule="auto"/>
        <w:ind w:left="851" w:hanging="851"/>
        <w:rPr>
          <w:rFonts w:ascii="Tahoma" w:hAnsi="Tahoma" w:cs="Tahoma"/>
          <w:sz w:val="18"/>
          <w:szCs w:val="18"/>
        </w:rPr>
      </w:pPr>
    </w:p>
    <w:p w14:paraId="5385CF34" w14:textId="4F6AEE95" w:rsidR="00687E42" w:rsidRDefault="00687E42" w:rsidP="00687E42">
      <w:pPr>
        <w:spacing w:after="0" w:line="240" w:lineRule="auto"/>
        <w:ind w:left="851" w:hanging="851"/>
        <w:rPr>
          <w:rFonts w:ascii="Tahoma" w:hAnsi="Tahoma" w:cs="Tahoma"/>
          <w:sz w:val="18"/>
          <w:szCs w:val="18"/>
        </w:rPr>
      </w:pPr>
    </w:p>
    <w:p w14:paraId="544FAB29" w14:textId="0F66265B" w:rsidR="00687E42" w:rsidRDefault="00687E42" w:rsidP="00687E42">
      <w:pPr>
        <w:spacing w:after="0" w:line="240" w:lineRule="auto"/>
        <w:ind w:left="851" w:hanging="851"/>
        <w:rPr>
          <w:rFonts w:ascii="Tahoma" w:hAnsi="Tahoma" w:cs="Tahoma"/>
          <w:sz w:val="18"/>
          <w:szCs w:val="18"/>
        </w:rPr>
      </w:pPr>
    </w:p>
    <w:p w14:paraId="5CDA1818" w14:textId="35DB42E9" w:rsidR="00687E42" w:rsidRDefault="00687E42" w:rsidP="00687E42">
      <w:pPr>
        <w:spacing w:after="0" w:line="240" w:lineRule="auto"/>
        <w:ind w:left="851" w:hanging="851"/>
        <w:rPr>
          <w:rFonts w:ascii="Tahoma" w:hAnsi="Tahoma" w:cs="Tahoma"/>
          <w:sz w:val="18"/>
          <w:szCs w:val="18"/>
        </w:rPr>
      </w:pPr>
    </w:p>
    <w:p w14:paraId="37A2B797" w14:textId="7869F89D" w:rsidR="00687E42" w:rsidRDefault="00687E42" w:rsidP="00687E42">
      <w:pPr>
        <w:spacing w:after="0" w:line="240" w:lineRule="auto"/>
        <w:ind w:left="851" w:hanging="851"/>
        <w:rPr>
          <w:rFonts w:ascii="Tahoma" w:hAnsi="Tahoma" w:cs="Tahoma"/>
          <w:sz w:val="18"/>
          <w:szCs w:val="18"/>
        </w:rPr>
      </w:pPr>
    </w:p>
    <w:p w14:paraId="14739A4C" w14:textId="31F30172" w:rsidR="00687E42" w:rsidRDefault="00687E42" w:rsidP="00687E42">
      <w:pPr>
        <w:spacing w:after="0" w:line="240" w:lineRule="auto"/>
        <w:ind w:left="851" w:hanging="851"/>
        <w:rPr>
          <w:rFonts w:ascii="Tahoma" w:hAnsi="Tahoma" w:cs="Tahoma"/>
          <w:sz w:val="18"/>
          <w:szCs w:val="18"/>
        </w:rPr>
      </w:pPr>
    </w:p>
    <w:p w14:paraId="528B2FDB" w14:textId="40B7BC4D" w:rsidR="00687E42" w:rsidRDefault="00687E42" w:rsidP="00687E42">
      <w:pPr>
        <w:spacing w:after="0" w:line="240" w:lineRule="auto"/>
        <w:ind w:left="851" w:hanging="851"/>
        <w:rPr>
          <w:rFonts w:ascii="Tahoma" w:hAnsi="Tahoma" w:cs="Tahoma"/>
          <w:sz w:val="18"/>
          <w:szCs w:val="18"/>
        </w:rPr>
      </w:pPr>
    </w:p>
    <w:p w14:paraId="63BFA459" w14:textId="77777777" w:rsidR="00687E42" w:rsidRDefault="00687E42" w:rsidP="00687E42">
      <w:pPr>
        <w:spacing w:after="0" w:line="240" w:lineRule="auto"/>
        <w:ind w:left="851" w:hanging="851"/>
        <w:rPr>
          <w:rFonts w:ascii="Tahoma" w:hAnsi="Tahoma" w:cs="Tahoma"/>
          <w:sz w:val="18"/>
          <w:szCs w:val="18"/>
        </w:rPr>
      </w:pPr>
    </w:p>
    <w:p w14:paraId="3AF5BACC" w14:textId="77777777" w:rsidR="00687E42" w:rsidRDefault="00687E42" w:rsidP="00687E42">
      <w:pPr>
        <w:spacing w:after="0" w:line="240" w:lineRule="auto"/>
        <w:ind w:left="851" w:hanging="851"/>
        <w:rPr>
          <w:rFonts w:ascii="Tahoma" w:hAnsi="Tahoma" w:cs="Tahoma"/>
          <w:sz w:val="18"/>
          <w:szCs w:val="18"/>
        </w:rPr>
      </w:pPr>
    </w:p>
    <w:p w14:paraId="000BF27D" w14:textId="77777777" w:rsidR="00687E42" w:rsidRDefault="00687E42" w:rsidP="00687E42">
      <w:pPr>
        <w:spacing w:after="0" w:line="240" w:lineRule="auto"/>
        <w:ind w:left="851" w:hanging="851"/>
        <w:rPr>
          <w:rFonts w:ascii="Tahoma" w:hAnsi="Tahoma" w:cs="Tahoma"/>
          <w:sz w:val="18"/>
          <w:szCs w:val="18"/>
        </w:rPr>
      </w:pPr>
    </w:p>
    <w:tbl>
      <w:tblPr>
        <w:tblW w:w="13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gridCol w:w="4475"/>
      </w:tblGrid>
      <w:tr w:rsidR="00687E42" w14:paraId="0B433FC9" w14:textId="77777777" w:rsidTr="00687E42">
        <w:trPr>
          <w:trHeight w:val="4827"/>
        </w:trPr>
        <w:tc>
          <w:tcPr>
            <w:tcW w:w="4475" w:type="dxa"/>
            <w:tcBorders>
              <w:top w:val="single" w:sz="4" w:space="0" w:color="FFFFFF"/>
              <w:left w:val="single" w:sz="4" w:space="0" w:color="FFFFFF"/>
              <w:bottom w:val="single" w:sz="4" w:space="0" w:color="FFFFFF"/>
              <w:right w:val="single" w:sz="4" w:space="0" w:color="FFFFFF"/>
            </w:tcBorders>
          </w:tcPr>
          <w:p w14:paraId="656258BC"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 «ЗАКАЗЧИК»: </w:t>
            </w:r>
          </w:p>
          <w:p w14:paraId="08F30E67" w14:textId="77777777" w:rsidR="00687E42" w:rsidRDefault="00687E42">
            <w:pPr>
              <w:spacing w:after="0" w:line="240" w:lineRule="auto"/>
              <w:rPr>
                <w:rFonts w:ascii="Tahoma" w:hAnsi="Tahoma" w:cs="Tahoma"/>
                <w:b/>
                <w:sz w:val="18"/>
                <w:szCs w:val="18"/>
              </w:rPr>
            </w:pPr>
          </w:p>
          <w:p w14:paraId="6F7C27F5" w14:textId="77777777" w:rsidR="00687E42" w:rsidRDefault="00687E42">
            <w:pPr>
              <w:spacing w:after="0" w:line="240" w:lineRule="auto"/>
              <w:ind w:left="851" w:hanging="851"/>
              <w:rPr>
                <w:rFonts w:ascii="Tahoma" w:hAnsi="Tahoma" w:cs="Tahoma"/>
                <w:b/>
                <w:bCs/>
                <w:sz w:val="18"/>
                <w:szCs w:val="18"/>
              </w:rPr>
            </w:pPr>
          </w:p>
          <w:p w14:paraId="0915D818" w14:textId="77777777" w:rsidR="00687E42" w:rsidRDefault="00687E42">
            <w:pPr>
              <w:spacing w:after="0" w:line="240" w:lineRule="auto"/>
              <w:ind w:left="851" w:hanging="851"/>
              <w:rPr>
                <w:rFonts w:ascii="Tahoma" w:hAnsi="Tahoma" w:cs="Tahoma"/>
                <w:b/>
                <w:bCs/>
                <w:sz w:val="18"/>
                <w:szCs w:val="18"/>
              </w:rPr>
            </w:pPr>
          </w:p>
          <w:p w14:paraId="260FCE63" w14:textId="77777777" w:rsidR="00687E42" w:rsidRDefault="00687E42">
            <w:pPr>
              <w:spacing w:after="0" w:line="240" w:lineRule="auto"/>
              <w:ind w:left="851" w:hanging="851"/>
              <w:rPr>
                <w:rFonts w:ascii="Tahoma" w:hAnsi="Tahoma" w:cs="Tahoma"/>
                <w:b/>
                <w:bCs/>
                <w:sz w:val="18"/>
                <w:szCs w:val="18"/>
              </w:rPr>
            </w:pPr>
          </w:p>
          <w:p w14:paraId="476D723F" w14:textId="77777777" w:rsidR="00687E42" w:rsidRDefault="00687E42">
            <w:pPr>
              <w:spacing w:after="0" w:line="240" w:lineRule="auto"/>
              <w:ind w:left="851" w:hanging="851"/>
              <w:rPr>
                <w:rFonts w:ascii="Tahoma" w:hAnsi="Tahoma" w:cs="Tahoma"/>
                <w:b/>
                <w:bCs/>
                <w:sz w:val="18"/>
                <w:szCs w:val="18"/>
              </w:rPr>
            </w:pPr>
          </w:p>
          <w:p w14:paraId="4CC4C343" w14:textId="77777777" w:rsidR="00687E42" w:rsidRDefault="00687E42">
            <w:pPr>
              <w:spacing w:after="0" w:line="240" w:lineRule="auto"/>
              <w:ind w:left="851" w:hanging="851"/>
              <w:rPr>
                <w:rFonts w:ascii="Tahoma" w:hAnsi="Tahoma" w:cs="Tahoma"/>
                <w:b/>
                <w:bCs/>
                <w:sz w:val="18"/>
                <w:szCs w:val="18"/>
              </w:rPr>
            </w:pPr>
          </w:p>
          <w:p w14:paraId="3383BC27" w14:textId="77777777" w:rsidR="00687E42" w:rsidRDefault="00687E42">
            <w:pPr>
              <w:spacing w:after="0" w:line="240" w:lineRule="auto"/>
              <w:ind w:left="851" w:hanging="851"/>
              <w:rPr>
                <w:rFonts w:ascii="Tahoma" w:hAnsi="Tahoma" w:cs="Tahoma"/>
                <w:b/>
                <w:bCs/>
                <w:sz w:val="18"/>
                <w:szCs w:val="18"/>
              </w:rPr>
            </w:pPr>
          </w:p>
          <w:p w14:paraId="5FD603B3" w14:textId="77777777" w:rsidR="00687E42" w:rsidRDefault="00687E42">
            <w:pPr>
              <w:spacing w:after="0" w:line="240" w:lineRule="auto"/>
              <w:ind w:left="851" w:hanging="851"/>
              <w:rPr>
                <w:rFonts w:ascii="Tahoma" w:hAnsi="Tahoma" w:cs="Tahoma"/>
                <w:b/>
                <w:bCs/>
                <w:sz w:val="18"/>
                <w:szCs w:val="18"/>
              </w:rPr>
            </w:pPr>
          </w:p>
          <w:p w14:paraId="3058DA92" w14:textId="77777777" w:rsidR="00687E42" w:rsidRDefault="00687E42">
            <w:pPr>
              <w:spacing w:after="0" w:line="240" w:lineRule="auto"/>
              <w:ind w:left="851" w:hanging="851"/>
              <w:rPr>
                <w:rFonts w:ascii="Tahoma" w:hAnsi="Tahoma" w:cs="Tahoma"/>
                <w:b/>
                <w:bCs/>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5BC5E622" w14:textId="62CF7CD3" w:rsidR="00687E42" w:rsidRDefault="00687E42">
            <w:pPr>
              <w:spacing w:after="0" w:line="240" w:lineRule="auto"/>
              <w:rPr>
                <w:rFonts w:ascii="Tahoma" w:hAnsi="Tahoma" w:cs="Tahoma"/>
                <w:b/>
                <w:sz w:val="18"/>
                <w:szCs w:val="18"/>
              </w:rPr>
            </w:pPr>
            <w:r>
              <w:rPr>
                <w:rFonts w:ascii="Tahoma" w:hAnsi="Tahoma" w:cs="Tahoma"/>
                <w:b/>
                <w:sz w:val="18"/>
                <w:szCs w:val="18"/>
              </w:rPr>
              <w:t xml:space="preserve">                                                «ПОСТАВЩИК»</w:t>
            </w:r>
          </w:p>
          <w:p w14:paraId="521A910C" w14:textId="77777777" w:rsidR="00687E42" w:rsidRDefault="00687E42">
            <w:pPr>
              <w:spacing w:after="0" w:line="240" w:lineRule="auto"/>
              <w:jc w:val="both"/>
              <w:rPr>
                <w:rFonts w:ascii="Tahoma" w:hAnsi="Tahoma" w:cs="Tahoma"/>
                <w:b/>
                <w:sz w:val="18"/>
                <w:szCs w:val="18"/>
              </w:rPr>
            </w:pPr>
          </w:p>
          <w:p w14:paraId="603B6C5F" w14:textId="77777777" w:rsidR="00687E42" w:rsidRDefault="00687E42">
            <w:pPr>
              <w:spacing w:after="0" w:line="240" w:lineRule="auto"/>
              <w:jc w:val="both"/>
              <w:rPr>
                <w:rFonts w:ascii="Tahoma" w:hAnsi="Tahoma" w:cs="Tahoma"/>
                <w:b/>
                <w:sz w:val="18"/>
                <w:szCs w:val="18"/>
              </w:rPr>
            </w:pPr>
          </w:p>
          <w:p w14:paraId="62B971BE" w14:textId="77777777" w:rsidR="00687E42" w:rsidRDefault="00687E42">
            <w:pPr>
              <w:spacing w:after="0" w:line="240" w:lineRule="auto"/>
              <w:jc w:val="both"/>
              <w:rPr>
                <w:rFonts w:ascii="Tahoma" w:hAnsi="Tahoma" w:cs="Tahoma"/>
                <w:b/>
                <w:sz w:val="18"/>
                <w:szCs w:val="18"/>
              </w:rPr>
            </w:pPr>
          </w:p>
          <w:p w14:paraId="7F4D822D" w14:textId="77777777" w:rsidR="00687E42" w:rsidRDefault="00687E42">
            <w:pPr>
              <w:spacing w:after="0" w:line="240" w:lineRule="auto"/>
              <w:jc w:val="both"/>
              <w:rPr>
                <w:rFonts w:ascii="Tahoma" w:hAnsi="Tahoma" w:cs="Tahoma"/>
                <w:b/>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5B87F7B9" w14:textId="77777777" w:rsidR="00687E42" w:rsidRDefault="00687E42">
            <w:pPr>
              <w:spacing w:after="0" w:line="240" w:lineRule="auto"/>
              <w:ind w:left="851" w:hanging="851"/>
              <w:rPr>
                <w:rFonts w:ascii="Tahoma" w:hAnsi="Tahoma" w:cs="Tahoma"/>
                <w:b/>
                <w:bCs/>
                <w:sz w:val="18"/>
                <w:szCs w:val="18"/>
              </w:rPr>
            </w:pPr>
          </w:p>
          <w:p w14:paraId="0A376C52" w14:textId="77777777" w:rsidR="00687E42" w:rsidRDefault="00687E42">
            <w:pPr>
              <w:spacing w:after="0" w:line="240" w:lineRule="auto"/>
              <w:rPr>
                <w:rFonts w:ascii="Tahoma" w:hAnsi="Tahoma" w:cs="Tahoma"/>
                <w:sz w:val="18"/>
                <w:szCs w:val="18"/>
              </w:rPr>
            </w:pPr>
          </w:p>
        </w:tc>
      </w:tr>
    </w:tbl>
    <w:p w14:paraId="2DF2CC20" w14:textId="77777777" w:rsidR="00687E42" w:rsidRDefault="00687E42" w:rsidP="00687E42">
      <w:pPr>
        <w:pStyle w:val="af2"/>
        <w:jc w:val="right"/>
        <w:rPr>
          <w:rFonts w:ascii="Tahoma" w:hAnsi="Tahoma" w:cs="Tahoma"/>
          <w:sz w:val="18"/>
          <w:szCs w:val="18"/>
        </w:rPr>
      </w:pPr>
    </w:p>
    <w:p w14:paraId="568DB3C0" w14:textId="77777777" w:rsidR="00687E42" w:rsidRDefault="00687E42" w:rsidP="00687E42">
      <w:pPr>
        <w:pStyle w:val="af2"/>
        <w:jc w:val="right"/>
        <w:rPr>
          <w:rFonts w:ascii="Tahoma" w:hAnsi="Tahoma" w:cs="Tahoma"/>
          <w:sz w:val="18"/>
          <w:szCs w:val="18"/>
        </w:rPr>
      </w:pPr>
    </w:p>
    <w:p w14:paraId="1535BB92" w14:textId="77777777" w:rsidR="00687E42" w:rsidRDefault="00687E42" w:rsidP="00687E42">
      <w:pPr>
        <w:pStyle w:val="af2"/>
        <w:jc w:val="right"/>
        <w:rPr>
          <w:rFonts w:ascii="Tahoma" w:hAnsi="Tahoma" w:cs="Tahoma"/>
          <w:sz w:val="18"/>
          <w:szCs w:val="18"/>
        </w:rPr>
      </w:pPr>
    </w:p>
    <w:p w14:paraId="49699C51" w14:textId="77777777" w:rsidR="00687E42" w:rsidRDefault="00687E42" w:rsidP="00687E42">
      <w:pPr>
        <w:pStyle w:val="af2"/>
        <w:jc w:val="right"/>
        <w:rPr>
          <w:rFonts w:ascii="Tahoma" w:hAnsi="Tahoma" w:cs="Tahoma"/>
          <w:sz w:val="18"/>
          <w:szCs w:val="18"/>
        </w:rPr>
      </w:pPr>
    </w:p>
    <w:p w14:paraId="739EA5D1" w14:textId="77777777" w:rsidR="00687E42" w:rsidRDefault="00687E42" w:rsidP="00687E42">
      <w:pPr>
        <w:pStyle w:val="af2"/>
        <w:rPr>
          <w:rFonts w:ascii="Tahoma" w:hAnsi="Tahoma" w:cs="Tahoma"/>
          <w:b/>
          <w:sz w:val="18"/>
          <w:szCs w:val="18"/>
        </w:rPr>
      </w:pPr>
    </w:p>
    <w:p w14:paraId="5490283D" w14:textId="77777777" w:rsidR="00687E42" w:rsidRDefault="00687E42" w:rsidP="00687E42">
      <w:pPr>
        <w:spacing w:after="0" w:line="240" w:lineRule="auto"/>
        <w:jc w:val="right"/>
        <w:rPr>
          <w:rFonts w:ascii="Tahoma" w:hAnsi="Tahoma" w:cs="Tahoma"/>
          <w:b/>
          <w:sz w:val="18"/>
          <w:szCs w:val="18"/>
        </w:rPr>
      </w:pPr>
      <w:r>
        <w:rPr>
          <w:rFonts w:ascii="Tahoma" w:hAnsi="Tahoma" w:cs="Tahoma"/>
          <w:b/>
          <w:sz w:val="18"/>
          <w:szCs w:val="18"/>
        </w:rPr>
        <w:t>Приложение №3</w:t>
      </w:r>
    </w:p>
    <w:p w14:paraId="39649343" w14:textId="77777777" w:rsidR="00687E42" w:rsidRDefault="00687E42" w:rsidP="00687E42">
      <w:pPr>
        <w:spacing w:after="0" w:line="240" w:lineRule="auto"/>
        <w:jc w:val="right"/>
        <w:rPr>
          <w:rFonts w:ascii="Tahoma" w:hAnsi="Tahoma" w:cs="Tahoma"/>
          <w:sz w:val="18"/>
          <w:szCs w:val="18"/>
        </w:rPr>
      </w:pPr>
      <w:r>
        <w:rPr>
          <w:rFonts w:ascii="Tahoma" w:hAnsi="Tahoma" w:cs="Tahoma"/>
          <w:sz w:val="18"/>
          <w:szCs w:val="18"/>
        </w:rPr>
        <w:t>к Договору № _____________</w:t>
      </w:r>
    </w:p>
    <w:p w14:paraId="627248C8" w14:textId="20D69B9F" w:rsidR="00687E42" w:rsidRDefault="00687E42" w:rsidP="00687E42">
      <w:pPr>
        <w:spacing w:after="0" w:line="240" w:lineRule="auto"/>
        <w:jc w:val="right"/>
        <w:rPr>
          <w:rFonts w:ascii="Tahoma" w:hAnsi="Tahoma" w:cs="Tahoma"/>
          <w:sz w:val="18"/>
          <w:szCs w:val="18"/>
        </w:rPr>
      </w:pPr>
      <w:r>
        <w:rPr>
          <w:rFonts w:ascii="Tahoma" w:hAnsi="Tahoma" w:cs="Tahoma"/>
          <w:sz w:val="18"/>
          <w:szCs w:val="18"/>
        </w:rPr>
        <w:t>от «_______» __________________ 2022 г.</w:t>
      </w:r>
    </w:p>
    <w:p w14:paraId="555EF985" w14:textId="77777777" w:rsidR="00687E42" w:rsidRDefault="00687E42" w:rsidP="00687E42">
      <w:pPr>
        <w:spacing w:after="0" w:line="240" w:lineRule="auto"/>
        <w:rPr>
          <w:rFonts w:ascii="Tahoma" w:hAnsi="Tahoma" w:cs="Tahoma"/>
          <w:b/>
          <w:sz w:val="18"/>
          <w:szCs w:val="18"/>
        </w:rPr>
      </w:pPr>
    </w:p>
    <w:p w14:paraId="37974D7E" w14:textId="77777777" w:rsidR="00687E42" w:rsidRDefault="00687E42" w:rsidP="00687E42">
      <w:pPr>
        <w:spacing w:after="0" w:line="240" w:lineRule="auto"/>
        <w:rPr>
          <w:rFonts w:ascii="Tahoma" w:hAnsi="Tahoma" w:cs="Tahoma"/>
          <w:b/>
          <w:sz w:val="18"/>
          <w:szCs w:val="18"/>
        </w:rPr>
      </w:pPr>
    </w:p>
    <w:p w14:paraId="42849D03" w14:textId="77777777" w:rsidR="00687E42" w:rsidRDefault="00687E42" w:rsidP="00687E42">
      <w:pPr>
        <w:spacing w:after="0" w:line="240" w:lineRule="auto"/>
        <w:rPr>
          <w:rFonts w:ascii="Tahoma" w:hAnsi="Tahoma" w:cs="Tahoma"/>
          <w:b/>
          <w:sz w:val="18"/>
          <w:szCs w:val="18"/>
        </w:rPr>
      </w:pPr>
    </w:p>
    <w:p w14:paraId="74884571" w14:textId="77777777" w:rsidR="00687E42" w:rsidRDefault="00687E42" w:rsidP="00687E42">
      <w:pPr>
        <w:spacing w:after="0" w:line="240" w:lineRule="auto"/>
        <w:rPr>
          <w:rFonts w:ascii="Tahoma" w:hAnsi="Tahoma" w:cs="Tahoma"/>
          <w:b/>
          <w:sz w:val="18"/>
          <w:szCs w:val="18"/>
        </w:rPr>
      </w:pPr>
    </w:p>
    <w:p w14:paraId="2ADCF996" w14:textId="77777777" w:rsidR="00687E42" w:rsidRDefault="00687E42" w:rsidP="00687E42">
      <w:pPr>
        <w:spacing w:after="0" w:line="240" w:lineRule="auto"/>
        <w:jc w:val="center"/>
        <w:rPr>
          <w:rFonts w:ascii="Tahoma" w:hAnsi="Tahoma" w:cs="Tahoma"/>
          <w:b/>
          <w:sz w:val="18"/>
          <w:szCs w:val="18"/>
        </w:rPr>
      </w:pPr>
      <w:r>
        <w:rPr>
          <w:rFonts w:ascii="Tahoma" w:hAnsi="Tahoma" w:cs="Tahoma"/>
          <w:b/>
          <w:sz w:val="18"/>
          <w:szCs w:val="18"/>
        </w:rPr>
        <w:t>Акт поставки продукции</w:t>
      </w:r>
    </w:p>
    <w:p w14:paraId="7A5FBAF1" w14:textId="77777777" w:rsidR="00687E42" w:rsidRDefault="00687E42" w:rsidP="00687E42">
      <w:pPr>
        <w:spacing w:after="0" w:line="240" w:lineRule="auto"/>
        <w:rPr>
          <w:rFonts w:ascii="Tahoma" w:hAnsi="Tahoma" w:cs="Tahoma"/>
          <w:b/>
          <w:sz w:val="18"/>
          <w:szCs w:val="18"/>
        </w:rPr>
      </w:pPr>
    </w:p>
    <w:p w14:paraId="4593AC62" w14:textId="77777777" w:rsidR="00687E42" w:rsidRDefault="00687E42" w:rsidP="00687E42">
      <w:pPr>
        <w:spacing w:after="0" w:line="240" w:lineRule="auto"/>
        <w:rPr>
          <w:rFonts w:ascii="Tahoma" w:hAnsi="Tahoma" w:cs="Tahoma"/>
          <w:b/>
          <w:sz w:val="18"/>
          <w:szCs w:val="18"/>
        </w:rPr>
      </w:pPr>
    </w:p>
    <w:p w14:paraId="4D48F6C1" w14:textId="28E45EE2" w:rsidR="00687E42" w:rsidRDefault="00687E42" w:rsidP="00687E42">
      <w:pPr>
        <w:spacing w:after="120"/>
        <w:ind w:left="-142" w:right="-432" w:firstLine="284"/>
        <w:rPr>
          <w:rFonts w:ascii="Tahoma" w:hAnsi="Tahoma" w:cs="Tahoma"/>
          <w:sz w:val="18"/>
          <w:szCs w:val="18"/>
        </w:rPr>
      </w:pPr>
      <w:r>
        <w:rPr>
          <w:rFonts w:ascii="Tahoma" w:hAnsi="Tahoma" w:cs="Tahoma"/>
          <w:sz w:val="18"/>
          <w:szCs w:val="18"/>
        </w:rPr>
        <w:t xml:space="preserve">г. Бишкек                                                                                         </w:t>
      </w:r>
      <w:r w:rsidR="00A07AAD">
        <w:rPr>
          <w:rFonts w:ascii="Tahoma" w:hAnsi="Tahoma" w:cs="Tahoma"/>
          <w:sz w:val="18"/>
          <w:szCs w:val="18"/>
        </w:rPr>
        <w:t xml:space="preserve">                   </w:t>
      </w:r>
      <w:r>
        <w:rPr>
          <w:rFonts w:ascii="Tahoma" w:hAnsi="Tahoma" w:cs="Tahoma"/>
          <w:sz w:val="18"/>
          <w:szCs w:val="18"/>
        </w:rPr>
        <w:t xml:space="preserve">      « </w:t>
      </w:r>
      <w:r>
        <w:rPr>
          <w:rFonts w:ascii="Tahoma" w:hAnsi="Tahoma" w:cs="Tahoma"/>
          <w:sz w:val="18"/>
          <w:szCs w:val="18"/>
          <w:u w:val="single"/>
        </w:rPr>
        <w:t>___</w:t>
      </w:r>
      <w:r>
        <w:rPr>
          <w:rFonts w:ascii="Tahoma" w:hAnsi="Tahoma" w:cs="Tahoma"/>
          <w:sz w:val="18"/>
          <w:szCs w:val="18"/>
        </w:rPr>
        <w:t xml:space="preserve"> »  </w:t>
      </w:r>
      <w:r>
        <w:rPr>
          <w:rFonts w:ascii="Tahoma" w:hAnsi="Tahoma" w:cs="Tahoma"/>
          <w:sz w:val="18"/>
          <w:szCs w:val="18"/>
          <w:u w:val="single"/>
        </w:rPr>
        <w:t>_____________</w:t>
      </w:r>
      <w:r>
        <w:rPr>
          <w:rFonts w:ascii="Tahoma" w:hAnsi="Tahoma" w:cs="Tahoma"/>
          <w:sz w:val="18"/>
          <w:szCs w:val="18"/>
        </w:rPr>
        <w:t xml:space="preserve">  2022 г.</w:t>
      </w:r>
    </w:p>
    <w:p w14:paraId="032F2B13" w14:textId="77777777" w:rsidR="00687E42" w:rsidRDefault="00687E42" w:rsidP="00687E42">
      <w:pPr>
        <w:spacing w:after="120"/>
        <w:ind w:left="-142" w:right="-432" w:firstLine="284"/>
        <w:jc w:val="both"/>
        <w:rPr>
          <w:rFonts w:ascii="Tahoma" w:hAnsi="Tahoma" w:cs="Tahoma"/>
          <w:sz w:val="18"/>
          <w:szCs w:val="18"/>
        </w:rPr>
      </w:pPr>
    </w:p>
    <w:p w14:paraId="43942D07" w14:textId="77777777" w:rsidR="00687E42" w:rsidRDefault="00687E42" w:rsidP="00687E42">
      <w:pPr>
        <w:pStyle w:val="af9"/>
        <w:ind w:left="-142" w:firstLine="284"/>
        <w:jc w:val="both"/>
        <w:rPr>
          <w:rFonts w:ascii="Tahoma" w:hAnsi="Tahoma" w:cs="Tahoma"/>
          <w:sz w:val="18"/>
          <w:szCs w:val="18"/>
          <w:lang w:val="ru-RU"/>
        </w:rPr>
      </w:pPr>
      <w:r>
        <w:rPr>
          <w:rFonts w:ascii="Tahoma" w:hAnsi="Tahoma" w:cs="Tahoma"/>
          <w:b/>
          <w:sz w:val="18"/>
          <w:szCs w:val="18"/>
          <w:lang w:val="ru-RU"/>
        </w:rPr>
        <w:t>ЗАО «Альфа Телеком»,</w:t>
      </w:r>
      <w:r>
        <w:rPr>
          <w:rFonts w:ascii="Tahoma" w:hAnsi="Tahoma" w:cs="Tahoma"/>
          <w:sz w:val="18"/>
          <w:szCs w:val="18"/>
          <w:lang w:val="ru-RU"/>
        </w:rPr>
        <w:t xml:space="preserve"> именуемое в дальнейшем </w:t>
      </w:r>
      <w:r>
        <w:rPr>
          <w:rFonts w:ascii="Tahoma" w:hAnsi="Tahoma" w:cs="Tahoma"/>
          <w:b/>
          <w:sz w:val="18"/>
          <w:szCs w:val="18"/>
          <w:lang w:val="ru-RU"/>
        </w:rPr>
        <w:t>«Заказчик»</w:t>
      </w:r>
      <w:r>
        <w:rPr>
          <w:rFonts w:ascii="Tahoma" w:hAnsi="Tahoma" w:cs="Tahoma"/>
          <w:sz w:val="18"/>
          <w:szCs w:val="18"/>
          <w:lang w:val="ru-RU"/>
        </w:rPr>
        <w:t xml:space="preserve">, в лице _________________________, действующего на основании Устава, с одной стороны, и </w:t>
      </w:r>
      <w:r>
        <w:rPr>
          <w:rFonts w:ascii="Tahoma" w:hAnsi="Tahoma" w:cs="Tahoma"/>
          <w:b/>
          <w:sz w:val="18"/>
          <w:szCs w:val="18"/>
          <w:lang w:val="ru-RU"/>
        </w:rPr>
        <w:t>___________,</w:t>
      </w:r>
      <w:r>
        <w:rPr>
          <w:rFonts w:ascii="Tahoma" w:hAnsi="Tahoma" w:cs="Tahoma"/>
          <w:sz w:val="18"/>
          <w:szCs w:val="18"/>
          <w:lang w:val="ru-RU"/>
        </w:rPr>
        <w:t xml:space="preserve"> именуемое в дальнейшем </w:t>
      </w:r>
      <w:r>
        <w:rPr>
          <w:rFonts w:ascii="Tahoma" w:hAnsi="Tahoma" w:cs="Tahoma"/>
          <w:b/>
          <w:sz w:val="18"/>
          <w:szCs w:val="18"/>
          <w:lang w:val="ru-RU"/>
        </w:rPr>
        <w:t>«Поставщик»,</w:t>
      </w:r>
      <w:r>
        <w:rPr>
          <w:rFonts w:ascii="Tahoma" w:hAnsi="Tahoma" w:cs="Tahoma"/>
          <w:sz w:val="18"/>
          <w:szCs w:val="18"/>
          <w:lang w:val="ru-RU"/>
        </w:rPr>
        <w:t xml:space="preserve"> в лице _________________, действующего на основании Устава с другой стороны, вместе именуемые </w:t>
      </w:r>
      <w:r>
        <w:rPr>
          <w:rFonts w:ascii="Tahoma" w:hAnsi="Tahoma" w:cs="Tahoma"/>
          <w:b/>
          <w:sz w:val="18"/>
          <w:szCs w:val="18"/>
          <w:lang w:val="ru-RU"/>
        </w:rPr>
        <w:t>«Стороны»,</w:t>
      </w:r>
      <w:r>
        <w:rPr>
          <w:rFonts w:ascii="Tahoma" w:hAnsi="Tahoma" w:cs="Tahoma"/>
          <w:sz w:val="18"/>
          <w:szCs w:val="18"/>
          <w:lang w:val="ru-RU"/>
        </w:rPr>
        <w:t xml:space="preserve"> составили настоящий Акт поставки Поставщиком Покупателю нижеследующей продукции:</w:t>
      </w:r>
    </w:p>
    <w:p w14:paraId="26903712" w14:textId="3DD6DCF4" w:rsidR="00687E42" w:rsidRDefault="00687E42" w:rsidP="00687E42">
      <w:pPr>
        <w:spacing w:after="120"/>
        <w:ind w:left="-142" w:right="-432" w:firstLine="284"/>
        <w:jc w:val="center"/>
        <w:rPr>
          <w:rFonts w:ascii="Tahoma" w:hAnsi="Tahoma" w:cs="Tahoma"/>
          <w:sz w:val="18"/>
          <w:szCs w:val="18"/>
        </w:rPr>
      </w:pPr>
      <w:r>
        <w:rPr>
          <w:rFonts w:ascii="Tahoma" w:hAnsi="Tahoma" w:cs="Tahoma"/>
          <w:sz w:val="18"/>
          <w:szCs w:val="18"/>
        </w:rPr>
        <w:t xml:space="preserve">(в соответствии с Договором № </w:t>
      </w:r>
      <w:r>
        <w:rPr>
          <w:rFonts w:ascii="Tahoma" w:hAnsi="Tahoma" w:cs="Tahoma"/>
          <w:sz w:val="18"/>
          <w:szCs w:val="18"/>
          <w:u w:val="single"/>
        </w:rPr>
        <w:t>____</w:t>
      </w:r>
      <w:r>
        <w:rPr>
          <w:rFonts w:ascii="Tahoma" w:hAnsi="Tahoma" w:cs="Tahoma"/>
          <w:sz w:val="18"/>
          <w:szCs w:val="18"/>
        </w:rPr>
        <w:t xml:space="preserve"> от «</w:t>
      </w:r>
      <w:r>
        <w:rPr>
          <w:rFonts w:ascii="Tahoma" w:hAnsi="Tahoma" w:cs="Tahoma"/>
          <w:sz w:val="18"/>
          <w:szCs w:val="18"/>
          <w:u w:val="single"/>
        </w:rPr>
        <w:t>___</w:t>
      </w:r>
      <w:r>
        <w:rPr>
          <w:rFonts w:ascii="Tahoma" w:hAnsi="Tahoma" w:cs="Tahoma"/>
          <w:sz w:val="18"/>
          <w:szCs w:val="18"/>
        </w:rPr>
        <w:t>» ______________202</w:t>
      </w:r>
      <w:r w:rsidR="00A07AAD">
        <w:rPr>
          <w:rFonts w:ascii="Tahoma" w:hAnsi="Tahoma" w:cs="Tahoma"/>
          <w:sz w:val="18"/>
          <w:szCs w:val="18"/>
        </w:rPr>
        <w:t>2</w:t>
      </w:r>
      <w:r>
        <w:rPr>
          <w:rFonts w:ascii="Tahoma" w:hAnsi="Tahoma" w:cs="Tahoma"/>
          <w:sz w:val="18"/>
          <w:szCs w:val="18"/>
        </w:rPr>
        <w:t xml:space="preserve"> года)</w:t>
      </w:r>
    </w:p>
    <w:p w14:paraId="059D69A3" w14:textId="77777777" w:rsidR="00687E42" w:rsidRDefault="00687E42" w:rsidP="00687E42">
      <w:pPr>
        <w:spacing w:after="120"/>
        <w:ind w:left="-142" w:right="-432" w:firstLine="284"/>
        <w:rPr>
          <w:rFonts w:ascii="Tahoma" w:hAnsi="Tahoma" w:cs="Tahoma"/>
          <w:sz w:val="18"/>
          <w:szCs w:val="18"/>
        </w:rPr>
      </w:pPr>
    </w:p>
    <w:tbl>
      <w:tblPr>
        <w:tblW w:w="9776" w:type="dxa"/>
        <w:tblLook w:val="04A0" w:firstRow="1" w:lastRow="0" w:firstColumn="1" w:lastColumn="0" w:noHBand="0" w:noVBand="1"/>
      </w:tblPr>
      <w:tblGrid>
        <w:gridCol w:w="643"/>
        <w:gridCol w:w="3747"/>
        <w:gridCol w:w="1701"/>
        <w:gridCol w:w="1417"/>
        <w:gridCol w:w="2268"/>
      </w:tblGrid>
      <w:tr w:rsidR="00687E42" w14:paraId="36DC0FD5" w14:textId="77777777" w:rsidTr="00687E42">
        <w:trPr>
          <w:trHeight w:val="515"/>
        </w:trPr>
        <w:tc>
          <w:tcPr>
            <w:tcW w:w="643" w:type="dxa"/>
            <w:tcBorders>
              <w:top w:val="single" w:sz="4" w:space="0" w:color="auto"/>
              <w:left w:val="single" w:sz="4" w:space="0" w:color="auto"/>
              <w:bottom w:val="single" w:sz="4" w:space="0" w:color="auto"/>
              <w:right w:val="single" w:sz="4" w:space="0" w:color="auto"/>
            </w:tcBorders>
            <w:vAlign w:val="center"/>
            <w:hideMark/>
          </w:tcPr>
          <w:p w14:paraId="02EA3942"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 п/п</w:t>
            </w:r>
          </w:p>
        </w:tc>
        <w:tc>
          <w:tcPr>
            <w:tcW w:w="3747" w:type="dxa"/>
            <w:tcBorders>
              <w:top w:val="single" w:sz="4" w:space="0" w:color="auto"/>
              <w:left w:val="nil"/>
              <w:bottom w:val="single" w:sz="4" w:space="0" w:color="auto"/>
              <w:right w:val="single" w:sz="4" w:space="0" w:color="auto"/>
            </w:tcBorders>
            <w:vAlign w:val="center"/>
            <w:hideMark/>
          </w:tcPr>
          <w:p w14:paraId="6EA33E70"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Наименование</w:t>
            </w:r>
          </w:p>
        </w:tc>
        <w:tc>
          <w:tcPr>
            <w:tcW w:w="1701" w:type="dxa"/>
            <w:tcBorders>
              <w:top w:val="single" w:sz="4" w:space="0" w:color="auto"/>
              <w:left w:val="nil"/>
              <w:bottom w:val="single" w:sz="4" w:space="0" w:color="auto"/>
              <w:right w:val="nil"/>
            </w:tcBorders>
            <w:vAlign w:val="center"/>
            <w:hideMark/>
          </w:tcPr>
          <w:p w14:paraId="079F4801" w14:textId="77777777" w:rsidR="00687E42" w:rsidRDefault="00687E42">
            <w:pPr>
              <w:pStyle w:val="af2"/>
              <w:spacing w:after="120"/>
              <w:ind w:left="-142" w:firstLine="284"/>
              <w:jc w:val="center"/>
              <w:rPr>
                <w:rFonts w:ascii="Tahoma" w:hAnsi="Tahoma" w:cs="Tahoma"/>
                <w:b/>
                <w:sz w:val="18"/>
                <w:szCs w:val="18"/>
              </w:rPr>
            </w:pPr>
            <w:r>
              <w:rPr>
                <w:rFonts w:ascii="Tahoma" w:hAnsi="Tahoma" w:cs="Tahoma"/>
                <w:b/>
                <w:sz w:val="18"/>
                <w:szCs w:val="18"/>
              </w:rPr>
              <w:t>Цена за ед.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99F568"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Кол-во, шт.</w:t>
            </w:r>
          </w:p>
        </w:tc>
        <w:tc>
          <w:tcPr>
            <w:tcW w:w="2268" w:type="dxa"/>
            <w:tcBorders>
              <w:top w:val="single" w:sz="4" w:space="0" w:color="auto"/>
              <w:left w:val="nil"/>
              <w:bottom w:val="single" w:sz="4" w:space="0" w:color="auto"/>
              <w:right w:val="single" w:sz="4" w:space="0" w:color="auto"/>
            </w:tcBorders>
            <w:vAlign w:val="center"/>
            <w:hideMark/>
          </w:tcPr>
          <w:p w14:paraId="21683C3F" w14:textId="77777777" w:rsidR="00687E42" w:rsidRDefault="00687E42">
            <w:pPr>
              <w:pStyle w:val="af2"/>
              <w:spacing w:after="120"/>
              <w:ind w:left="-142" w:firstLine="284"/>
              <w:jc w:val="center"/>
              <w:rPr>
                <w:rFonts w:ascii="Tahoma" w:hAnsi="Tahoma" w:cs="Tahoma"/>
                <w:b/>
                <w:sz w:val="18"/>
                <w:szCs w:val="18"/>
              </w:rPr>
            </w:pPr>
            <w:r>
              <w:rPr>
                <w:rFonts w:ascii="Tahoma" w:hAnsi="Tahoma" w:cs="Tahoma"/>
                <w:b/>
                <w:sz w:val="18"/>
                <w:szCs w:val="18"/>
              </w:rPr>
              <w:t>Общая сумма, с учётом налогов</w:t>
            </w:r>
          </w:p>
        </w:tc>
      </w:tr>
      <w:tr w:rsidR="00687E42" w14:paraId="24F55234" w14:textId="77777777" w:rsidTr="00687E42">
        <w:trPr>
          <w:trHeight w:val="314"/>
        </w:trPr>
        <w:tc>
          <w:tcPr>
            <w:tcW w:w="643" w:type="dxa"/>
            <w:tcBorders>
              <w:top w:val="nil"/>
              <w:left w:val="single" w:sz="4" w:space="0" w:color="auto"/>
              <w:bottom w:val="single" w:sz="4" w:space="0" w:color="auto"/>
              <w:right w:val="single" w:sz="4" w:space="0" w:color="auto"/>
            </w:tcBorders>
            <w:vAlign w:val="center"/>
          </w:tcPr>
          <w:p w14:paraId="33583B24" w14:textId="77777777" w:rsidR="00687E42" w:rsidRDefault="00687E42">
            <w:pPr>
              <w:spacing w:after="120"/>
              <w:ind w:left="-142" w:firstLine="284"/>
              <w:jc w:val="center"/>
              <w:rPr>
                <w:rFonts w:ascii="Tahoma" w:hAnsi="Tahoma" w:cs="Tahoma"/>
                <w:sz w:val="18"/>
                <w:szCs w:val="18"/>
              </w:rPr>
            </w:pPr>
          </w:p>
        </w:tc>
        <w:tc>
          <w:tcPr>
            <w:tcW w:w="3747" w:type="dxa"/>
            <w:tcBorders>
              <w:top w:val="nil"/>
              <w:left w:val="nil"/>
              <w:bottom w:val="single" w:sz="4" w:space="0" w:color="auto"/>
              <w:right w:val="single" w:sz="4" w:space="0" w:color="auto"/>
            </w:tcBorders>
            <w:vAlign w:val="center"/>
          </w:tcPr>
          <w:p w14:paraId="5AE1A8F8" w14:textId="77777777" w:rsidR="00687E42" w:rsidRDefault="00687E42">
            <w:pPr>
              <w:spacing w:after="120"/>
              <w:ind w:left="-142" w:firstLine="284"/>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1E1C2A95" w14:textId="77777777" w:rsidR="00687E42" w:rsidRDefault="00687E42">
            <w:pPr>
              <w:spacing w:after="120"/>
              <w:ind w:left="-142" w:firstLine="284"/>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399A4C9A" w14:textId="77777777" w:rsidR="00687E42" w:rsidRDefault="00687E42">
            <w:pPr>
              <w:spacing w:after="120"/>
              <w:ind w:left="-142" w:firstLine="284"/>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6F798BCE" w14:textId="77777777" w:rsidR="00687E42" w:rsidRDefault="00687E42">
            <w:pPr>
              <w:spacing w:after="120"/>
              <w:ind w:left="-142" w:firstLine="284"/>
              <w:jc w:val="center"/>
              <w:rPr>
                <w:rFonts w:ascii="Tahoma" w:hAnsi="Tahoma" w:cs="Tahoma"/>
                <w:sz w:val="18"/>
                <w:szCs w:val="18"/>
              </w:rPr>
            </w:pPr>
          </w:p>
        </w:tc>
      </w:tr>
      <w:tr w:rsidR="00687E42" w14:paraId="48FB01B9" w14:textId="77777777" w:rsidTr="00687E42">
        <w:trPr>
          <w:trHeight w:val="314"/>
        </w:trPr>
        <w:tc>
          <w:tcPr>
            <w:tcW w:w="643" w:type="dxa"/>
            <w:tcBorders>
              <w:top w:val="nil"/>
              <w:left w:val="single" w:sz="4" w:space="0" w:color="auto"/>
              <w:bottom w:val="single" w:sz="4" w:space="0" w:color="auto"/>
              <w:right w:val="single" w:sz="4" w:space="0" w:color="auto"/>
            </w:tcBorders>
            <w:vAlign w:val="center"/>
          </w:tcPr>
          <w:p w14:paraId="725F4BCF" w14:textId="77777777" w:rsidR="00687E42" w:rsidRDefault="00687E42">
            <w:pPr>
              <w:spacing w:after="120"/>
              <w:ind w:left="-142" w:firstLine="284"/>
              <w:jc w:val="center"/>
              <w:rPr>
                <w:rFonts w:ascii="Tahoma" w:hAnsi="Tahoma" w:cs="Tahoma"/>
                <w:sz w:val="18"/>
                <w:szCs w:val="18"/>
              </w:rPr>
            </w:pPr>
          </w:p>
        </w:tc>
        <w:tc>
          <w:tcPr>
            <w:tcW w:w="3747" w:type="dxa"/>
            <w:tcBorders>
              <w:top w:val="nil"/>
              <w:left w:val="nil"/>
              <w:bottom w:val="single" w:sz="4" w:space="0" w:color="auto"/>
              <w:right w:val="single" w:sz="4" w:space="0" w:color="auto"/>
            </w:tcBorders>
          </w:tcPr>
          <w:p w14:paraId="4CEC49DF" w14:textId="77777777" w:rsidR="00687E42" w:rsidRDefault="00687E42">
            <w:pPr>
              <w:spacing w:after="120"/>
              <w:ind w:left="-142" w:firstLine="284"/>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1FDACBA7" w14:textId="77777777" w:rsidR="00687E42" w:rsidRDefault="00687E42">
            <w:pPr>
              <w:spacing w:after="120"/>
              <w:ind w:left="-142" w:firstLine="284"/>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27C37EC4" w14:textId="77777777" w:rsidR="00687E42" w:rsidRDefault="00687E42">
            <w:pPr>
              <w:spacing w:after="120"/>
              <w:ind w:left="-142" w:firstLine="284"/>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11E2E86B" w14:textId="77777777" w:rsidR="00687E42" w:rsidRDefault="00687E42">
            <w:pPr>
              <w:spacing w:after="120"/>
              <w:ind w:left="-142" w:firstLine="284"/>
              <w:jc w:val="center"/>
              <w:rPr>
                <w:rFonts w:ascii="Tahoma" w:hAnsi="Tahoma" w:cs="Tahoma"/>
                <w:sz w:val="18"/>
                <w:szCs w:val="18"/>
              </w:rPr>
            </w:pPr>
          </w:p>
        </w:tc>
      </w:tr>
    </w:tbl>
    <w:p w14:paraId="607E0087" w14:textId="77777777" w:rsidR="00687E42" w:rsidRDefault="00687E42" w:rsidP="00687E42">
      <w:pPr>
        <w:spacing w:after="120"/>
        <w:ind w:left="-142" w:right="-432" w:firstLine="284"/>
        <w:jc w:val="center"/>
        <w:outlineLvl w:val="0"/>
        <w:rPr>
          <w:rFonts w:ascii="Tahoma" w:hAnsi="Tahoma" w:cs="Tahoma"/>
          <w:sz w:val="18"/>
          <w:szCs w:val="18"/>
        </w:rPr>
      </w:pPr>
    </w:p>
    <w:p w14:paraId="5CE73194" w14:textId="77777777" w:rsidR="00687E42" w:rsidRDefault="00687E42" w:rsidP="00687E42">
      <w:pPr>
        <w:spacing w:after="120"/>
        <w:ind w:left="-142" w:right="-432" w:firstLine="284"/>
        <w:jc w:val="center"/>
        <w:outlineLvl w:val="0"/>
        <w:rPr>
          <w:rFonts w:ascii="Tahoma" w:hAnsi="Tahoma" w:cs="Tahoma"/>
          <w:sz w:val="18"/>
          <w:szCs w:val="18"/>
        </w:rPr>
      </w:pPr>
    </w:p>
    <w:p w14:paraId="2C65E23E" w14:textId="77777777" w:rsidR="00687E42" w:rsidRDefault="00687E42" w:rsidP="00687E42">
      <w:pPr>
        <w:spacing w:after="120"/>
        <w:ind w:left="-142" w:right="-432" w:firstLine="284"/>
        <w:outlineLvl w:val="0"/>
        <w:rPr>
          <w:rFonts w:ascii="Tahoma" w:hAnsi="Tahoma" w:cs="Tahoma"/>
          <w:b/>
          <w:color w:val="000000"/>
          <w:sz w:val="18"/>
          <w:szCs w:val="18"/>
        </w:rPr>
      </w:pPr>
    </w:p>
    <w:tbl>
      <w:tblPr>
        <w:tblW w:w="8669" w:type="dxa"/>
        <w:tblInd w:w="87" w:type="dxa"/>
        <w:tblLook w:val="04A0" w:firstRow="1" w:lastRow="0" w:firstColumn="1" w:lastColumn="0" w:noHBand="0" w:noVBand="1"/>
      </w:tblPr>
      <w:tblGrid>
        <w:gridCol w:w="4416"/>
        <w:gridCol w:w="4253"/>
      </w:tblGrid>
      <w:tr w:rsidR="00687E42" w14:paraId="773A5B8B" w14:textId="77777777" w:rsidTr="00687E42">
        <w:trPr>
          <w:trHeight w:val="1768"/>
        </w:trPr>
        <w:tc>
          <w:tcPr>
            <w:tcW w:w="4416" w:type="dxa"/>
            <w:hideMark/>
          </w:tcPr>
          <w:p w14:paraId="5BA53871" w14:textId="77777777" w:rsidR="00687E42" w:rsidRDefault="00687E42">
            <w:pPr>
              <w:ind w:left="-142" w:firstLine="284"/>
              <w:jc w:val="both"/>
              <w:rPr>
                <w:rFonts w:ascii="Tahoma" w:hAnsi="Tahoma" w:cs="Tahoma"/>
                <w:b/>
                <w:color w:val="000000"/>
                <w:sz w:val="18"/>
                <w:szCs w:val="18"/>
              </w:rPr>
            </w:pPr>
            <w:r>
              <w:rPr>
                <w:rFonts w:ascii="Tahoma" w:hAnsi="Tahoma" w:cs="Tahoma"/>
                <w:b/>
                <w:color w:val="000000"/>
                <w:sz w:val="18"/>
                <w:szCs w:val="18"/>
              </w:rPr>
              <w:t>Поставщик:</w:t>
            </w:r>
          </w:p>
        </w:tc>
        <w:tc>
          <w:tcPr>
            <w:tcW w:w="4253" w:type="dxa"/>
            <w:hideMark/>
          </w:tcPr>
          <w:p w14:paraId="6C7331AC" w14:textId="373F42A0" w:rsidR="00687E42" w:rsidRDefault="00687E42">
            <w:pPr>
              <w:ind w:left="-142" w:firstLine="284"/>
              <w:rPr>
                <w:rFonts w:ascii="Tahoma" w:hAnsi="Tahoma" w:cs="Tahoma"/>
                <w:b/>
                <w:color w:val="000000"/>
                <w:sz w:val="18"/>
                <w:szCs w:val="18"/>
              </w:rPr>
            </w:pPr>
            <w:r>
              <w:rPr>
                <w:rFonts w:ascii="Tahoma" w:hAnsi="Tahoma" w:cs="Tahoma"/>
                <w:b/>
                <w:color w:val="000000"/>
                <w:sz w:val="18"/>
                <w:szCs w:val="18"/>
              </w:rPr>
              <w:t xml:space="preserve">                                        Заказчик:</w:t>
            </w:r>
          </w:p>
          <w:p w14:paraId="1A457F89" w14:textId="77777777" w:rsidR="00687E42" w:rsidRDefault="00687E42">
            <w:pPr>
              <w:ind w:left="-142" w:firstLine="284"/>
              <w:rPr>
                <w:rFonts w:ascii="Tahoma" w:hAnsi="Tahoma" w:cs="Tahoma"/>
                <w:color w:val="000000"/>
                <w:sz w:val="18"/>
                <w:szCs w:val="18"/>
              </w:rPr>
            </w:pPr>
            <w:r>
              <w:rPr>
                <w:rFonts w:ascii="Tahoma" w:hAnsi="Tahoma" w:cs="Tahoma"/>
                <w:b/>
                <w:noProof/>
                <w:sz w:val="18"/>
                <w:szCs w:val="18"/>
              </w:rPr>
              <w:t xml:space="preserve"> </w:t>
            </w:r>
          </w:p>
        </w:tc>
      </w:tr>
    </w:tbl>
    <w:p w14:paraId="667440A3" w14:textId="37CB4959" w:rsidR="00252609" w:rsidRPr="002E57E3" w:rsidRDefault="00252609" w:rsidP="00687E42">
      <w:pPr>
        <w:tabs>
          <w:tab w:val="center" w:pos="4513"/>
        </w:tabs>
        <w:suppressAutoHyphens/>
        <w:spacing w:after="0" w:line="240" w:lineRule="auto"/>
        <w:rPr>
          <w:rFonts w:ascii="Tahoma" w:hAnsi="Tahoma" w:cs="Tahoma"/>
          <w:b/>
          <w:sz w:val="19"/>
          <w:szCs w:val="19"/>
        </w:rPr>
      </w:pPr>
    </w:p>
    <w:sectPr w:rsidR="00252609" w:rsidRPr="002E57E3" w:rsidSect="00132954">
      <w:footerReference w:type="default" r:id="rId9"/>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D02F10" w:rsidRDefault="00D02F10">
      <w:pPr>
        <w:spacing w:after="0" w:line="240" w:lineRule="auto"/>
      </w:pPr>
      <w:r>
        <w:separator/>
      </w:r>
    </w:p>
  </w:endnote>
  <w:endnote w:type="continuationSeparator" w:id="0">
    <w:p w14:paraId="7F662E2B" w14:textId="77777777" w:rsidR="00D02F10" w:rsidRDefault="00D02F10">
      <w:pPr>
        <w:spacing w:after="0" w:line="240" w:lineRule="auto"/>
      </w:pPr>
      <w:r>
        <w:continuationSeparator/>
      </w:r>
    </w:p>
  </w:endnote>
  <w:endnote w:type="continuationNotice" w:id="1">
    <w:p w14:paraId="1AC89722" w14:textId="77777777" w:rsidR="00D02F10" w:rsidRDefault="00D02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D02F10" w:rsidRDefault="00D02F10">
    <w:pPr>
      <w:pStyle w:val="ac"/>
      <w:jc w:val="right"/>
    </w:pPr>
  </w:p>
  <w:p w14:paraId="28F5C756" w14:textId="77777777" w:rsidR="00D02F10" w:rsidRDefault="00D02F1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D02F10" w:rsidRDefault="00D02F10">
      <w:pPr>
        <w:spacing w:after="0" w:line="240" w:lineRule="auto"/>
      </w:pPr>
      <w:r>
        <w:separator/>
      </w:r>
    </w:p>
  </w:footnote>
  <w:footnote w:type="continuationSeparator" w:id="0">
    <w:p w14:paraId="080E678A" w14:textId="77777777" w:rsidR="00D02F10" w:rsidRDefault="00D02F10">
      <w:pPr>
        <w:spacing w:after="0" w:line="240" w:lineRule="auto"/>
      </w:pPr>
      <w:r>
        <w:continuationSeparator/>
      </w:r>
    </w:p>
  </w:footnote>
  <w:footnote w:type="continuationNotice" w:id="1">
    <w:p w14:paraId="3A7CDD67" w14:textId="77777777" w:rsidR="00D02F10" w:rsidRDefault="00D02F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3"/>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i.a@adver.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6A38-F961-4DE3-9044-B22A1728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13</Pages>
  <Words>5640</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37713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82</cp:revision>
  <cp:lastPrinted>2022-10-25T08:41:00Z</cp:lastPrinted>
  <dcterms:created xsi:type="dcterms:W3CDTF">2022-05-31T06:14:00Z</dcterms:created>
  <dcterms:modified xsi:type="dcterms:W3CDTF">2022-10-28T10:02:00Z</dcterms:modified>
</cp:coreProperties>
</file>