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A844" w14:textId="07441476" w:rsidR="00EC0B56" w:rsidRPr="004D3A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C60735">
        <w:rPr>
          <w:rFonts w:ascii="Tahoma" w:hAnsi="Tahoma" w:cs="Tahoma"/>
          <w:b/>
          <w:color w:val="0000CC"/>
          <w:sz w:val="19"/>
          <w:szCs w:val="19"/>
        </w:rPr>
        <w:t>24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7121F166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C60735">
        <w:rPr>
          <w:rFonts w:ascii="Tahoma" w:hAnsi="Tahoma" w:cs="Tahoma"/>
          <w:sz w:val="19"/>
          <w:szCs w:val="19"/>
        </w:rPr>
        <w:t>01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981D05">
        <w:rPr>
          <w:rFonts w:ascii="Tahoma" w:hAnsi="Tahoma" w:cs="Tahoma"/>
          <w:sz w:val="19"/>
          <w:szCs w:val="19"/>
        </w:rPr>
        <w:t>августа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03279CF9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7D12BA" w:rsidRPr="00CF333A">
        <w:rPr>
          <w:rFonts w:ascii="Tahoma" w:hAnsi="Tahoma" w:cs="Tahoma"/>
          <w:b/>
          <w:sz w:val="19"/>
          <w:szCs w:val="19"/>
        </w:rPr>
        <w:t>контроллеров управления</w:t>
      </w:r>
      <w:r w:rsidR="00043337">
        <w:rPr>
          <w:rFonts w:ascii="Tahoma" w:hAnsi="Tahoma" w:cs="Tahoma"/>
          <w:b/>
          <w:sz w:val="19"/>
          <w:szCs w:val="19"/>
        </w:rPr>
        <w:t xml:space="preserve"> для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 дизельных генераторных установок (ДГУ)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5B109032" w14:textId="7EF5E43A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509D01BB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7A506137" w14:textId="6C94309F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D92C19D" w14:textId="21DEC5A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1667FC2" w14:textId="5228185B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7FFA739A" w14:textId="2BC22086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7E1BBA7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3E80B73" w14:textId="1FD9AB2D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0AA3FFE7" w14:textId="01AD029F" w:rsidR="001D1173" w:rsidRPr="00CF333A" w:rsidRDefault="001D1173" w:rsidP="00C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C60735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981D05">
              <w:rPr>
                <w:rFonts w:ascii="Tahoma" w:hAnsi="Tahoma" w:cs="Tahoma"/>
                <w:b/>
                <w:sz w:val="19"/>
                <w:szCs w:val="19"/>
              </w:rPr>
              <w:t>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7BD79931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7067F46" w14:textId="7DEBFA14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3393BF56" w14:textId="78AE6FDE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7F48182" w14:textId="7B870AB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66A0D684" w:rsidR="001D1173" w:rsidRPr="00CF333A" w:rsidRDefault="001D1173" w:rsidP="00C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C60735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981D05">
              <w:rPr>
                <w:rFonts w:ascii="Tahoma" w:hAnsi="Tahoma" w:cs="Tahoma"/>
                <w:b/>
                <w:sz w:val="19"/>
                <w:szCs w:val="19"/>
              </w:rPr>
              <w:t>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с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14:paraId="2F0D6093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4B8EECC5" w14:textId="21FECADA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95AB1" w14:textId="2F4D825D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27557543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23E54ED1" w14:textId="133D8522" w:rsidR="001D1173" w:rsidRPr="00CF333A" w:rsidRDefault="001D1173" w:rsidP="00C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C60735">
              <w:rPr>
                <w:rFonts w:ascii="Tahoma" w:hAnsi="Tahoma" w:cs="Tahoma"/>
                <w:b/>
                <w:i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.0</w:t>
            </w:r>
            <w:r w:rsidR="00981D05">
              <w:rPr>
                <w:rFonts w:ascii="Tahoma" w:hAnsi="Tahoma" w:cs="Tahoma"/>
                <w:b/>
                <w:i/>
                <w:sz w:val="19"/>
                <w:szCs w:val="19"/>
              </w:rPr>
              <w:t>8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.2022г. в 14:00</w:t>
            </w: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3F6E840C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  <w:bookmarkStart w:id="0" w:name="_GoBack"/>
      <w:bookmarkEnd w:id="0"/>
    </w:p>
    <w:p w14:paraId="66F58916" w14:textId="5E847D2E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lastRenderedPageBreak/>
        <w:t>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273BCB2E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3BEE7097" w14:textId="5C03771D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0A812A9C" w14:textId="35C77FD6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1EB7BDCA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C537503" w14:textId="5236AE64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16CD0B7F" w14:textId="2C8368B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733D6E70" w14:textId="4695D4A2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3DACFF53" w14:textId="77777777"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77CFD13B" w14:textId="6956B00E"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480D935F" w14:textId="107A5246"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FB3107C" w14:textId="06B9DEBC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9E4503B" w14:textId="011C3859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1E8D5F1" w14:textId="3DF404DF" w:rsidR="001D1173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11507C3" w14:textId="145CD4EA" w:rsidR="001A06B4" w:rsidRPr="00CF333A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                  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  <w:r>
        <w:rPr>
          <w:rFonts w:ascii="Tahoma" w:eastAsiaTheme="minorHAnsi" w:hAnsi="Tahoma" w:cs="Tahoma"/>
          <w:b/>
          <w:sz w:val="19"/>
          <w:szCs w:val="19"/>
        </w:rPr>
        <w:t xml:space="preserve"> А.К</w:t>
      </w:r>
      <w:r w:rsidR="009816DB">
        <w:rPr>
          <w:rFonts w:ascii="Tahoma" w:eastAsiaTheme="minorHAnsi" w:hAnsi="Tahoma" w:cs="Tahoma"/>
          <w:b/>
          <w:sz w:val="19"/>
          <w:szCs w:val="19"/>
        </w:rPr>
        <w:t>.</w:t>
      </w:r>
    </w:p>
    <w:p w14:paraId="239F2686" w14:textId="17ED232F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F6B8D2E" w14:textId="49758D10" w:rsidR="001D1173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3DB17CB3" w14:textId="77777777" w:rsidR="001D1173" w:rsidRPr="00CF333A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77777777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03A16E77" w14:textId="15E0ADC9" w:rsidR="00F52F68" w:rsidRPr="00CC7080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1D1173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0E793369" w14:textId="35C74E0B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B7D9664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14:paraId="5A1E9BAF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5277476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2B1206F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340E861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B38" w14:textId="77777777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79C427B4" w14:textId="77777777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color w:val="0000CC"/>
                <w:sz w:val="19"/>
                <w:szCs w:val="19"/>
              </w:rPr>
            </w:pP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Кыргызская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Республика, Чуйская область, </w:t>
            </w: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Ыссык-Атинский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район, с. Ново-Покровка, ул. Ленина 248</w:t>
            </w:r>
          </w:p>
          <w:p w14:paraId="75342809" w14:textId="77777777" w:rsidR="00532D5C" w:rsidRPr="00CF333A" w:rsidRDefault="00532D5C" w:rsidP="00245C3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CF333A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71B7055" w14:textId="6CF0E704" w:rsidR="00893AF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4C43A5F0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149598B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05FD1B64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Не более 90 календарных дней с даты заключения Договора.</w:t>
            </w:r>
          </w:p>
        </w:tc>
      </w:tr>
      <w:tr w:rsidR="00893AFC" w:rsidRPr="00CF333A" w14:paraId="573BEF8A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FE55B49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DE9" w14:textId="4A0AABFC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4DBFB620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214F7B6" w14:textId="4816C306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6F9B6074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6FD1E4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11D3EA54" w14:textId="0EA6CF46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09D14B78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3113C1C" w14:textId="2D274C9E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41BD14D2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70651DF6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5F75C69F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767AC8C9" w14:textId="2B81E829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6C4DEEB2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1C51EC7D" w14:textId="0BA1C7DD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0B0D03F6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F40786" w:rsidRPr="00CF333A" w14:paraId="71FD76CD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F40786" w:rsidRPr="00CF333A" w14:paraId="33574D61" w14:textId="77777777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02A86943" w:rsidR="00F40786" w:rsidRPr="00CF333A" w:rsidRDefault="00F40786" w:rsidP="00C07E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 w:rsidR="00C07E0F"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035FE8AE" w:rsidR="00F52F68" w:rsidRPr="00CF333A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645" w14:textId="7711BE27" w:rsidR="00F40786" w:rsidRPr="00CF333A" w:rsidRDefault="00A63ED3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</w:t>
            </w:r>
            <w:r w:rsidR="00F40786" w:rsidRPr="00CF333A">
              <w:rPr>
                <w:rFonts w:ascii="Tahoma" w:hAnsi="Tahoma" w:cs="Tahoma"/>
                <w:iCs/>
                <w:sz w:val="19"/>
                <w:szCs w:val="19"/>
              </w:rPr>
              <w:t>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</w:t>
            </w:r>
            <w:r w:rsidR="005E3C5B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размере: </w:t>
            </w:r>
            <w:r w:rsidR="007A04BF"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4,</w:t>
            </w:r>
            <w:r w:rsidR="005E3C5B"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</w:t>
            </w:r>
            <w:r w:rsidR="00F40786"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%</w:t>
            </w:r>
            <w:r w:rsidR="00F40786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</w:t>
            </w:r>
            <w:r w:rsidR="0013316B" w:rsidRPr="00CF333A">
              <w:rPr>
                <w:rFonts w:ascii="Tahoma" w:hAnsi="Tahoma" w:cs="Tahoma"/>
                <w:iCs/>
                <w:sz w:val="19"/>
                <w:szCs w:val="19"/>
              </w:rPr>
              <w:t>путем</w:t>
            </w:r>
            <w:r w:rsidR="00F40786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перечисления денежных средств на банковский счет </w:t>
            </w:r>
            <w:r w:rsidR="00F52F68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Компании </w:t>
            </w:r>
            <w:r w:rsidR="00F40786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в течение 5 банковских дней с даты заключения Договора. </w:t>
            </w:r>
          </w:p>
          <w:p w14:paraId="0EF823E2" w14:textId="77777777" w:rsidR="00A63ED3" w:rsidRPr="00CF333A" w:rsidRDefault="00A63ED3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18D9CB2E" w14:textId="77777777" w:rsidR="00F40786" w:rsidRPr="00CF333A" w:rsidRDefault="0013316B" w:rsidP="00245C34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3D34F2E7" w14:textId="56D73359" w:rsidR="00432F8D" w:rsidRPr="00CF333A" w:rsidRDefault="00432F8D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93AFC" w:rsidRPr="00CF333A" w14:paraId="7D28A679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00A957E4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C07E0F"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A8F8E3C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740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45B99F7F" w14:textId="4BCC4CA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</w:t>
            </w:r>
            <w:r w:rsidR="00634D05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оценка заявок будет проводиться без учета НДС-12%.</w:t>
            </w:r>
          </w:p>
        </w:tc>
      </w:tr>
      <w:tr w:rsidR="00245C34" w:rsidRPr="00CF333A" w14:paraId="5ECA12C5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6A1EC0EE" w:rsidR="00245C34" w:rsidRPr="00CF333A" w:rsidRDefault="00C07E0F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42CE6719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0355F0D2" w:rsidR="00245C34" w:rsidRPr="00245C34" w:rsidRDefault="00245C34" w:rsidP="00245C34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Гарантийный срок составляет 12 месяцев с даты подписания Акта приема передачи. </w:t>
            </w:r>
          </w:p>
        </w:tc>
      </w:tr>
      <w:tr w:rsidR="00245C34" w:rsidRPr="00CF333A" w14:paraId="3C7AB63B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12297F1D" w:rsidR="00245C34" w:rsidRPr="00CF333A" w:rsidRDefault="00C07E0F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19CFC374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E99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В случае обнаружения при приемке Товара, дефектов </w:t>
            </w:r>
          </w:p>
          <w:p w14:paraId="12F91C09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или несоответствий требованиям договора: </w:t>
            </w:r>
          </w:p>
          <w:p w14:paraId="79B540AF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- Поставщик в течение 30 календарных дней, с момента  </w:t>
            </w:r>
          </w:p>
          <w:p w14:paraId="397F7B5A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получения претензии от Покупателя, обязан устранить не </w:t>
            </w:r>
          </w:p>
          <w:p w14:paraId="6AABF63F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соответствия или произвести замену на Товар </w:t>
            </w:r>
          </w:p>
          <w:p w14:paraId="6212C4D2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отвечающий требованиям.</w:t>
            </w:r>
          </w:p>
          <w:p w14:paraId="0515A8C0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В случае обнаружения дефектов/неисправности </w:t>
            </w:r>
          </w:p>
          <w:p w14:paraId="2AF775EA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Товара в течение гарантийного срока – Поставщик в </w:t>
            </w:r>
          </w:p>
          <w:p w14:paraId="31DB1328" w14:textId="72735345" w:rsidR="00245C34" w:rsidRPr="00245C34" w:rsidRDefault="00245C34" w:rsidP="00245C34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течение 30 календарных дней после получения уведомления об обнаружении неисправности обязан устранить выявленные неисправности путем ремонта  или заменить на новый Товар без расходов со стороны Покупателя.</w:t>
            </w:r>
          </w:p>
        </w:tc>
      </w:tr>
      <w:tr w:rsidR="00245C34" w:rsidRPr="00CF333A" w14:paraId="441A8A0A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7C0E93F2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09F19DAF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6EB" w14:textId="5DD5AEAB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в</w:t>
            </w:r>
            <w:r w:rsidRPr="00FB24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 сумме не менее цены конкурсной заявки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поставщика или эквивалент в долларах США. </w:t>
            </w:r>
          </w:p>
          <w:p w14:paraId="1E1739BC" w14:textId="1375A472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14:paraId="37C3B936" w14:textId="77777777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3C9D9058" w14:textId="01AD87CD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tbl>
      <w:tblPr>
        <w:tblpPr w:leftFromText="180" w:rightFromText="180" w:vertAnchor="text" w:horzAnchor="margin" w:tblpX="-436" w:tblpY="-39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954"/>
        <w:gridCol w:w="1701"/>
        <w:gridCol w:w="1134"/>
      </w:tblGrid>
      <w:tr w:rsidR="00087474" w:rsidRPr="00245C34" w14:paraId="02081567" w14:textId="6DDFE021" w:rsidTr="00087474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FFFF" w14:textId="77777777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40A64B73" w14:textId="6751B899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087474" w:rsidRPr="00245C34" w14:paraId="5CD6F3A8" w14:textId="46A93F30" w:rsidTr="00E0436C">
        <w:trPr>
          <w:trHeight w:val="60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E9E80E" w14:textId="58DBBC45" w:rsidR="00087474" w:rsidRPr="00245C34" w:rsidRDefault="00B51822" w:rsidP="00D9441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№1. </w:t>
            </w:r>
            <w:r w:rsidR="00D94419" w:rsidRPr="00245C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Контроллер управления ДГУ "RID 1000A"</w:t>
            </w:r>
          </w:p>
        </w:tc>
      </w:tr>
      <w:tr w:rsidR="00087474" w:rsidRPr="00245C34" w14:paraId="256AC07C" w14:textId="59785633" w:rsidTr="00E0436C">
        <w:trPr>
          <w:trHeight w:val="338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E5E6C" w14:textId="61D72B04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91D18" w14:textId="21241EA4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409" w14:textId="658EE100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F1F2" w14:textId="5531BFF0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B8B1" w14:textId="486A24FD" w:rsidR="00087474" w:rsidRPr="00245C34" w:rsidRDefault="00D94419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</w:t>
            </w:r>
            <w:r w:rsidR="00245C34"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</w:t>
            </w:r>
          </w:p>
        </w:tc>
      </w:tr>
      <w:tr w:rsidR="00087474" w:rsidRPr="00245C34" w14:paraId="15EA0BD5" w14:textId="3CAD5A28" w:rsidTr="00E0436C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671A49" w14:textId="6C5F2398" w:rsidR="00087474" w:rsidRPr="00245C34" w:rsidRDefault="00087474" w:rsidP="0008747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680FB4" w14:textId="0BF39ED3" w:rsidR="00087474" w:rsidRPr="00245C34" w:rsidRDefault="00087474" w:rsidP="000874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5C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Контроллер управления ДГУ "RID 1000A"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F3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Номинальное напряжение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Vdc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12Vdc (24Vdc)</w:t>
            </w:r>
          </w:p>
          <w:p w14:paraId="52F0F4B0" w14:textId="7927878F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Рабочий диапазон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Vdc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 7Vdc до 33Vdc</w:t>
            </w:r>
          </w:p>
          <w:p w14:paraId="00E7DE01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Номинальное напряжение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</w:p>
          <w:p w14:paraId="5A3C8C93" w14:textId="2B08C53B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Рабочий диапазон напряжения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 600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</w:p>
          <w:p w14:paraId="5FE9D6CB" w14:textId="159D87F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Рабочий диапазон частоты от 45 до 75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</w:p>
          <w:p w14:paraId="28E20490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Потребление энергии в режиме ожидания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Stanby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150mA</w:t>
            </w:r>
          </w:p>
          <w:p w14:paraId="01D5C17D" w14:textId="052A4A83" w:rsidR="00087474" w:rsidRPr="00245C34" w:rsidRDefault="00087474" w:rsidP="0008747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Потребление энергии с подсветкой приблизительно 250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mA</w:t>
            </w:r>
            <w:proofErr w:type="spellEnd"/>
          </w:p>
          <w:p w14:paraId="006C7C3B" w14:textId="5D6115CF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РАЗМЕР ДИСПЛЕЯ 128x64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px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; 66x33мм</w:t>
            </w:r>
          </w:p>
          <w:p w14:paraId="5CE6902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ЦИФРОВЫЕ ВХОДЫ</w:t>
            </w:r>
          </w:p>
          <w:p w14:paraId="14359CF5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5</w:t>
            </w:r>
          </w:p>
          <w:p w14:paraId="67D3137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Вход W/PICK-UP</w:t>
            </w:r>
          </w:p>
          <w:p w14:paraId="279F4388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ЦИФРОВЫЕ ВЫХОДЫ</w:t>
            </w:r>
          </w:p>
          <w:p w14:paraId="23EE76D3" w14:textId="5E947BE9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6 (2x4A; 4x2A)</w:t>
            </w:r>
          </w:p>
          <w:p w14:paraId="0E513BE5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АНАЛОГОВЫЕ ВХОДЫ</w:t>
            </w:r>
          </w:p>
          <w:p w14:paraId="5D737F5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3 (могут быть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использованны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как цифровые)</w:t>
            </w:r>
          </w:p>
          <w:p w14:paraId="32E9A49F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входа Сопротивление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измеряюсееся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массе</w:t>
            </w:r>
          </w:p>
          <w:p w14:paraId="485D2414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ИНТЕРФЕЙС КОММУНИКАЦИИ</w:t>
            </w:r>
          </w:p>
          <w:p w14:paraId="383DF593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интерфейс 1 Серийный RS232</w:t>
            </w:r>
          </w:p>
          <w:p w14:paraId="3C02C7DE" w14:textId="3AB9BCAE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Скорость до 115200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bps</w:t>
            </w:r>
            <w:proofErr w:type="spellEnd"/>
          </w:p>
          <w:p w14:paraId="51BA63B8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интерфейс 1 Серийный RS485</w:t>
            </w:r>
          </w:p>
          <w:p w14:paraId="76905C09" w14:textId="7ECE4A28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Скорость до 115200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bps</w:t>
            </w:r>
            <w:proofErr w:type="spellEnd"/>
          </w:p>
          <w:p w14:paraId="1B27CF71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интерфейс 1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Canbus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интерфейс</w:t>
            </w:r>
          </w:p>
          <w:p w14:paraId="614DD36D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ВЫХОДЫ РЕЛЕ</w:t>
            </w:r>
          </w:p>
          <w:p w14:paraId="01B4F157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2</w:t>
            </w:r>
          </w:p>
          <w:p w14:paraId="159B49EF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контакта 1x N.O. контактор генератора - 1x N.C. контактор сети</w:t>
            </w:r>
          </w:p>
          <w:p w14:paraId="01701991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Носитель контактов 8 A / 250 VAC</w:t>
            </w:r>
          </w:p>
          <w:p w14:paraId="44917B95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ВХОДЫ ТОКА НАГРУЗКИ</w:t>
            </w:r>
          </w:p>
          <w:p w14:paraId="1C3EEDE8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3</w:t>
            </w:r>
          </w:p>
          <w:p w14:paraId="35399601" w14:textId="32A99368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Диапазон измерения до 5 A</w:t>
            </w:r>
          </w:p>
          <w:p w14:paraId="7D3C6B18" w14:textId="14473952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Точность &lt;0.5% F.S.</w:t>
            </w:r>
          </w:p>
          <w:p w14:paraId="11E5638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ВХОДЫ НАПРЯЖЕНИЯ</w:t>
            </w:r>
          </w:p>
          <w:p w14:paraId="28288DA9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8</w:t>
            </w:r>
          </w:p>
          <w:p w14:paraId="36CF4EC8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входов Сцепление сопротивления</w:t>
            </w:r>
          </w:p>
          <w:p w14:paraId="4A0E25F3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Номинальное напряжение 230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(L-N) - 400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(L-L)</w:t>
            </w:r>
          </w:p>
          <w:p w14:paraId="1BD2A635" w14:textId="2358C54C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Диапазон измерений от 0 до 350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(L-N) - от 0 до 600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(L-L)</w:t>
            </w:r>
          </w:p>
          <w:p w14:paraId="7B3F0B4E" w14:textId="2EAC6C5D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Точность &lt;1% F.S.</w:t>
            </w:r>
          </w:p>
          <w:p w14:paraId="3CA19730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ИЗМЕРЕНИЯ АКТИВНОЙ СИЛЫ</w:t>
            </w:r>
          </w:p>
          <w:p w14:paraId="1E31DCFD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измерений Интеграция силы тока на данный момент</w:t>
            </w:r>
          </w:p>
          <w:p w14:paraId="69F15645" w14:textId="79F7937F" w:rsidR="00087474" w:rsidRPr="00245C34" w:rsidRDefault="00087474" w:rsidP="000874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Точность &lt; 1%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11C1" w14:textId="34C181FB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Не более 90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8941C" w14:textId="57FE1AA5" w:rsidR="00087474" w:rsidRPr="00245C34" w:rsidRDefault="00D94419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45 шт.</w:t>
            </w:r>
          </w:p>
        </w:tc>
      </w:tr>
      <w:tr w:rsidR="00E0436C" w:rsidRPr="00245C34" w14:paraId="25835179" w14:textId="77777777" w:rsidTr="00E0436C">
        <w:trPr>
          <w:trHeight w:val="465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C7862" w14:textId="3AF5A2AB" w:rsidR="00E0436C" w:rsidRPr="00E0436C" w:rsidRDefault="00E0436C" w:rsidP="00981D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</w:rPr>
            </w:pPr>
            <w:r w:rsidRPr="00E0436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Выделяемая сумма на данную закупку: 1</w:t>
            </w:r>
            <w:r w:rsidR="00981D05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 606 887,45</w:t>
            </w:r>
            <w:r w:rsidRPr="00E0436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сом</w:t>
            </w: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5F0E8DA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01"/>
        <w:gridCol w:w="5386"/>
      </w:tblGrid>
      <w:tr w:rsidR="00245C34" w:rsidRPr="00C60735" w14:paraId="6D5EEA52" w14:textId="77777777" w:rsidTr="00245C34">
        <w:trPr>
          <w:trHeight w:val="244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245C34" w:rsidRPr="00E0436C" w14:paraId="528BDA31" w14:textId="77777777" w:rsidTr="00245C34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3C0A4666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14:paraId="2557DEA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14:paraId="37063EA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 BNY Mellon: </w:t>
            </w:r>
          </w:p>
          <w:p w14:paraId="059F7D0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245C34" w:rsidRPr="00C60735" w14:paraId="5E15C574" w14:textId="77777777" w:rsidTr="00245C34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A894DD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476DC69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г. Бишкек, </w:t>
            </w:r>
            <w:proofErr w:type="spellStart"/>
            <w:r w:rsidRPr="00E0436C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E0436C">
              <w:rPr>
                <w:rFonts w:ascii="Tahoma" w:hAnsi="Tahoma" w:cs="Tahoma"/>
                <w:sz w:val="18"/>
                <w:szCs w:val="18"/>
              </w:rPr>
              <w:t xml:space="preserve"> Республика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Moscow, Russia</w:t>
            </w:r>
          </w:p>
          <w:p w14:paraId="2973E49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SABRRUMM</w:t>
            </w:r>
          </w:p>
        </w:tc>
      </w:tr>
      <w:tr w:rsidR="00245C34" w:rsidRPr="00E0436C" w14:paraId="3CDB45BB" w14:textId="77777777" w:rsidTr="00245C34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2456675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E0436C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E0436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B789BE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14:paraId="3C0912F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14:paraId="432AA1F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</w:p>
          <w:p w14:paraId="55947F0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245C34" w:rsidRPr="00C60735" w14:paraId="6A01F1D5" w14:textId="77777777" w:rsidTr="00245C34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2D57A33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3580C676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конкурсной заявки</w:t>
            </w: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65FC4D9A" w14:textId="6D664F04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14:paraId="703E11C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14:paraId="183D397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39359759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1F1D1183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2A1CB8EA"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6CDD81B3" w14:textId="33D431E1"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2F08B6B" w14:textId="329236CE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A28A867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CF6D12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AE0780C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6FC644A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B47045F" w14:textId="2170834A"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1ACEC70A" w14:textId="3AE5F315" w:rsidR="00D415A4" w:rsidRPr="006B76BC" w:rsidRDefault="00D415A4" w:rsidP="00D94419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Договор №________</w:t>
      </w:r>
    </w:p>
    <w:p w14:paraId="09B67F9C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394A4742" w14:textId="521C5A9A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г. Бишкек</w:t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 w:rsidRPr="006B76BC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6B76BC">
        <w:rPr>
          <w:rFonts w:ascii="Tahoma" w:hAnsi="Tahoma" w:cs="Tahoma"/>
          <w:sz w:val="20"/>
          <w:szCs w:val="20"/>
        </w:rPr>
        <w:t>____»  ___</w:t>
      </w:r>
      <w:r w:rsidR="00D94419">
        <w:rPr>
          <w:rFonts w:ascii="Tahoma" w:hAnsi="Tahoma" w:cs="Tahoma"/>
          <w:sz w:val="20"/>
          <w:szCs w:val="20"/>
        </w:rPr>
        <w:t>______</w:t>
      </w:r>
      <w:r w:rsidRPr="006B76BC">
        <w:rPr>
          <w:rFonts w:ascii="Tahoma" w:hAnsi="Tahoma" w:cs="Tahoma"/>
          <w:sz w:val="20"/>
          <w:szCs w:val="20"/>
        </w:rPr>
        <w:t>_______ 202</w:t>
      </w:r>
      <w:r w:rsidR="00D94419">
        <w:rPr>
          <w:rFonts w:ascii="Tahoma" w:hAnsi="Tahoma" w:cs="Tahoma"/>
          <w:sz w:val="20"/>
          <w:szCs w:val="20"/>
        </w:rPr>
        <w:t>2</w:t>
      </w:r>
      <w:r w:rsidRPr="006B76BC">
        <w:rPr>
          <w:rFonts w:ascii="Tahoma" w:hAnsi="Tahoma" w:cs="Tahoma"/>
          <w:sz w:val="20"/>
          <w:szCs w:val="20"/>
        </w:rPr>
        <w:t xml:space="preserve"> г.</w:t>
      </w:r>
    </w:p>
    <w:p w14:paraId="719C82AB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1C4DD634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711F5AEF" w14:textId="5BC710B4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          </w:t>
      </w:r>
      <w:r w:rsidR="00D94419">
        <w:rPr>
          <w:rFonts w:ascii="Tahoma" w:hAnsi="Tahoma" w:cs="Tahoma"/>
          <w:b/>
          <w:sz w:val="20"/>
          <w:szCs w:val="20"/>
        </w:rPr>
        <w:t>______________</w:t>
      </w:r>
      <w:r w:rsidRPr="006B76BC">
        <w:rPr>
          <w:rFonts w:ascii="Tahoma" w:hAnsi="Tahoma" w:cs="Tahoma"/>
          <w:sz w:val="20"/>
          <w:szCs w:val="20"/>
        </w:rPr>
        <w:t xml:space="preserve"> в лице </w:t>
      </w:r>
      <w:r w:rsidR="00D94419">
        <w:rPr>
          <w:rFonts w:ascii="Tahoma" w:hAnsi="Tahoma" w:cs="Tahoma"/>
          <w:sz w:val="20"/>
          <w:szCs w:val="20"/>
        </w:rPr>
        <w:t>_________________</w:t>
      </w:r>
      <w:r w:rsidR="00245C34">
        <w:rPr>
          <w:rFonts w:ascii="Tahoma" w:hAnsi="Tahoma" w:cs="Tahoma"/>
          <w:sz w:val="20"/>
          <w:szCs w:val="20"/>
        </w:rPr>
        <w:t>_</w:t>
      </w:r>
      <w:r w:rsidR="00245C34" w:rsidRPr="006B76BC">
        <w:rPr>
          <w:rFonts w:ascii="Tahoma" w:hAnsi="Tahoma" w:cs="Tahoma"/>
          <w:sz w:val="20"/>
          <w:szCs w:val="20"/>
        </w:rPr>
        <w:t xml:space="preserve"> действующего</w:t>
      </w:r>
      <w:r w:rsidRPr="006B76BC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6B76BC">
        <w:rPr>
          <w:rFonts w:ascii="Tahoma" w:hAnsi="Tahoma" w:cs="Tahoma"/>
          <w:sz w:val="20"/>
          <w:szCs w:val="20"/>
        </w:rPr>
        <w:t xml:space="preserve"> </w:t>
      </w:r>
      <w:r w:rsidR="00D94419">
        <w:rPr>
          <w:rFonts w:ascii="Tahoma" w:hAnsi="Tahoma" w:cs="Tahoma"/>
          <w:sz w:val="20"/>
          <w:szCs w:val="20"/>
        </w:rPr>
        <w:t>_____________</w:t>
      </w:r>
      <w:r w:rsidRPr="006B76BC">
        <w:rPr>
          <w:rFonts w:ascii="Tahoma" w:hAnsi="Tahoma" w:cs="Tahoma"/>
          <w:sz w:val="20"/>
          <w:szCs w:val="20"/>
        </w:rPr>
        <w:t>, с одной стороны, в дальнейшем именуемое «</w:t>
      </w:r>
      <w:r w:rsidRPr="006B76BC">
        <w:rPr>
          <w:rFonts w:ascii="Tahoma" w:hAnsi="Tahoma" w:cs="Tahoma"/>
          <w:b/>
          <w:sz w:val="20"/>
          <w:szCs w:val="20"/>
        </w:rPr>
        <w:t>Поставщик</w:t>
      </w:r>
      <w:r w:rsidRPr="006B76BC">
        <w:rPr>
          <w:rFonts w:ascii="Tahoma" w:hAnsi="Tahoma" w:cs="Tahoma"/>
          <w:sz w:val="20"/>
          <w:szCs w:val="20"/>
        </w:rPr>
        <w:t xml:space="preserve">» и </w:t>
      </w:r>
    </w:p>
    <w:p w14:paraId="5AF07F0E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ЗАО «Альфа Телеком» </w:t>
      </w:r>
      <w:r w:rsidRPr="006B76BC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Pr="006B76BC">
        <w:rPr>
          <w:rFonts w:ascii="Tahoma" w:hAnsi="Tahoma" w:cs="Tahoma"/>
          <w:sz w:val="20"/>
          <w:szCs w:val="20"/>
        </w:rPr>
        <w:t>Базаркулова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А.Т. действующего на основании Устава, в дальнейшем именуемое «</w:t>
      </w:r>
      <w:r w:rsidRPr="006B76BC">
        <w:rPr>
          <w:rFonts w:ascii="Tahoma" w:hAnsi="Tahoma" w:cs="Tahoma"/>
          <w:b/>
          <w:sz w:val="20"/>
          <w:szCs w:val="20"/>
        </w:rPr>
        <w:t>Покупатель»,</w:t>
      </w:r>
      <w:r w:rsidRPr="006B76BC">
        <w:rPr>
          <w:rFonts w:ascii="Tahoma" w:hAnsi="Tahoma" w:cs="Tahoma"/>
          <w:sz w:val="20"/>
          <w:szCs w:val="20"/>
        </w:rPr>
        <w:t xml:space="preserve"> с другой стороны, </w:t>
      </w:r>
      <w:r w:rsidRPr="006B76BC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6B76BC">
        <w:rPr>
          <w:rFonts w:ascii="Tahoma" w:hAnsi="Tahoma" w:cs="Tahoma"/>
          <w:b/>
          <w:bCs/>
          <w:sz w:val="20"/>
          <w:szCs w:val="20"/>
        </w:rPr>
        <w:t>Стороны</w:t>
      </w:r>
      <w:r w:rsidRPr="006B76BC">
        <w:rPr>
          <w:rFonts w:ascii="Tahoma" w:hAnsi="Tahoma" w:cs="Tahoma"/>
          <w:bCs/>
          <w:sz w:val="20"/>
          <w:szCs w:val="20"/>
        </w:rPr>
        <w:t>», а отдельно как указано выше или «</w:t>
      </w:r>
      <w:r w:rsidRPr="006B76BC">
        <w:rPr>
          <w:rFonts w:ascii="Tahoma" w:hAnsi="Tahoma" w:cs="Tahoma"/>
          <w:b/>
          <w:bCs/>
          <w:sz w:val="20"/>
          <w:szCs w:val="20"/>
        </w:rPr>
        <w:t>Сторона</w:t>
      </w:r>
      <w:r w:rsidRPr="006B76BC">
        <w:rPr>
          <w:rFonts w:ascii="Tahoma" w:hAnsi="Tahoma" w:cs="Tahoma"/>
          <w:bCs/>
          <w:sz w:val="20"/>
          <w:szCs w:val="20"/>
        </w:rPr>
        <w:t xml:space="preserve">», заключили настоящий Договор (далее - Договор) о нижеследующем: </w:t>
      </w:r>
    </w:p>
    <w:p w14:paraId="57471C38" w14:textId="6ED486AB" w:rsidR="00D415A4" w:rsidRPr="006B76BC" w:rsidRDefault="00D415A4" w:rsidP="00D94419">
      <w:pPr>
        <w:tabs>
          <w:tab w:val="left" w:pos="5580"/>
        </w:tabs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</w:p>
    <w:p w14:paraId="5E126BE8" w14:textId="77777777" w:rsidR="00D415A4" w:rsidRPr="006B76BC" w:rsidRDefault="00D415A4" w:rsidP="00D94419">
      <w:pPr>
        <w:numPr>
          <w:ilvl w:val="0"/>
          <w:numId w:val="22"/>
        </w:num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Предмет договора</w:t>
      </w:r>
    </w:p>
    <w:p w14:paraId="03C27BC7" w14:textId="77777777" w:rsidR="00D415A4" w:rsidRPr="006B76BC" w:rsidRDefault="00D415A4" w:rsidP="00D94419">
      <w:pPr>
        <w:spacing w:after="0" w:line="240" w:lineRule="auto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57132243" w14:textId="77777777" w:rsidR="00D415A4" w:rsidRPr="006B76BC" w:rsidRDefault="00D415A4" w:rsidP="00D94419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соответствии с условиями настоящего договора Поставщик обязуется поставить Товар, указанный в Спецификации (Приложение №1 к договору) (далее -Товар), а Покупатель обязуется своевременно принять Товар и оплатить согласно условиям, предусмотренным настоящим Договором.</w:t>
      </w:r>
    </w:p>
    <w:p w14:paraId="14163B2F" w14:textId="77777777" w:rsidR="00D415A4" w:rsidRPr="006B76BC" w:rsidRDefault="00D415A4" w:rsidP="00D94419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Наименование, описание, количество, сроки и условия поставки, гарантийный срок, стоимость, технические требования к Товару,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6B76BC" w:rsidDel="00F47C42">
        <w:rPr>
          <w:rFonts w:ascii="Tahoma" w:hAnsi="Tahoma" w:cs="Tahoma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 xml:space="preserve">Все приложения являются неотъемлемой частью Договора. </w:t>
      </w:r>
    </w:p>
    <w:p w14:paraId="33E9418F" w14:textId="77777777" w:rsidR="00D415A4" w:rsidRPr="006B76BC" w:rsidRDefault="00D415A4" w:rsidP="00D94419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Поставка Товара осуществляется на склад Покупателя, по адресу, указанному в Спецификации. </w:t>
      </w:r>
    </w:p>
    <w:p w14:paraId="1684C95E" w14:textId="77777777" w:rsidR="00D415A4" w:rsidRPr="006B76BC" w:rsidRDefault="00D415A4" w:rsidP="00D94419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Товар должен соответствовать Спецификации, утвержденной в Приложении №1, а также требованиям, установленным в настоящем Договоре.</w:t>
      </w:r>
    </w:p>
    <w:p w14:paraId="7F2DDA62" w14:textId="77777777" w:rsidR="00D415A4" w:rsidRPr="006B76BC" w:rsidRDefault="00D415A4" w:rsidP="00D94419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1D1FED7F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CE6D968" w14:textId="77777777" w:rsidR="00D415A4" w:rsidRPr="006B76BC" w:rsidRDefault="00D415A4" w:rsidP="00D94419">
      <w:pPr>
        <w:numPr>
          <w:ilvl w:val="0"/>
          <w:numId w:val="22"/>
        </w:num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6F2F546D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14:paraId="05C6DE4D" w14:textId="77777777" w:rsidR="00D415A4" w:rsidRPr="006B76BC" w:rsidRDefault="00D415A4" w:rsidP="00D94419">
      <w:pPr>
        <w:numPr>
          <w:ilvl w:val="1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394AD776" w14:textId="64A89334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Осуществить поставку Товара в соответствии со Спецификацией (Приложение №1) и </w:t>
      </w:r>
      <w:r w:rsidR="00245C34" w:rsidRPr="006B76BC">
        <w:rPr>
          <w:rFonts w:ascii="Tahoma" w:hAnsi="Tahoma" w:cs="Tahoma"/>
          <w:sz w:val="20"/>
          <w:szCs w:val="20"/>
        </w:rPr>
        <w:t>требованиями,</w:t>
      </w:r>
      <w:r w:rsidRPr="006B76BC">
        <w:rPr>
          <w:rFonts w:ascii="Tahoma" w:hAnsi="Tahoma" w:cs="Tahoma"/>
          <w:sz w:val="20"/>
          <w:szCs w:val="20"/>
        </w:rPr>
        <w:t xml:space="preserve"> установленным</w:t>
      </w:r>
      <w:r>
        <w:rPr>
          <w:rFonts w:ascii="Tahoma" w:hAnsi="Tahoma" w:cs="Tahoma"/>
          <w:sz w:val="20"/>
          <w:szCs w:val="20"/>
        </w:rPr>
        <w:t>и</w:t>
      </w:r>
      <w:r w:rsidRPr="006B76BC">
        <w:rPr>
          <w:rFonts w:ascii="Tahoma" w:hAnsi="Tahoma" w:cs="Tahoma"/>
          <w:sz w:val="20"/>
          <w:szCs w:val="20"/>
        </w:rPr>
        <w:t xml:space="preserve"> в Договоре.</w:t>
      </w:r>
    </w:p>
    <w:p w14:paraId="07389925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Соблюдать и выполнять гарантийные условия и обязательства, установленные настоящим Договором. </w:t>
      </w:r>
    </w:p>
    <w:p w14:paraId="2157DAAA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Информировать Покупателя о ходе выполнения поставки Товара по настоящему Договору на основании запроса Покупателя по электронным адресам, указанным в п.13.6. настоящего Договора. Выполнить поставку в срок, указанный в Спецификации.</w:t>
      </w:r>
    </w:p>
    <w:p w14:paraId="426C6467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5354A98B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Поставить Товар Покупателю надлежащего качества и в сроки, установленные сторонами в Спецификации. Поставка считается осуществленной с даты подписания сторонами Акта сдачи-приема Товара. Доставка, разгрузка Товара Покупателю производится собственными силами Поставщика.</w:t>
      </w:r>
    </w:p>
    <w:p w14:paraId="71F92970" w14:textId="2A62AB83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случае поставки некачественного Товара или не соответствующей требованиям Договора Спецификации, Поставщик обязан заменить такой Товар на качественный/соответствующий требованиям в течение 3</w:t>
      </w:r>
      <w:r w:rsidR="00245C34">
        <w:rPr>
          <w:rFonts w:ascii="Tahoma" w:hAnsi="Tahoma" w:cs="Tahoma"/>
          <w:sz w:val="20"/>
          <w:szCs w:val="20"/>
        </w:rPr>
        <w:t>0</w:t>
      </w:r>
      <w:r w:rsidRPr="006B76BC">
        <w:rPr>
          <w:rFonts w:ascii="Tahoma" w:hAnsi="Tahoma" w:cs="Tahoma"/>
          <w:sz w:val="20"/>
          <w:szCs w:val="20"/>
        </w:rPr>
        <w:t xml:space="preserve"> (тр</w:t>
      </w:r>
      <w:r w:rsidR="00245C34">
        <w:rPr>
          <w:rFonts w:ascii="Tahoma" w:hAnsi="Tahoma" w:cs="Tahoma"/>
          <w:sz w:val="20"/>
          <w:szCs w:val="20"/>
        </w:rPr>
        <w:t>идцати</w:t>
      </w:r>
      <w:r w:rsidRPr="006B76BC">
        <w:rPr>
          <w:rFonts w:ascii="Tahoma" w:hAnsi="Tahoma" w:cs="Tahoma"/>
          <w:sz w:val="20"/>
          <w:szCs w:val="20"/>
        </w:rPr>
        <w:t xml:space="preserve">) </w:t>
      </w:r>
      <w:r w:rsidR="00245C34">
        <w:rPr>
          <w:rFonts w:ascii="Tahoma" w:hAnsi="Tahoma" w:cs="Tahoma"/>
          <w:sz w:val="20"/>
          <w:szCs w:val="20"/>
        </w:rPr>
        <w:t>календарных</w:t>
      </w:r>
      <w:r w:rsidRPr="006B76BC">
        <w:rPr>
          <w:rFonts w:ascii="Tahoma" w:hAnsi="Tahoma" w:cs="Tahoma"/>
          <w:sz w:val="20"/>
          <w:szCs w:val="20"/>
        </w:rPr>
        <w:t xml:space="preserve"> дней с даты получения Поставщиком от Покупателя соответствующей письменной претензии.  </w:t>
      </w:r>
    </w:p>
    <w:p w14:paraId="7EB795C2" w14:textId="77777777" w:rsidR="00D415A4" w:rsidRPr="006B76BC" w:rsidRDefault="00D415A4" w:rsidP="00D94419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63F93F37" w14:textId="77777777" w:rsidR="00D415A4" w:rsidRPr="006B76BC" w:rsidRDefault="00D415A4" w:rsidP="00D94419">
      <w:pPr>
        <w:pStyle w:val="a3"/>
        <w:numPr>
          <w:ilvl w:val="1"/>
          <w:numId w:val="22"/>
        </w:numPr>
        <w:ind w:left="709" w:hanging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6BFB180A" w14:textId="77777777" w:rsidR="00D415A4" w:rsidRPr="006B76BC" w:rsidRDefault="00D415A4" w:rsidP="00D94419">
      <w:pPr>
        <w:pStyle w:val="a3"/>
        <w:numPr>
          <w:ilvl w:val="2"/>
          <w:numId w:val="22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Своевременно получить оплату за Товар, поставленный в срок и соответствующую Спецификации.</w:t>
      </w:r>
    </w:p>
    <w:p w14:paraId="1AD62987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2503D71E" w14:textId="77777777" w:rsidR="00D415A4" w:rsidRPr="006B76BC" w:rsidRDefault="00D415A4" w:rsidP="00D94419">
      <w:pPr>
        <w:numPr>
          <w:ilvl w:val="1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Обязанности Покупателя: </w:t>
      </w:r>
    </w:p>
    <w:p w14:paraId="1F6060C8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Своевременно произвести оплату за поставленный Поставщиком Товар согласно, условиям настоящего Договора при условии надлежащего выполнения Поставщиком своих обязательств по Договору.</w:t>
      </w:r>
    </w:p>
    <w:p w14:paraId="4F6DAC0D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3D6E4EEE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BD6E2FE" w14:textId="77777777" w:rsidR="00D415A4" w:rsidRPr="006B76BC" w:rsidRDefault="00D415A4" w:rsidP="00D94419">
      <w:pPr>
        <w:pStyle w:val="a3"/>
        <w:numPr>
          <w:ilvl w:val="1"/>
          <w:numId w:val="22"/>
        </w:numPr>
        <w:ind w:left="709" w:hanging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0DCEFEA5" w14:textId="77777777" w:rsidR="00D415A4" w:rsidRPr="006B76BC" w:rsidRDefault="00D415A4" w:rsidP="00D94419">
      <w:pPr>
        <w:pStyle w:val="a3"/>
        <w:numPr>
          <w:ilvl w:val="2"/>
          <w:numId w:val="22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Отказаться от приемки некачественного   Товара, не соответствующего требованиям, установленным в Договоре и/или Спецификации. </w:t>
      </w:r>
    </w:p>
    <w:p w14:paraId="590BC7A6" w14:textId="77777777" w:rsidR="00D415A4" w:rsidRPr="006B76BC" w:rsidRDefault="00D415A4" w:rsidP="00D94419">
      <w:pPr>
        <w:pStyle w:val="a3"/>
        <w:numPr>
          <w:ilvl w:val="2"/>
          <w:numId w:val="22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В случае нарушения сроков поставки Товара Поставщиком, указанного в Спецификации, Покупатель вправе отказаться от Товара или от части Товара, при этом Поставщик выплачивает неустойку в соответствии с пунктом 8.1. настоящего Договора. </w:t>
      </w:r>
    </w:p>
    <w:p w14:paraId="33F6FEA0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593195E" w14:textId="77777777" w:rsidR="00D415A4" w:rsidRPr="006B76BC" w:rsidRDefault="00D415A4" w:rsidP="00D94419">
      <w:pPr>
        <w:pStyle w:val="a3"/>
        <w:numPr>
          <w:ilvl w:val="0"/>
          <w:numId w:val="24"/>
        </w:numPr>
        <w:ind w:left="709" w:hanging="567"/>
        <w:contextualSpacing/>
        <w:jc w:val="center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Порядок приема-передачи Товара</w:t>
      </w:r>
      <w:r w:rsidRPr="006B76BC">
        <w:rPr>
          <w:rFonts w:ascii="Tahoma" w:hAnsi="Tahoma" w:cs="Tahoma"/>
          <w:sz w:val="20"/>
          <w:szCs w:val="20"/>
        </w:rPr>
        <w:t xml:space="preserve"> </w:t>
      </w:r>
    </w:p>
    <w:p w14:paraId="1740EB71" w14:textId="77777777" w:rsidR="00D415A4" w:rsidRPr="006B76BC" w:rsidRDefault="00D415A4" w:rsidP="00D94419">
      <w:pPr>
        <w:pStyle w:val="a3"/>
        <w:ind w:left="709"/>
        <w:rPr>
          <w:rFonts w:ascii="Tahoma" w:hAnsi="Tahoma" w:cs="Tahoma"/>
          <w:sz w:val="20"/>
          <w:szCs w:val="20"/>
        </w:rPr>
      </w:pPr>
    </w:p>
    <w:p w14:paraId="3094FBAF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Cs/>
          <w:sz w:val="20"/>
          <w:szCs w:val="20"/>
        </w:rPr>
        <w:t xml:space="preserve">Поставщик поставляет Товар в срок и по адресам, указанных в Спецификации. </w:t>
      </w:r>
      <w:r w:rsidRPr="006B76BC">
        <w:rPr>
          <w:rFonts w:ascii="Tahoma" w:hAnsi="Tahoma" w:cs="Tahoma"/>
          <w:sz w:val="20"/>
          <w:szCs w:val="20"/>
        </w:rPr>
        <w:t>Доставку, разгрузку/погрузку Товара до места поставки осуществить собственными силами и ресурсами, за свой собственный счет.</w:t>
      </w:r>
    </w:p>
    <w:p w14:paraId="5E8833CD" w14:textId="129FF4E5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Cs/>
          <w:sz w:val="20"/>
          <w:szCs w:val="20"/>
        </w:rPr>
        <w:t>Поставщик</w:t>
      </w:r>
      <w:r w:rsidRPr="006B76BC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6B76BC">
        <w:rPr>
          <w:rFonts w:ascii="Tahoma" w:hAnsi="Tahoma" w:cs="Tahoma"/>
          <w:bCs/>
          <w:sz w:val="20"/>
          <w:szCs w:val="20"/>
        </w:rPr>
        <w:t xml:space="preserve">уведомляет Покупателя посредством электронной почты на </w:t>
      </w:r>
      <w:r w:rsidR="00245C34" w:rsidRPr="006B76BC">
        <w:rPr>
          <w:rFonts w:ascii="Tahoma" w:hAnsi="Tahoma" w:cs="Tahoma"/>
          <w:bCs/>
          <w:sz w:val="20"/>
          <w:szCs w:val="20"/>
          <w:lang w:val="en-US"/>
        </w:rPr>
        <w:t>e</w:t>
      </w:r>
      <w:r w:rsidR="00245C34" w:rsidRPr="006B76BC">
        <w:rPr>
          <w:rFonts w:ascii="Tahoma" w:hAnsi="Tahoma" w:cs="Tahoma"/>
          <w:bCs/>
          <w:sz w:val="20"/>
          <w:szCs w:val="20"/>
        </w:rPr>
        <w:t>-</w:t>
      </w:r>
      <w:r w:rsidR="00245C34" w:rsidRPr="006B76BC">
        <w:rPr>
          <w:rFonts w:ascii="Tahoma" w:hAnsi="Tahoma" w:cs="Tahoma"/>
          <w:bCs/>
          <w:sz w:val="20"/>
          <w:szCs w:val="20"/>
          <w:lang w:val="en-US"/>
        </w:rPr>
        <w:t>mail</w:t>
      </w:r>
      <w:r w:rsidR="00245C34" w:rsidRPr="006B76BC">
        <w:rPr>
          <w:rFonts w:ascii="Tahoma" w:hAnsi="Tahoma" w:cs="Tahoma"/>
          <w:bCs/>
          <w:sz w:val="20"/>
          <w:szCs w:val="20"/>
        </w:rPr>
        <w:t>:</w:t>
      </w:r>
      <w:r w:rsidR="00245C34">
        <w:rPr>
          <w:rFonts w:ascii="Tahoma" w:hAnsi="Tahoma" w:cs="Tahoma"/>
          <w:bCs/>
          <w:sz w:val="20"/>
          <w:szCs w:val="20"/>
        </w:rPr>
        <w:t xml:space="preserve"> __________</w:t>
      </w:r>
      <w:r w:rsidRPr="006B76BC">
        <w:rPr>
          <w:rFonts w:ascii="Tahoma" w:hAnsi="Tahoma" w:cs="Tahoma"/>
          <w:bCs/>
          <w:sz w:val="20"/>
          <w:szCs w:val="20"/>
        </w:rPr>
        <w:t xml:space="preserve"> о готовности произвести поставку Товара.  </w:t>
      </w:r>
    </w:p>
    <w:p w14:paraId="2A382766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Покупатель в течение 3 (трех) рабочих дней с момента поставки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>Товара Покупателю,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согласно спецификации.</w:t>
      </w:r>
    </w:p>
    <w:p w14:paraId="474C4B6C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Cs/>
          <w:sz w:val="20"/>
          <w:szCs w:val="20"/>
        </w:rPr>
        <w:t>В случае обнаружения дефектов и несоответствий Товара Спецификации</w:t>
      </w:r>
      <w:r w:rsidRPr="006B76BC">
        <w:rPr>
          <w:rFonts w:ascii="Tahoma" w:hAnsi="Tahoma" w:cs="Tahoma"/>
          <w:sz w:val="20"/>
          <w:szCs w:val="20"/>
        </w:rPr>
        <w:t xml:space="preserve"> и/или требованиям Договора, Покупатель вправе отказаться от такого Товара и принять только ту часть Товара, которая соответствует установленным требованиям Договора и Спецификации. </w:t>
      </w:r>
    </w:p>
    <w:p w14:paraId="54F64021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несоответствий Товара и такой Товар подлежит возврату Поставщику. При этом, Покупатель вправе потребовать замены Товара, несоответствующего качества и количества, в течении 3 (трех) рабочих дней с даты подписания Акта о выявленных несоответствий без каких-либо дополнительных затрат со стороны покупателя. </w:t>
      </w:r>
    </w:p>
    <w:p w14:paraId="06072049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случае отказа от подписания акта Поставщиком и оспаривания факта наличия дефектов Товара, Поставщик обязан провести экспертизу Товара с привлечением экспертов уполномоченных органов. Экспертиза проводится за счет Поставщика.</w:t>
      </w:r>
    </w:p>
    <w:p w14:paraId="5A6E5261" w14:textId="77777777" w:rsidR="00D415A4" w:rsidRPr="006B76BC" w:rsidRDefault="00D415A4" w:rsidP="00D94419">
      <w:pPr>
        <w:pStyle w:val="a3"/>
        <w:numPr>
          <w:ilvl w:val="1"/>
          <w:numId w:val="24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 завершению поставки и при отсутствии претензий, Покупатель подписывает Акт сдачи-приема Товара по количеству и качеству согласно спецификации, в течение 10 (Десяти) рабочих дней с момента поставки последнего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>Товара по настоящему Договору.</w:t>
      </w:r>
    </w:p>
    <w:p w14:paraId="555B467A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3.1. – 3.7 раздела 3 настоящего Договора.</w:t>
      </w:r>
    </w:p>
    <w:p w14:paraId="29AB9E19" w14:textId="77777777" w:rsidR="00D415A4" w:rsidRPr="006B76BC" w:rsidRDefault="00D415A4" w:rsidP="00D94419">
      <w:pPr>
        <w:pStyle w:val="a3"/>
        <w:numPr>
          <w:ilvl w:val="1"/>
          <w:numId w:val="24"/>
        </w:numPr>
        <w:tabs>
          <w:tab w:val="left" w:pos="567"/>
        </w:tabs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даты подписания Акта сдачи-приема Товара обеими сторонами. До момента подписания Акта сдачи-приема Товара Покупателем, риск случайной гибели и случайного повреждения Товара несет Поставщик.</w:t>
      </w:r>
    </w:p>
    <w:p w14:paraId="37DCEE83" w14:textId="77777777" w:rsidR="00D415A4" w:rsidRPr="006B76BC" w:rsidRDefault="00D415A4" w:rsidP="00D94419">
      <w:pPr>
        <w:pStyle w:val="a3"/>
        <w:numPr>
          <w:ilvl w:val="1"/>
          <w:numId w:val="24"/>
        </w:numPr>
        <w:tabs>
          <w:tab w:val="left" w:pos="567"/>
        </w:tabs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Cs/>
          <w:sz w:val="20"/>
          <w:szCs w:val="20"/>
        </w:rPr>
        <w:t>В случае нарушения сроков, указанных в п.3.5. настоящего Договора, Поставщик несет ответственность согласно п. 8.1. и п. 8.2. настоящего Договора.</w:t>
      </w:r>
    </w:p>
    <w:p w14:paraId="31B6F1BB" w14:textId="77777777" w:rsidR="00D415A4" w:rsidRPr="006B76BC" w:rsidRDefault="00D415A4" w:rsidP="00D94419">
      <w:pPr>
        <w:pStyle w:val="a3"/>
        <w:tabs>
          <w:tab w:val="left" w:pos="567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</w:p>
    <w:p w14:paraId="52645A1D" w14:textId="77777777" w:rsidR="00D415A4" w:rsidRPr="006B76BC" w:rsidRDefault="00D415A4" w:rsidP="00D94419">
      <w:pPr>
        <w:pStyle w:val="a3"/>
        <w:numPr>
          <w:ilvl w:val="0"/>
          <w:numId w:val="24"/>
        </w:numPr>
        <w:tabs>
          <w:tab w:val="left" w:pos="709"/>
        </w:tabs>
        <w:ind w:left="709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6B76BC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6EE1F9CD" w14:textId="77777777" w:rsidR="00D415A4" w:rsidRPr="006B76BC" w:rsidRDefault="00D415A4" w:rsidP="00D94419">
      <w:pPr>
        <w:pStyle w:val="a3"/>
        <w:tabs>
          <w:tab w:val="left" w:pos="709"/>
        </w:tabs>
        <w:ind w:left="709"/>
        <w:rPr>
          <w:rFonts w:ascii="Tahoma" w:hAnsi="Tahoma" w:cs="Tahoma"/>
          <w:b/>
          <w:bCs/>
          <w:sz w:val="20"/>
          <w:szCs w:val="20"/>
        </w:rPr>
      </w:pPr>
    </w:p>
    <w:p w14:paraId="6E39238F" w14:textId="77777777" w:rsidR="00D415A4" w:rsidRPr="006B76BC" w:rsidRDefault="00D415A4" w:rsidP="00D94419">
      <w:pPr>
        <w:pStyle w:val="a3"/>
        <w:numPr>
          <w:ilvl w:val="1"/>
          <w:numId w:val="25"/>
        </w:numPr>
        <w:ind w:left="709" w:hanging="578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6B76BC">
        <w:rPr>
          <w:rFonts w:ascii="Tahoma" w:hAnsi="Tahoma" w:cs="Tahoma"/>
          <w:sz w:val="20"/>
          <w:szCs w:val="20"/>
        </w:rPr>
        <w:t>:</w:t>
      </w:r>
    </w:p>
    <w:p w14:paraId="211608FB" w14:textId="77777777" w:rsidR="00D415A4" w:rsidRPr="006B76BC" w:rsidRDefault="00D415A4" w:rsidP="00D94419">
      <w:pPr>
        <w:pStyle w:val="a3"/>
        <w:numPr>
          <w:ilvl w:val="2"/>
          <w:numId w:val="23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Соответствие Товара условиям, указанным в Спецификации, утвержденным Сторонами в Спецификации.</w:t>
      </w:r>
    </w:p>
    <w:p w14:paraId="65634B8A" w14:textId="77777777" w:rsidR="00D415A4" w:rsidRPr="006B76BC" w:rsidRDefault="00D415A4" w:rsidP="00D94419">
      <w:pPr>
        <w:pStyle w:val="a3"/>
        <w:numPr>
          <w:ilvl w:val="2"/>
          <w:numId w:val="23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строгое соблюдение всех прав Покупателя на Товар.</w:t>
      </w:r>
      <w:r w:rsidRPr="006B76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 xml:space="preserve">Не передавать Товар никому другому кроме Покупателя. </w:t>
      </w:r>
    </w:p>
    <w:p w14:paraId="2D55DC7A" w14:textId="77777777" w:rsidR="00D415A4" w:rsidRPr="006B76BC" w:rsidRDefault="00D415A4" w:rsidP="00D94419">
      <w:pPr>
        <w:pStyle w:val="a3"/>
        <w:numPr>
          <w:ilvl w:val="2"/>
          <w:numId w:val="23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Поставляемый Товар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51F80B03" w14:textId="77777777" w:rsidR="00D415A4" w:rsidRPr="006B76BC" w:rsidRDefault="00D415A4" w:rsidP="00D94419">
      <w:pPr>
        <w:pStyle w:val="a3"/>
        <w:numPr>
          <w:ilvl w:val="2"/>
          <w:numId w:val="23"/>
        </w:num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Срок гарантии на Товар составляет 12 (двенадцать) календарных месяцев с даты подписания Акта сдачи-приема, в течение которого Поставщик обязуется безвозмездно заменить или отремонтировать надлежащим образом, не соответствующий гарантийным требованиям Товар.</w:t>
      </w:r>
    </w:p>
    <w:p w14:paraId="33CB5200" w14:textId="77777777" w:rsidR="00D415A4" w:rsidRPr="006B76BC" w:rsidRDefault="00D415A4" w:rsidP="00D94419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1A1590A9" w14:textId="77777777" w:rsidR="00D415A4" w:rsidRPr="006B76BC" w:rsidRDefault="00D415A4" w:rsidP="00D94419">
      <w:pPr>
        <w:pStyle w:val="a3"/>
        <w:numPr>
          <w:ilvl w:val="0"/>
          <w:numId w:val="24"/>
        </w:numPr>
        <w:tabs>
          <w:tab w:val="left" w:pos="284"/>
        </w:tabs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Стоимость товара и порядок расчетов</w:t>
      </w:r>
    </w:p>
    <w:p w14:paraId="485B61E2" w14:textId="77777777" w:rsidR="00D415A4" w:rsidRPr="006B76BC" w:rsidRDefault="00D415A4" w:rsidP="00D94419">
      <w:pPr>
        <w:pStyle w:val="a3"/>
        <w:tabs>
          <w:tab w:val="left" w:pos="284"/>
        </w:tabs>
        <w:ind w:left="709"/>
        <w:rPr>
          <w:rFonts w:ascii="Tahoma" w:hAnsi="Tahoma" w:cs="Tahoma"/>
          <w:b/>
          <w:sz w:val="20"/>
          <w:szCs w:val="20"/>
        </w:rPr>
      </w:pPr>
    </w:p>
    <w:p w14:paraId="74C707AB" w14:textId="630CF126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Общая стоимость настоящего Договора составляет </w:t>
      </w:r>
      <w:r w:rsidR="00245C34">
        <w:rPr>
          <w:rFonts w:ascii="Tahoma" w:hAnsi="Tahoma" w:cs="Tahoma"/>
          <w:b/>
          <w:sz w:val="20"/>
          <w:szCs w:val="20"/>
        </w:rPr>
        <w:t>_______________</w:t>
      </w:r>
      <w:r w:rsidRPr="006B76BC">
        <w:rPr>
          <w:rFonts w:ascii="Tahoma" w:hAnsi="Tahoma" w:cs="Tahoma"/>
          <w:sz w:val="20"/>
          <w:szCs w:val="20"/>
        </w:rPr>
        <w:t xml:space="preserve">, с учетом всех применимых налогов и сборов, предусмотренных для данных правоотношениям Сторон (НДС -12%, </w:t>
      </w:r>
      <w:proofErr w:type="spellStart"/>
      <w:r w:rsidRPr="006B76BC">
        <w:rPr>
          <w:rFonts w:ascii="Tahoma" w:hAnsi="Tahoma" w:cs="Tahoma"/>
          <w:sz w:val="20"/>
          <w:szCs w:val="20"/>
        </w:rPr>
        <w:t>НсП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=0%) из них сумма НДС составляет: </w:t>
      </w:r>
      <w:r w:rsidR="00245C34">
        <w:rPr>
          <w:rFonts w:ascii="Tahoma" w:hAnsi="Tahoma" w:cs="Tahoma"/>
          <w:b/>
          <w:sz w:val="20"/>
          <w:szCs w:val="20"/>
        </w:rPr>
        <w:t>______________</w:t>
      </w:r>
      <w:r w:rsidRPr="006B76BC">
        <w:rPr>
          <w:rFonts w:ascii="Tahoma" w:hAnsi="Tahoma" w:cs="Tahoma"/>
          <w:b/>
          <w:sz w:val="20"/>
          <w:szCs w:val="20"/>
        </w:rPr>
        <w:t>.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 Стоимость договора не подлежит пересмотру в сторону увеличения в течение всего срока действия Договора</w:t>
      </w:r>
      <w:r w:rsidRPr="006B76BC">
        <w:rPr>
          <w:rFonts w:ascii="Tahoma" w:hAnsi="Tahoma" w:cs="Tahoma"/>
          <w:sz w:val="20"/>
          <w:szCs w:val="20"/>
        </w:rPr>
        <w:t>.</w:t>
      </w:r>
    </w:p>
    <w:p w14:paraId="127E32E5" w14:textId="1E000D7A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100% оплата Продукции производится путем перечисления денежных средств на расчетный счет Поставщика, указанный в п. 15. настоящего Договора,</w:t>
      </w:r>
      <w:r w:rsidRPr="002A67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 течение 1</w:t>
      </w:r>
      <w:r w:rsidR="00245C3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(</w:t>
      </w:r>
      <w:r w:rsidR="00245C34">
        <w:rPr>
          <w:rFonts w:ascii="Tahoma" w:hAnsi="Tahoma" w:cs="Tahoma"/>
          <w:sz w:val="20"/>
          <w:szCs w:val="20"/>
        </w:rPr>
        <w:t>пятнадцати</w:t>
      </w:r>
      <w:r>
        <w:rPr>
          <w:rFonts w:ascii="Tahoma" w:hAnsi="Tahoma" w:cs="Tahoma"/>
          <w:sz w:val="20"/>
          <w:szCs w:val="20"/>
        </w:rPr>
        <w:t>) банковских дней с момента подтверждения Покупателем</w:t>
      </w:r>
      <w:r w:rsidRPr="006B76BC">
        <w:rPr>
          <w:rFonts w:ascii="Tahoma" w:hAnsi="Tahoma" w:cs="Tahoma"/>
          <w:sz w:val="20"/>
          <w:szCs w:val="20"/>
        </w:rPr>
        <w:t xml:space="preserve"> счет-фактуры </w:t>
      </w:r>
      <w:r>
        <w:rPr>
          <w:rFonts w:ascii="Tahoma" w:hAnsi="Tahoma" w:cs="Tahoma"/>
          <w:sz w:val="20"/>
          <w:szCs w:val="20"/>
        </w:rPr>
        <w:t>выставленной Поставщиком в системе ЭСФ</w:t>
      </w:r>
      <w:r w:rsidRPr="006B76BC">
        <w:rPr>
          <w:rFonts w:ascii="Tahoma" w:hAnsi="Tahoma" w:cs="Tahoma"/>
          <w:sz w:val="20"/>
          <w:szCs w:val="20"/>
        </w:rPr>
        <w:t>.</w:t>
      </w:r>
    </w:p>
    <w:p w14:paraId="0E7333C4" w14:textId="77777777" w:rsidR="00D415A4" w:rsidRPr="006B76BC" w:rsidRDefault="00D415A4" w:rsidP="00D9441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Основанием для выставления счет-фактуры Поставщика является подписанный Сторонами Акт сдачи - приема </w:t>
      </w:r>
      <w:r>
        <w:rPr>
          <w:rFonts w:ascii="Tahoma" w:hAnsi="Tahoma" w:cs="Tahoma"/>
          <w:sz w:val="20"/>
          <w:szCs w:val="20"/>
        </w:rPr>
        <w:t>Товара</w:t>
      </w:r>
      <w:r w:rsidRPr="006B76BC">
        <w:rPr>
          <w:rFonts w:ascii="Tahoma" w:hAnsi="Tahoma" w:cs="Tahoma"/>
          <w:sz w:val="20"/>
          <w:szCs w:val="20"/>
        </w:rPr>
        <w:t>. При этом дата счет-фактуры и дата Акта приема-передачи поставки должны совпадать.</w:t>
      </w:r>
    </w:p>
    <w:p w14:paraId="74959EFF" w14:textId="77777777" w:rsidR="00D415A4" w:rsidRPr="006B76BC" w:rsidRDefault="00D415A4" w:rsidP="00D9441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путем перечисления на расчетный счет Поставщика.</w:t>
      </w:r>
    </w:p>
    <w:p w14:paraId="2B0190B4" w14:textId="77777777" w:rsidR="00D415A4" w:rsidRPr="006B76BC" w:rsidRDefault="00D415A4" w:rsidP="00D94419">
      <w:pPr>
        <w:pStyle w:val="a3"/>
        <w:numPr>
          <w:ilvl w:val="0"/>
          <w:numId w:val="24"/>
        </w:numPr>
        <w:tabs>
          <w:tab w:val="left" w:pos="709"/>
        </w:tabs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Упаковка</w:t>
      </w:r>
    </w:p>
    <w:p w14:paraId="76190ACD" w14:textId="77777777" w:rsidR="00D415A4" w:rsidRPr="006B76BC" w:rsidRDefault="00D415A4" w:rsidP="00D94419">
      <w:pPr>
        <w:pStyle w:val="a3"/>
        <w:tabs>
          <w:tab w:val="left" w:pos="709"/>
        </w:tabs>
        <w:ind w:left="709"/>
        <w:rPr>
          <w:rFonts w:ascii="Tahoma" w:hAnsi="Tahoma" w:cs="Tahoma"/>
          <w:b/>
          <w:sz w:val="20"/>
          <w:szCs w:val="20"/>
        </w:rPr>
      </w:pPr>
    </w:p>
    <w:p w14:paraId="39C04A44" w14:textId="77777777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lastRenderedPageBreak/>
        <w:t xml:space="preserve">6.1. </w:t>
      </w:r>
      <w:r w:rsidRPr="006B76BC">
        <w:rPr>
          <w:rFonts w:ascii="Tahoma" w:hAnsi="Tahoma" w:cs="Tahoma"/>
          <w:sz w:val="20"/>
          <w:szCs w:val="20"/>
        </w:rPr>
        <w:tab/>
        <w:t>Поставщик обязан упаковать Товар способом, обеспечивающим сохранность такого рода Товара 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20EDECD8" w14:textId="77777777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6.2. </w:t>
      </w:r>
      <w:r w:rsidRPr="006B76BC">
        <w:rPr>
          <w:rFonts w:ascii="Tahoma" w:hAnsi="Tahoma" w:cs="Tahoma"/>
          <w:sz w:val="20"/>
          <w:szCs w:val="20"/>
        </w:rPr>
        <w:tab/>
        <w:t xml:space="preserve">Поставщик до момента подписания Покупателем Акта сдачи-приема Товара несет ответственность перед Покупателем за порчу Товара вследствие некачественной и/или ненадлежащей упаковки. </w:t>
      </w:r>
    </w:p>
    <w:p w14:paraId="62A3E1A6" w14:textId="77777777" w:rsidR="00D415A4" w:rsidRPr="006B76BC" w:rsidRDefault="00D415A4" w:rsidP="00D94419">
      <w:pPr>
        <w:pStyle w:val="af2"/>
        <w:ind w:left="709"/>
        <w:jc w:val="both"/>
        <w:rPr>
          <w:rFonts w:ascii="Tahoma" w:hAnsi="Tahoma" w:cs="Tahoma"/>
          <w:sz w:val="20"/>
          <w:szCs w:val="20"/>
        </w:rPr>
      </w:pPr>
    </w:p>
    <w:p w14:paraId="44148C93" w14:textId="77777777" w:rsidR="00D415A4" w:rsidRPr="006B76BC" w:rsidRDefault="00D415A4" w:rsidP="00D94419">
      <w:pPr>
        <w:pStyle w:val="a3"/>
        <w:numPr>
          <w:ilvl w:val="0"/>
          <w:numId w:val="24"/>
        </w:numPr>
        <w:tabs>
          <w:tab w:val="left" w:pos="567"/>
        </w:tabs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Гарантия обеспечения исполнения договора</w:t>
      </w:r>
    </w:p>
    <w:p w14:paraId="6361B320" w14:textId="77777777" w:rsidR="00D415A4" w:rsidRPr="006B76BC" w:rsidRDefault="00D415A4" w:rsidP="00D94419">
      <w:pPr>
        <w:pStyle w:val="a3"/>
        <w:tabs>
          <w:tab w:val="left" w:pos="567"/>
        </w:tabs>
        <w:ind w:left="709"/>
        <w:rPr>
          <w:rFonts w:ascii="Tahoma" w:hAnsi="Tahoma" w:cs="Tahoma"/>
          <w:sz w:val="20"/>
          <w:szCs w:val="20"/>
        </w:rPr>
      </w:pPr>
    </w:p>
    <w:p w14:paraId="3621B6A8" w14:textId="769466C9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7.1.   </w:t>
      </w:r>
      <w:r w:rsidRPr="006B76BC">
        <w:rPr>
          <w:rFonts w:ascii="Tahoma" w:hAnsi="Tahoma" w:cs="Tahoma"/>
          <w:sz w:val="20"/>
          <w:szCs w:val="20"/>
        </w:rPr>
        <w:tab/>
        <w:t xml:space="preserve">Гарантийное обеспечение исполнения договора в размере </w:t>
      </w:r>
      <w:r w:rsidRPr="006B76BC">
        <w:rPr>
          <w:rFonts w:ascii="Tahoma" w:hAnsi="Tahoma" w:cs="Tahoma"/>
          <w:b/>
          <w:sz w:val="20"/>
          <w:szCs w:val="20"/>
        </w:rPr>
        <w:t>4,5</w:t>
      </w:r>
      <w:r w:rsidRPr="006B76BC">
        <w:rPr>
          <w:rFonts w:ascii="Tahoma" w:hAnsi="Tahoma" w:cs="Tahoma"/>
          <w:b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b/>
          <w:sz w:val="20"/>
          <w:szCs w:val="20"/>
        </w:rPr>
        <w:t>%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 xml:space="preserve">от суммы Договора, что составляет </w:t>
      </w:r>
      <w:r w:rsidR="00245C34">
        <w:rPr>
          <w:rFonts w:ascii="Tahoma" w:hAnsi="Tahoma" w:cs="Tahoma"/>
          <w:b/>
          <w:sz w:val="20"/>
          <w:szCs w:val="20"/>
        </w:rPr>
        <w:t>___________</w:t>
      </w:r>
      <w:r w:rsidRPr="006B76BC">
        <w:rPr>
          <w:rFonts w:ascii="Tahoma" w:hAnsi="Tahoma" w:cs="Tahoma"/>
          <w:b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>Поставщиком вносится путем перечисления на банковский расчетный счет Покупателя в течение 5 (пяти) рабочих дней с даты заключения Договора.</w:t>
      </w:r>
    </w:p>
    <w:p w14:paraId="46691150" w14:textId="77777777" w:rsidR="00D415A4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7.2. </w:t>
      </w:r>
      <w:r w:rsidRPr="006B76BC">
        <w:rPr>
          <w:rFonts w:ascii="Tahoma" w:hAnsi="Tahoma" w:cs="Tahoma"/>
          <w:sz w:val="20"/>
          <w:szCs w:val="20"/>
        </w:rPr>
        <w:tab/>
        <w:t xml:space="preserve">В случае ненадлежащего исполнения или неисполнения Поставщиком принятых на себя обязательств по настоящему Договору Покупатель вправе в </w:t>
      </w:r>
      <w:proofErr w:type="spellStart"/>
      <w:r w:rsidRPr="006B76BC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порядке удержать из нее начисленную неустойку, а также убытки, которые могут наступить вследствие неполного/ненадлежащего исполнения или неисполнения Поставщиком своих обязательств согласно п. 8.1. и п. 8.2. настоящего Договора.</w:t>
      </w:r>
    </w:p>
    <w:p w14:paraId="47CA1270" w14:textId="4CC9CCF1" w:rsidR="00D415A4" w:rsidRPr="00547965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7.3.  </w:t>
      </w:r>
      <w:r w:rsidRPr="00547965">
        <w:rPr>
          <w:rFonts w:ascii="Tahoma" w:hAnsi="Tahoma" w:cs="Tahoma"/>
          <w:sz w:val="20"/>
          <w:szCs w:val="20"/>
        </w:rPr>
        <w:t>В целях обеспечения надлежащего исполнения гарантийных обязательств на период гарантийного срока, Покупатель сохраняет у себя часть</w:t>
      </w:r>
      <w:r>
        <w:rPr>
          <w:rFonts w:ascii="Tahoma" w:hAnsi="Tahoma" w:cs="Tahoma"/>
          <w:sz w:val="20"/>
          <w:szCs w:val="20"/>
        </w:rPr>
        <w:t xml:space="preserve"> суммы ГОИД - в размере </w:t>
      </w:r>
      <w:r w:rsidR="00020261">
        <w:rPr>
          <w:rFonts w:ascii="Tahoma" w:hAnsi="Tahoma" w:cs="Tahoma"/>
          <w:sz w:val="20"/>
          <w:szCs w:val="20"/>
        </w:rPr>
        <w:t>не менее 50</w:t>
      </w:r>
      <w:r w:rsidRPr="00547965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от суммы ГОИД, указанной в п. 7</w:t>
      </w:r>
      <w:r w:rsidRPr="00547965">
        <w:rPr>
          <w:rFonts w:ascii="Tahoma" w:hAnsi="Tahoma" w:cs="Tahoma"/>
          <w:sz w:val="20"/>
          <w:szCs w:val="20"/>
        </w:rPr>
        <w:t xml:space="preserve">.1.  Договора.  </w:t>
      </w:r>
    </w:p>
    <w:p w14:paraId="2E322D81" w14:textId="77777777" w:rsidR="00D415A4" w:rsidRPr="00547965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547965">
        <w:rPr>
          <w:rFonts w:ascii="Tahoma" w:hAnsi="Tahoma" w:cs="Tahoma"/>
          <w:sz w:val="20"/>
          <w:szCs w:val="20"/>
        </w:rPr>
        <w:t>.4.</w:t>
      </w:r>
      <w:r w:rsidRPr="00547965">
        <w:rPr>
          <w:rFonts w:ascii="Tahoma" w:hAnsi="Tahoma" w:cs="Tahoma"/>
          <w:sz w:val="20"/>
          <w:szCs w:val="20"/>
        </w:rPr>
        <w:tab/>
        <w:t>Оставшаяся сумма гарантийного обеспечения исполнения договора, после удержани</w:t>
      </w:r>
      <w:r>
        <w:rPr>
          <w:rFonts w:ascii="Tahoma" w:hAnsi="Tahoma" w:cs="Tahoma"/>
          <w:sz w:val="20"/>
          <w:szCs w:val="20"/>
        </w:rPr>
        <w:t>я из ГОИД неустоек согласно п. 7.2.</w:t>
      </w:r>
      <w:r w:rsidRPr="00547965">
        <w:rPr>
          <w:rFonts w:ascii="Tahoma" w:hAnsi="Tahoma" w:cs="Tahoma"/>
          <w:sz w:val="20"/>
          <w:szCs w:val="20"/>
        </w:rPr>
        <w:t xml:space="preserve"> Договора и сохр</w:t>
      </w:r>
      <w:r>
        <w:rPr>
          <w:rFonts w:ascii="Tahoma" w:hAnsi="Tahoma" w:cs="Tahoma"/>
          <w:sz w:val="20"/>
          <w:szCs w:val="20"/>
        </w:rPr>
        <w:t>анения части ГОИД согласно п.  7.3</w:t>
      </w:r>
      <w:r w:rsidRPr="00547965">
        <w:rPr>
          <w:rFonts w:ascii="Tahoma" w:hAnsi="Tahoma" w:cs="Tahoma"/>
          <w:sz w:val="20"/>
          <w:szCs w:val="20"/>
        </w:rPr>
        <w:t>. Договора, возвращается Поставщику в течение 3 (трех) банковских дней со дня подписания А</w:t>
      </w:r>
      <w:r>
        <w:rPr>
          <w:rFonts w:ascii="Tahoma" w:hAnsi="Tahoma" w:cs="Tahoma"/>
          <w:sz w:val="20"/>
          <w:szCs w:val="20"/>
        </w:rPr>
        <w:t>кта приема-передачи Товара</w:t>
      </w:r>
      <w:r w:rsidRPr="00547965">
        <w:rPr>
          <w:rFonts w:ascii="Tahoma" w:hAnsi="Tahoma" w:cs="Tahoma"/>
          <w:sz w:val="20"/>
          <w:szCs w:val="20"/>
        </w:rPr>
        <w:t>.</w:t>
      </w:r>
    </w:p>
    <w:p w14:paraId="56086708" w14:textId="382FB5D7" w:rsidR="00D415A4" w:rsidRPr="00547965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547965">
        <w:rPr>
          <w:rFonts w:ascii="Tahoma" w:hAnsi="Tahoma" w:cs="Tahoma"/>
          <w:sz w:val="20"/>
          <w:szCs w:val="20"/>
        </w:rPr>
        <w:t>.5. После выполнения Поставщиком гарантийных обязательств по договору, Покупатель возвращает Поставщику оставшуюся сумму ГОИД, в течение 3-х рабочих дней.</w:t>
      </w:r>
    </w:p>
    <w:p w14:paraId="1B658E73" w14:textId="77777777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7.6</w:t>
      </w:r>
      <w:r w:rsidRPr="00547965">
        <w:rPr>
          <w:rFonts w:ascii="Tahoma" w:hAnsi="Tahoma" w:cs="Tahoma"/>
          <w:sz w:val="20"/>
          <w:szCs w:val="20"/>
        </w:rPr>
        <w:t>.</w:t>
      </w:r>
      <w:r w:rsidRPr="00547965">
        <w:rPr>
          <w:rFonts w:ascii="Tahoma" w:hAnsi="Tahoma" w:cs="Tahoma"/>
          <w:sz w:val="20"/>
          <w:szCs w:val="20"/>
        </w:rPr>
        <w:tab/>
        <w:t xml:space="preserve">В случае не внесения Поставщиком ГОИД в срок, установленный </w:t>
      </w:r>
      <w:r>
        <w:rPr>
          <w:rFonts w:ascii="Tahoma" w:hAnsi="Tahoma" w:cs="Tahoma"/>
          <w:sz w:val="20"/>
          <w:szCs w:val="20"/>
        </w:rPr>
        <w:t>в п. 7</w:t>
      </w:r>
      <w:r w:rsidRPr="00547965">
        <w:rPr>
          <w:rFonts w:ascii="Tahoma" w:hAnsi="Tahoma" w:cs="Tahoma"/>
          <w:sz w:val="20"/>
          <w:szCs w:val="20"/>
        </w:rPr>
        <w:t>.1 Договора, Покупатель вправе расторгнуть Договор</w:t>
      </w:r>
      <w:r>
        <w:rPr>
          <w:rFonts w:ascii="Tahoma" w:hAnsi="Tahoma" w:cs="Tahoma"/>
          <w:sz w:val="20"/>
          <w:szCs w:val="20"/>
        </w:rPr>
        <w:t>.</w:t>
      </w:r>
    </w:p>
    <w:p w14:paraId="2216A4E0" w14:textId="77777777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ab/>
        <w:t xml:space="preserve"> </w:t>
      </w:r>
    </w:p>
    <w:p w14:paraId="6917D36F" w14:textId="77777777" w:rsidR="00D415A4" w:rsidRPr="006B76BC" w:rsidRDefault="00D415A4" w:rsidP="00D94419">
      <w:pPr>
        <w:pStyle w:val="af2"/>
        <w:numPr>
          <w:ilvl w:val="0"/>
          <w:numId w:val="26"/>
        </w:numPr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5217457B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b/>
          <w:sz w:val="20"/>
          <w:szCs w:val="20"/>
        </w:rPr>
      </w:pPr>
    </w:p>
    <w:p w14:paraId="61D158B2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-142"/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ab/>
        <w:t xml:space="preserve">За нарушение срока поставки, указанного в Спецификации/гарантийных обязательств, поставки ненадлежащим образом/не в полном объеме, Покупатель имеет право начислить неустойку в размере 0,1 (ноль целых одна десятая) % от стоимости Договора, за каждый день просрочки и в </w:t>
      </w:r>
      <w:proofErr w:type="spellStart"/>
      <w:r w:rsidRPr="006B76BC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порядке удержать ее из суммы подлежащей оплате и/или суммы гарантийного обеспечения исполнения Договора, но не более 5 (пяти) % от стоимости Договора.</w:t>
      </w:r>
    </w:p>
    <w:p w14:paraId="37449CC6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284"/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случае выхода из строя Товара в течение гарантийного срока, Поставщик обязуется восстановить его работоспособность/починить (заменить необходимые элементы) в течение 3-х рабочих дней с момента получения от Покупателя соответствующей заявки по электронной почте, в целях оперативности Покупатель дублирует заявку Поставщику по контактам, указанным в п. 13.6. настоящего Договора:</w:t>
      </w:r>
    </w:p>
    <w:p w14:paraId="5E3F3849" w14:textId="4AACF9D7" w:rsidR="00D415A4" w:rsidRPr="006B76BC" w:rsidRDefault="00D415A4" w:rsidP="00D94419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А</w:t>
      </w:r>
      <w:r w:rsidRPr="006B76BC">
        <w:rPr>
          <w:rFonts w:ascii="Tahoma" w:eastAsia="Times New Roman" w:hAnsi="Tahoma" w:cs="Tahoma"/>
          <w:sz w:val="20"/>
          <w:szCs w:val="20"/>
        </w:rPr>
        <w:t xml:space="preserve">. Контактное лицо от Покупателя: </w:t>
      </w:r>
      <w:hyperlink r:id="rId8" w:history="1">
        <w:r w:rsidR="00020261">
          <w:rPr>
            <w:rStyle w:val="a7"/>
            <w:rFonts w:ascii="Tahoma" w:eastAsia="Times New Roman" w:hAnsi="Tahoma" w:cs="Tahoma"/>
            <w:sz w:val="20"/>
            <w:szCs w:val="20"/>
          </w:rPr>
          <w:t>________</w:t>
        </w:r>
      </w:hyperlink>
      <w:r w:rsidRPr="006B76BC">
        <w:rPr>
          <w:rFonts w:ascii="Tahoma" w:eastAsia="Times New Roman" w:hAnsi="Tahoma" w:cs="Tahoma"/>
          <w:sz w:val="20"/>
          <w:szCs w:val="20"/>
        </w:rPr>
        <w:t xml:space="preserve">; </w:t>
      </w:r>
    </w:p>
    <w:p w14:paraId="3A5F38FD" w14:textId="541669AC" w:rsidR="00D415A4" w:rsidRPr="006B76BC" w:rsidRDefault="00D415A4" w:rsidP="00D94419">
      <w:pPr>
        <w:pStyle w:val="31"/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Б. Контактное лицо от Поставщика: </w:t>
      </w:r>
      <w:r w:rsidR="00020261">
        <w:rPr>
          <w:rFonts w:ascii="Tahoma" w:hAnsi="Tahoma" w:cs="Tahoma"/>
          <w:sz w:val="20"/>
          <w:szCs w:val="20"/>
        </w:rPr>
        <w:t>_______</w:t>
      </w:r>
    </w:p>
    <w:p w14:paraId="721A0E09" w14:textId="77777777" w:rsidR="00D415A4" w:rsidRPr="006B76BC" w:rsidRDefault="00D415A4" w:rsidP="00D94419">
      <w:pPr>
        <w:pStyle w:val="31"/>
        <w:tabs>
          <w:tab w:val="left" w:pos="426"/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8.3.</w:t>
      </w:r>
      <w:r w:rsidRPr="006B76BC">
        <w:rPr>
          <w:rFonts w:ascii="Tahoma" w:hAnsi="Tahoma" w:cs="Tahoma"/>
          <w:sz w:val="20"/>
          <w:szCs w:val="20"/>
        </w:rPr>
        <w:tab/>
        <w:t>Неустойка за невыполнение гарантийных обязательств за каждый просроченный день 1 (один) % от стоимости Договора, но не более 5 % от стоимости Договора.</w:t>
      </w:r>
    </w:p>
    <w:p w14:paraId="6C995E16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В случае нарушения сроков оплаты, и при условии надлежащего исполнения Поставщиком своих обязательств по Договору, Поставщик имеет право требовать от Покупателя выплаты неустойки в размере 0,1 (ноль целых одна десятая) % от суммы задолженности за каждый день просрочки, но не более 5 (пяти) % от суммы подлежащей оплате.  </w:t>
      </w:r>
    </w:p>
    <w:p w14:paraId="52BB64B5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Республики.</w:t>
      </w:r>
    </w:p>
    <w:p w14:paraId="7A135130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521E8BAF" w14:textId="77777777" w:rsidR="00D415A4" w:rsidRPr="006B76BC" w:rsidRDefault="00D415A4" w:rsidP="00D94419">
      <w:pPr>
        <w:pStyle w:val="31"/>
        <w:tabs>
          <w:tab w:val="left" w:pos="540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78E18C1E" w14:textId="77777777" w:rsidR="00D415A4" w:rsidRPr="006B76BC" w:rsidRDefault="00D415A4" w:rsidP="00D94419">
      <w:pPr>
        <w:pStyle w:val="a3"/>
        <w:numPr>
          <w:ilvl w:val="0"/>
          <w:numId w:val="26"/>
        </w:numPr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7FC9490A" w14:textId="77777777" w:rsidR="00D415A4" w:rsidRPr="006B76BC" w:rsidRDefault="00D415A4" w:rsidP="00D94419">
      <w:pPr>
        <w:pStyle w:val="a3"/>
        <w:ind w:left="709"/>
        <w:rPr>
          <w:rFonts w:ascii="Tahoma" w:hAnsi="Tahoma" w:cs="Tahoma"/>
          <w:b/>
          <w:sz w:val="20"/>
          <w:szCs w:val="20"/>
        </w:rPr>
      </w:pPr>
    </w:p>
    <w:p w14:paraId="6804056F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7D515673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346E85E5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0F136F72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Республики.</w:t>
      </w:r>
    </w:p>
    <w:p w14:paraId="77A7264D" w14:textId="77777777" w:rsidR="00D415A4" w:rsidRPr="006B76BC" w:rsidRDefault="00D415A4" w:rsidP="00D94419">
      <w:pPr>
        <w:spacing w:after="0" w:line="240" w:lineRule="auto"/>
        <w:ind w:left="709" w:hanging="709"/>
        <w:rPr>
          <w:rFonts w:ascii="Tahoma" w:hAnsi="Tahoma" w:cs="Tahoma"/>
          <w:b/>
          <w:sz w:val="20"/>
          <w:szCs w:val="20"/>
        </w:rPr>
      </w:pPr>
    </w:p>
    <w:p w14:paraId="62755986" w14:textId="77777777" w:rsidR="00D415A4" w:rsidRPr="006B76BC" w:rsidRDefault="00D415A4" w:rsidP="00D94419">
      <w:pPr>
        <w:pStyle w:val="a3"/>
        <w:numPr>
          <w:ilvl w:val="0"/>
          <w:numId w:val="26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Форс-мажор</w:t>
      </w:r>
    </w:p>
    <w:p w14:paraId="4AF845C4" w14:textId="77777777" w:rsidR="00D415A4" w:rsidRPr="006B76BC" w:rsidRDefault="00D415A4" w:rsidP="00D94419">
      <w:pPr>
        <w:pStyle w:val="a3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3199531C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62162A05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лесные пожары, взрывы, эпидемии, наводнения или иные стихийные бедствия.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0756DB49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обстоятельств, указанных в пункте 10.2.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2A272E5A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3C29FA54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Наступление обстоятельств непреодолимой силы должны быть подтверждены документами с уполномоченного государственного органа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 (например, Торгово-промышленной палаты КР)</w:t>
      </w:r>
    </w:p>
    <w:p w14:paraId="317534DE" w14:textId="77777777" w:rsidR="00D415A4" w:rsidRPr="006B76BC" w:rsidRDefault="00D415A4" w:rsidP="00D94419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787A0602" w14:textId="77777777" w:rsidR="00D415A4" w:rsidRPr="006B76BC" w:rsidRDefault="00D415A4" w:rsidP="00D94419">
      <w:pPr>
        <w:pStyle w:val="a3"/>
        <w:numPr>
          <w:ilvl w:val="0"/>
          <w:numId w:val="26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7C456100" w14:textId="77777777" w:rsidR="00D415A4" w:rsidRPr="006B76BC" w:rsidRDefault="00D415A4" w:rsidP="00D94419">
      <w:pPr>
        <w:pStyle w:val="a3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0CA73AF5" w14:textId="77777777" w:rsidR="00D415A4" w:rsidRPr="006B76BC" w:rsidRDefault="00D415A4" w:rsidP="00D94419">
      <w:pPr>
        <w:numPr>
          <w:ilvl w:val="1"/>
          <w:numId w:val="26"/>
        </w:num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Стороны согласились, что условия настоящего Договора,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068D8985" w14:textId="77777777" w:rsidR="00D415A4" w:rsidRPr="006B76BC" w:rsidRDefault="00D415A4" w:rsidP="00D94419">
      <w:pPr>
        <w:numPr>
          <w:ilvl w:val="1"/>
          <w:numId w:val="26"/>
        </w:num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7EE175D9" w14:textId="77777777" w:rsidR="00D415A4" w:rsidRPr="006B76BC" w:rsidRDefault="00D415A4" w:rsidP="00D94419">
      <w:pPr>
        <w:numPr>
          <w:ilvl w:val="1"/>
          <w:numId w:val="26"/>
        </w:num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A73116D" w14:textId="77777777" w:rsidR="00D415A4" w:rsidRPr="006B76BC" w:rsidRDefault="00D415A4" w:rsidP="00D94419">
      <w:pPr>
        <w:numPr>
          <w:ilvl w:val="1"/>
          <w:numId w:val="26"/>
        </w:num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Требования п. 11.1. Договора не распространяются на информацию, которая: </w:t>
      </w:r>
    </w:p>
    <w:p w14:paraId="1B70455C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3D21AE31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50246A7D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- была известна Получающей стороне или находилась в ее распоряжении до ее получения;</w:t>
      </w:r>
    </w:p>
    <w:p w14:paraId="20160B56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</w:t>
      </w:r>
    </w:p>
    <w:p w14:paraId="08BDB87D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</w:p>
    <w:p w14:paraId="715B4981" w14:textId="77777777" w:rsidR="00D415A4" w:rsidRPr="006B76BC" w:rsidRDefault="00D415A4" w:rsidP="00D94419">
      <w:pPr>
        <w:pStyle w:val="a3"/>
        <w:numPr>
          <w:ilvl w:val="0"/>
          <w:numId w:val="26"/>
        </w:numPr>
        <w:ind w:left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Расторжение договора</w:t>
      </w:r>
    </w:p>
    <w:p w14:paraId="561FDF9C" w14:textId="77777777" w:rsidR="00D415A4" w:rsidRPr="006B76BC" w:rsidRDefault="00D415A4" w:rsidP="00D94419">
      <w:pPr>
        <w:pStyle w:val="a3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1FD2465B" w14:textId="77777777" w:rsidR="00D415A4" w:rsidRPr="006B76BC" w:rsidRDefault="00D415A4" w:rsidP="00D94419">
      <w:p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12.1. 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расторжения.</w:t>
      </w:r>
    </w:p>
    <w:p w14:paraId="60E1CD00" w14:textId="77777777" w:rsidR="00D415A4" w:rsidRPr="006B76BC" w:rsidRDefault="00D415A4" w:rsidP="00D94419">
      <w:pPr>
        <w:spacing w:after="0" w:line="240" w:lineRule="auto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</w:p>
    <w:p w14:paraId="51825ED4" w14:textId="77777777" w:rsidR="00D415A4" w:rsidRPr="006B76BC" w:rsidRDefault="00D415A4" w:rsidP="00D94419">
      <w:pPr>
        <w:pStyle w:val="a3"/>
        <w:numPr>
          <w:ilvl w:val="0"/>
          <w:numId w:val="27"/>
        </w:numPr>
        <w:ind w:left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117CBF17" w14:textId="77777777" w:rsidR="00D415A4" w:rsidRPr="006B76BC" w:rsidRDefault="00D415A4" w:rsidP="00D94419">
      <w:pPr>
        <w:pStyle w:val="a3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79BB812F" w14:textId="4AE09A28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Настоящий Договор вступает в силу с </w:t>
      </w:r>
      <w:r w:rsidR="00020261" w:rsidRPr="006B76BC">
        <w:rPr>
          <w:rFonts w:ascii="Tahoma" w:hAnsi="Tahoma" w:cs="Tahoma"/>
          <w:sz w:val="20"/>
          <w:szCs w:val="20"/>
        </w:rPr>
        <w:t>даты подписания</w:t>
      </w:r>
      <w:r w:rsidRPr="006B76BC">
        <w:rPr>
          <w:rFonts w:ascii="Tahoma" w:hAnsi="Tahoma" w:cs="Tahoma"/>
          <w:sz w:val="20"/>
          <w:szCs w:val="20"/>
        </w:rPr>
        <w:t xml:space="preserve"> Сторонами и действует до </w:t>
      </w:r>
      <w:r w:rsidR="00020261" w:rsidRPr="006B76BC">
        <w:rPr>
          <w:rFonts w:ascii="Tahoma" w:hAnsi="Tahoma" w:cs="Tahoma"/>
          <w:sz w:val="20"/>
          <w:szCs w:val="20"/>
        </w:rPr>
        <w:t>полного исполнения</w:t>
      </w:r>
      <w:r w:rsidRPr="006B76BC">
        <w:rPr>
          <w:rFonts w:ascii="Tahoma" w:hAnsi="Tahoma" w:cs="Tahoma"/>
          <w:sz w:val="20"/>
          <w:szCs w:val="20"/>
        </w:rPr>
        <w:t xml:space="preserve"> сторонами </w:t>
      </w:r>
      <w:r w:rsidR="00020261" w:rsidRPr="006B76BC">
        <w:rPr>
          <w:rFonts w:ascii="Tahoma" w:hAnsi="Tahoma" w:cs="Tahoma"/>
          <w:sz w:val="20"/>
          <w:szCs w:val="20"/>
        </w:rPr>
        <w:t>своих обязательств</w:t>
      </w:r>
      <w:r w:rsidRPr="006B76BC">
        <w:rPr>
          <w:rFonts w:ascii="Tahoma" w:hAnsi="Tahoma" w:cs="Tahoma"/>
          <w:color w:val="000000"/>
          <w:sz w:val="20"/>
          <w:szCs w:val="20"/>
        </w:rPr>
        <w:t>.</w:t>
      </w:r>
    </w:p>
    <w:p w14:paraId="2957F23E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2DF50C44" w14:textId="77777777" w:rsidR="00D415A4" w:rsidRPr="006B76BC" w:rsidRDefault="00D415A4" w:rsidP="00D94419">
      <w:pPr>
        <w:pStyle w:val="a3"/>
        <w:numPr>
          <w:ilvl w:val="1"/>
          <w:numId w:val="28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Республики.</w:t>
      </w:r>
    </w:p>
    <w:p w14:paraId="2CE45B14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F86E7F4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057D65BE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lastRenderedPageBreak/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36B4E54B" w14:textId="084E4B31" w:rsidR="00D415A4" w:rsidRPr="006B76BC" w:rsidRDefault="00D415A4" w:rsidP="00D94419">
      <w:pPr>
        <w:pStyle w:val="a3"/>
        <w:tabs>
          <w:tab w:val="left" w:pos="993"/>
        </w:tabs>
        <w:ind w:left="709"/>
        <w:jc w:val="both"/>
        <w:rPr>
          <w:rFonts w:ascii="Tahoma" w:hAnsi="Tahoma" w:cs="Tahoma"/>
          <w:bCs/>
          <w:color w:val="0563C1" w:themeColor="hyperlink"/>
          <w:sz w:val="20"/>
          <w:szCs w:val="20"/>
          <w:u w:val="single"/>
        </w:rPr>
      </w:pPr>
      <w:r w:rsidRPr="006B76BC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 w:rsidR="00020261">
        <w:rPr>
          <w:rFonts w:ascii="Tahoma" w:hAnsi="Tahoma" w:cs="Tahoma"/>
          <w:sz w:val="20"/>
          <w:szCs w:val="20"/>
        </w:rPr>
        <w:t>_________</w:t>
      </w:r>
    </w:p>
    <w:p w14:paraId="54CD3BB9" w14:textId="5EB0B202" w:rsidR="00D415A4" w:rsidRPr="006B76BC" w:rsidRDefault="00D415A4" w:rsidP="00D94419">
      <w:pPr>
        <w:pStyle w:val="a3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Б. Контактное лицо от Поставщика: </w:t>
      </w:r>
      <w:r w:rsidR="00020261">
        <w:rPr>
          <w:rFonts w:ascii="Tahoma" w:hAnsi="Tahoma" w:cs="Tahoma"/>
          <w:sz w:val="20"/>
          <w:szCs w:val="20"/>
        </w:rPr>
        <w:t>_________</w:t>
      </w:r>
    </w:p>
    <w:p w14:paraId="6078FB00" w14:textId="77777777" w:rsidR="00D415A4" w:rsidRPr="006B76BC" w:rsidRDefault="00D415A4" w:rsidP="00D94419">
      <w:pPr>
        <w:pStyle w:val="a3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1C422431" w14:textId="77777777" w:rsidR="00D415A4" w:rsidRPr="006B76BC" w:rsidRDefault="00D415A4" w:rsidP="00D94419">
      <w:pPr>
        <w:pStyle w:val="a3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30732293" w14:textId="77777777" w:rsidR="00D415A4" w:rsidRPr="006B76BC" w:rsidRDefault="00D415A4" w:rsidP="00D94419">
      <w:pPr>
        <w:pStyle w:val="a3"/>
        <w:numPr>
          <w:ilvl w:val="0"/>
          <w:numId w:val="28"/>
        </w:numPr>
        <w:tabs>
          <w:tab w:val="left" w:pos="709"/>
        </w:tabs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Гарантии сторон</w:t>
      </w:r>
    </w:p>
    <w:p w14:paraId="4C0232C6" w14:textId="77777777" w:rsidR="00D415A4" w:rsidRPr="006B76BC" w:rsidRDefault="00D415A4" w:rsidP="00D94419">
      <w:pPr>
        <w:pStyle w:val="a3"/>
        <w:tabs>
          <w:tab w:val="left" w:pos="709"/>
        </w:tabs>
        <w:ind w:left="709"/>
        <w:rPr>
          <w:rFonts w:ascii="Tahoma" w:hAnsi="Tahoma" w:cs="Tahoma"/>
          <w:b/>
          <w:sz w:val="20"/>
          <w:szCs w:val="20"/>
        </w:rPr>
      </w:pPr>
    </w:p>
    <w:p w14:paraId="0B62B9D0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Каждая из Сторон, заключая настоящий Договор, подтверждает и гарантирует, что:</w:t>
      </w:r>
    </w:p>
    <w:p w14:paraId="657F18E8" w14:textId="77777777" w:rsidR="00D415A4" w:rsidRPr="006B76BC" w:rsidRDefault="00D415A4" w:rsidP="00D94419">
      <w:pPr>
        <w:pStyle w:val="a3"/>
        <w:numPr>
          <w:ilvl w:val="2"/>
          <w:numId w:val="28"/>
        </w:numPr>
        <w:tabs>
          <w:tab w:val="left" w:pos="709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является действующей по законодательству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Республики;</w:t>
      </w:r>
    </w:p>
    <w:p w14:paraId="57EB6CE6" w14:textId="77777777" w:rsidR="00D415A4" w:rsidRPr="006B76BC" w:rsidRDefault="00D415A4" w:rsidP="00D94419">
      <w:pPr>
        <w:pStyle w:val="a3"/>
        <w:numPr>
          <w:ilvl w:val="2"/>
          <w:numId w:val="28"/>
        </w:numPr>
        <w:tabs>
          <w:tab w:val="left" w:pos="709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7DBD8D9D" w14:textId="77777777" w:rsidR="00D415A4" w:rsidRPr="006B76BC" w:rsidRDefault="00D415A4" w:rsidP="00D94419">
      <w:pPr>
        <w:pStyle w:val="a3"/>
        <w:numPr>
          <w:ilvl w:val="2"/>
          <w:numId w:val="28"/>
        </w:numPr>
        <w:tabs>
          <w:tab w:val="left" w:pos="709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6BEECCF9" w14:textId="77777777" w:rsidR="00D415A4" w:rsidRPr="006B76BC" w:rsidRDefault="00D415A4" w:rsidP="00D94419">
      <w:pPr>
        <w:pStyle w:val="a3"/>
        <w:numPr>
          <w:ilvl w:val="2"/>
          <w:numId w:val="28"/>
        </w:numPr>
        <w:tabs>
          <w:tab w:val="left" w:pos="709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не имеет ограничений и запретов, препятствующих, ограничивающих и/или делающих невозможным заключить настоящий Договор;</w:t>
      </w:r>
    </w:p>
    <w:p w14:paraId="433A5FEC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Каждая Сторона самостоятельно несет ответственность за нарушение п. 14.1 настоящего Договора, а также за последствия, наступившие ввиду такого нарушения.</w:t>
      </w:r>
    </w:p>
    <w:p w14:paraId="317EB721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65443105" w14:textId="77777777" w:rsidR="00D415A4" w:rsidRPr="006B76BC" w:rsidRDefault="00D415A4" w:rsidP="00D94419">
      <w:pPr>
        <w:pStyle w:val="a3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04198A53" w14:textId="77777777" w:rsidR="00D415A4" w:rsidRPr="006B76BC" w:rsidRDefault="00D415A4" w:rsidP="00D94419">
      <w:pPr>
        <w:pStyle w:val="a3"/>
        <w:numPr>
          <w:ilvl w:val="0"/>
          <w:numId w:val="28"/>
        </w:numPr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62DC4F24" w14:textId="77777777" w:rsidR="00D415A4" w:rsidRPr="006B76BC" w:rsidRDefault="00D415A4" w:rsidP="00D94419">
      <w:pPr>
        <w:pStyle w:val="a3"/>
        <w:ind w:left="709"/>
        <w:rPr>
          <w:rFonts w:ascii="Tahoma" w:hAnsi="Tahoma" w:cs="Tahoma"/>
          <w:b/>
          <w:sz w:val="20"/>
          <w:szCs w:val="20"/>
        </w:rPr>
      </w:pPr>
    </w:p>
    <w:tbl>
      <w:tblPr>
        <w:tblW w:w="8950" w:type="dxa"/>
        <w:tblInd w:w="3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D415A4" w:rsidRPr="006B76BC" w14:paraId="367A821D" w14:textId="77777777" w:rsidTr="00D415A4">
        <w:trPr>
          <w:trHeight w:val="4827"/>
        </w:trPr>
        <w:tc>
          <w:tcPr>
            <w:tcW w:w="4475" w:type="dxa"/>
          </w:tcPr>
          <w:p w14:paraId="38D512BD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613C9D66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6D6F297E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 xml:space="preserve">г. Бишкек, ул. </w:t>
            </w: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Суюмбаева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5C97C600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ИНН 00406200910056</w:t>
            </w:r>
          </w:p>
          <w:p w14:paraId="4593D853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ОКПО 26611735</w:t>
            </w:r>
          </w:p>
          <w:p w14:paraId="53DEB853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УКГНС 999 по ККН</w:t>
            </w:r>
          </w:p>
          <w:p w14:paraId="22522FA1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БИК: 109018</w:t>
            </w:r>
          </w:p>
          <w:p w14:paraId="45FA0768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Бишкекский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 xml:space="preserve"> центральный филиал</w:t>
            </w:r>
          </w:p>
          <w:p w14:paraId="23FB0B68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ОАО "</w:t>
            </w: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Оптима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 xml:space="preserve"> Банк"</w:t>
            </w:r>
          </w:p>
          <w:p w14:paraId="70F15A76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г.Бишкек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ул.Киевская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>, 104/1</w:t>
            </w:r>
          </w:p>
          <w:p w14:paraId="76285E38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р/с 1091820182530113</w:t>
            </w:r>
          </w:p>
          <w:p w14:paraId="05B38634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5330361B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Для перечисления ГОИД:</w:t>
            </w:r>
          </w:p>
          <w:p w14:paraId="7B989301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ОАО “РСК Банк”, г. Бишкек,</w:t>
            </w:r>
          </w:p>
          <w:p w14:paraId="274C8E77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Получатель: ЗАО "Альфа Телеком",</w:t>
            </w:r>
          </w:p>
          <w:p w14:paraId="3F0243DF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 xml:space="preserve">Счет № 1290523130438769  </w:t>
            </w:r>
          </w:p>
          <w:p w14:paraId="54F29747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БИК: 129052</w:t>
            </w:r>
          </w:p>
          <w:p w14:paraId="79A273C1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Назначение ГОИД: ________</w:t>
            </w:r>
          </w:p>
          <w:p w14:paraId="683FA1B5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6C2B7A7D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5B06F02A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3864AF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727B56DA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b/>
                <w:sz w:val="20"/>
                <w:szCs w:val="20"/>
              </w:rPr>
              <w:t>Базаркулов</w:t>
            </w:r>
            <w:proofErr w:type="spellEnd"/>
            <w:r w:rsidRPr="006B76BC">
              <w:rPr>
                <w:rFonts w:ascii="Tahoma" w:hAnsi="Tahoma" w:cs="Tahoma"/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4475" w:type="dxa"/>
          </w:tcPr>
          <w:p w14:paraId="00BFDBC4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60138425" w14:textId="61542A3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E47A8F" w14:textId="642CAECE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3AF665" w14:textId="023BB7AE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024C67" w14:textId="3CC8B533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DC407D" w14:textId="5ACDEE84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441FD0" w14:textId="07EB0CD5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580F75" w14:textId="2F4C91F7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888A59" w14:textId="04B7929E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8068DB" w14:textId="340EF194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5680E6" w14:textId="1A06BBC0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5D69F4" w14:textId="77777777" w:rsidR="00020261" w:rsidRPr="00A60AD8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C1705B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004900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FD34BB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DCB876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9D5F22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577423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0F6C48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B9F2E0" w14:textId="4183192D" w:rsidR="00D415A4" w:rsidRPr="006B76BC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56A76ACB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B8CB7B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  <w:lang w:val="ky-KG"/>
              </w:rPr>
              <w:t>___________________</w:t>
            </w:r>
          </w:p>
          <w:p w14:paraId="1F631071" w14:textId="6595C385" w:rsidR="00D415A4" w:rsidRPr="006B76BC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14DE5BD1" w14:textId="77777777" w:rsidR="00D415A4" w:rsidRPr="006B76BC" w:rsidRDefault="00D415A4" w:rsidP="00D94419">
      <w:pPr>
        <w:pStyle w:val="af2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31752D21" w14:textId="77777777" w:rsidR="00D415A4" w:rsidRPr="006B76BC" w:rsidRDefault="00D415A4" w:rsidP="00D94419">
      <w:pPr>
        <w:pStyle w:val="af2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7511A69" w14:textId="77777777" w:rsidR="00D415A4" w:rsidRPr="006B76BC" w:rsidRDefault="00D415A4" w:rsidP="00D94419">
      <w:pPr>
        <w:pStyle w:val="af2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C338C2B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2DBB787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510F45AD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C5C6879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D6F1CA9" w14:textId="021C224C" w:rsidR="00D415A4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lastRenderedPageBreak/>
        <w:t>Приложение №1</w:t>
      </w:r>
    </w:p>
    <w:p w14:paraId="2AAB7C9A" w14:textId="64FC43D1" w:rsidR="00D415A4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№ __ от «_» _______202</w:t>
      </w:r>
      <w:r w:rsidR="0002026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г.</w:t>
      </w:r>
    </w:p>
    <w:p w14:paraId="0FD7E781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sz w:val="20"/>
          <w:szCs w:val="20"/>
        </w:rPr>
      </w:pPr>
    </w:p>
    <w:p w14:paraId="68D9053F" w14:textId="77777777" w:rsidR="00D415A4" w:rsidRDefault="00D415A4" w:rsidP="00D94419">
      <w:pPr>
        <w:spacing w:after="0" w:line="240" w:lineRule="auto"/>
        <w:ind w:left="709" w:firstLine="284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Техническая спецификация</w:t>
      </w:r>
    </w:p>
    <w:tbl>
      <w:tblPr>
        <w:tblpPr w:leftFromText="180" w:rightFromText="180" w:vertAnchor="text" w:horzAnchor="margin" w:tblpX="-152" w:tblpY="157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39"/>
        <w:gridCol w:w="5304"/>
        <w:gridCol w:w="850"/>
        <w:gridCol w:w="1134"/>
        <w:gridCol w:w="1134"/>
      </w:tblGrid>
      <w:tr w:rsidR="00020261" w:rsidRPr="006B76BC" w14:paraId="4B3463ED" w14:textId="77777777" w:rsidTr="00020261">
        <w:trPr>
          <w:trHeight w:val="83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5DCE4"/>
            <w:vAlign w:val="center"/>
            <w:hideMark/>
          </w:tcPr>
          <w:p w14:paraId="6236AA90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  п/п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/>
            <w:vAlign w:val="center"/>
            <w:hideMark/>
          </w:tcPr>
          <w:p w14:paraId="663A3D1D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5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14:paraId="63476377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Подробное описание товаров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/>
            <w:vAlign w:val="center"/>
            <w:hideMark/>
          </w:tcPr>
          <w:p w14:paraId="44BFB594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14:paraId="09A5D772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Цена за </w:t>
            </w:r>
            <w:proofErr w:type="spellStart"/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ед-цу</w:t>
            </w:r>
            <w:proofErr w:type="spellEnd"/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, сом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14:paraId="3A46DA60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Общая стоимость, сом </w:t>
            </w:r>
          </w:p>
        </w:tc>
      </w:tr>
      <w:tr w:rsidR="00020261" w:rsidRPr="006B76BC" w14:paraId="10A975AB" w14:textId="77777777" w:rsidTr="00020261">
        <w:trPr>
          <w:trHeight w:val="27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6C7" w14:textId="77777777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054D" w14:textId="3A603B05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4C61" w14:textId="77777777" w:rsidR="00020261" w:rsidRPr="00DB1660" w:rsidRDefault="00020261" w:rsidP="0002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DB1D" w14:textId="2CEA7A3D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B204" w14:textId="7B349FFC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60C0F" w14:textId="5E04DA39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20261" w:rsidRPr="006B76BC" w14:paraId="48420AF5" w14:textId="77777777" w:rsidTr="00020261"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8E8" w14:textId="77777777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576E" w14:textId="77777777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E70F" w14:textId="6501AA83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</w:p>
        </w:tc>
      </w:tr>
    </w:tbl>
    <w:p w14:paraId="68AB235E" w14:textId="77777777" w:rsidR="00D415A4" w:rsidRPr="006B76BC" w:rsidRDefault="00D415A4" w:rsidP="00D94419">
      <w:pPr>
        <w:spacing w:after="0" w:line="240" w:lineRule="auto"/>
        <w:ind w:left="709" w:firstLine="284"/>
        <w:jc w:val="center"/>
        <w:rPr>
          <w:rFonts w:ascii="Tahoma" w:hAnsi="Tahoma" w:cs="Tahoma"/>
          <w:b/>
          <w:sz w:val="20"/>
          <w:szCs w:val="20"/>
        </w:rPr>
      </w:pPr>
    </w:p>
    <w:p w14:paraId="3E51F72D" w14:textId="77777777" w:rsidR="00D415A4" w:rsidRPr="006B76BC" w:rsidRDefault="00D415A4" w:rsidP="00D94419">
      <w:pPr>
        <w:spacing w:after="0" w:line="240" w:lineRule="auto"/>
        <w:ind w:left="709" w:firstLine="284"/>
        <w:jc w:val="center"/>
        <w:rPr>
          <w:rFonts w:ascii="Tahoma" w:hAnsi="Tahoma" w:cs="Tahoma"/>
          <w:b/>
          <w:sz w:val="20"/>
          <w:szCs w:val="20"/>
        </w:rPr>
      </w:pPr>
    </w:p>
    <w:p w14:paraId="69845F8C" w14:textId="030AAD26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Общая сумма: </w:t>
      </w:r>
      <w:r w:rsidR="00020261">
        <w:rPr>
          <w:rFonts w:ascii="Tahoma" w:hAnsi="Tahoma" w:cs="Tahoma"/>
          <w:b/>
          <w:sz w:val="20"/>
          <w:szCs w:val="20"/>
        </w:rPr>
        <w:t>________</w:t>
      </w:r>
      <w:r w:rsidRPr="006B76BC">
        <w:rPr>
          <w:rFonts w:ascii="Tahoma" w:hAnsi="Tahoma" w:cs="Tahoma"/>
          <w:b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 xml:space="preserve">с учетом всех применимых налогов и сборов, предусмотренных для данных правоотношениям Сторон (НДС -12%, </w:t>
      </w:r>
      <w:proofErr w:type="spellStart"/>
      <w:r w:rsidRPr="006B76BC">
        <w:rPr>
          <w:rFonts w:ascii="Tahoma" w:hAnsi="Tahoma" w:cs="Tahoma"/>
          <w:sz w:val="20"/>
          <w:szCs w:val="20"/>
        </w:rPr>
        <w:t>НсП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=0%) из них сумма НДС составляет: </w:t>
      </w:r>
      <w:r w:rsidR="00020261">
        <w:rPr>
          <w:rFonts w:ascii="Tahoma" w:hAnsi="Tahoma" w:cs="Tahoma"/>
          <w:b/>
          <w:sz w:val="20"/>
          <w:szCs w:val="20"/>
        </w:rPr>
        <w:t>________</w:t>
      </w:r>
      <w:r w:rsidRPr="006B76BC">
        <w:rPr>
          <w:rFonts w:ascii="Tahoma" w:hAnsi="Tahoma" w:cs="Tahoma"/>
          <w:sz w:val="20"/>
          <w:szCs w:val="20"/>
        </w:rPr>
        <w:t>. Стоимость договора не подлежит пересмотру в сторону увеличения в течение всего срока действия Договора.</w:t>
      </w:r>
    </w:p>
    <w:p w14:paraId="165274C6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74568D85" w14:textId="243C8762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Срок поставки: </w:t>
      </w:r>
      <w:r w:rsidRPr="006B76BC">
        <w:rPr>
          <w:rFonts w:ascii="Tahoma" w:hAnsi="Tahoma" w:cs="Tahoma"/>
          <w:b/>
          <w:sz w:val="20"/>
          <w:szCs w:val="20"/>
        </w:rPr>
        <w:t xml:space="preserve">Не более 90 календарных дней с </w:t>
      </w:r>
      <w:r w:rsidR="00020261">
        <w:rPr>
          <w:rFonts w:ascii="Tahoma" w:hAnsi="Tahoma" w:cs="Tahoma"/>
          <w:b/>
          <w:sz w:val="20"/>
          <w:szCs w:val="20"/>
        </w:rPr>
        <w:t>даты</w:t>
      </w:r>
      <w:r w:rsidRPr="006B76BC">
        <w:rPr>
          <w:rFonts w:ascii="Tahoma" w:hAnsi="Tahoma" w:cs="Tahoma"/>
          <w:b/>
          <w:sz w:val="20"/>
          <w:szCs w:val="20"/>
        </w:rPr>
        <w:t xml:space="preserve"> заключения договора</w:t>
      </w:r>
      <w:r w:rsidRPr="006B76BC">
        <w:rPr>
          <w:rFonts w:ascii="Tahoma" w:hAnsi="Tahoma" w:cs="Tahoma"/>
          <w:sz w:val="20"/>
          <w:szCs w:val="20"/>
        </w:rPr>
        <w:t>.</w:t>
      </w:r>
    </w:p>
    <w:p w14:paraId="37800CFF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</w:p>
    <w:p w14:paraId="467F58D8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Гарантийный период: 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не менее 12 месяцев </w:t>
      </w:r>
      <w:r w:rsidRPr="006B76BC">
        <w:rPr>
          <w:rFonts w:ascii="Tahoma" w:hAnsi="Tahoma" w:cs="Tahoma"/>
          <w:sz w:val="20"/>
          <w:szCs w:val="20"/>
        </w:rPr>
        <w:t xml:space="preserve">с даты подписания Акта сдачи – приема </w:t>
      </w:r>
      <w:r>
        <w:rPr>
          <w:rFonts w:ascii="Tahoma" w:hAnsi="Tahoma" w:cs="Tahoma"/>
          <w:sz w:val="20"/>
          <w:szCs w:val="20"/>
        </w:rPr>
        <w:t>Товара</w:t>
      </w:r>
      <w:r w:rsidRPr="006B76BC">
        <w:rPr>
          <w:rFonts w:ascii="Tahoma" w:hAnsi="Tahoma" w:cs="Tahoma"/>
          <w:sz w:val="20"/>
          <w:szCs w:val="20"/>
        </w:rPr>
        <w:t>.</w:t>
      </w:r>
    </w:p>
    <w:p w14:paraId="1E8037E1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Адрес поставки: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Кыргызская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Республика, 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Чуйская область, </w:t>
      </w:r>
      <w:proofErr w:type="spellStart"/>
      <w:r w:rsidRPr="006B76BC">
        <w:rPr>
          <w:rFonts w:ascii="Tahoma" w:hAnsi="Tahoma" w:cs="Tahoma"/>
          <w:color w:val="0000CC"/>
          <w:sz w:val="20"/>
          <w:szCs w:val="20"/>
        </w:rPr>
        <w:t>Ыссык-Атинский</w:t>
      </w:r>
      <w:proofErr w:type="spellEnd"/>
      <w:r w:rsidRPr="006B76BC">
        <w:rPr>
          <w:rFonts w:ascii="Tahoma" w:hAnsi="Tahoma" w:cs="Tahoma"/>
          <w:color w:val="0000CC"/>
          <w:sz w:val="20"/>
          <w:szCs w:val="20"/>
        </w:rPr>
        <w:t xml:space="preserve"> район, с. Ново-Покровка, ул. Ленина 248</w:t>
      </w:r>
    </w:p>
    <w:p w14:paraId="37EC6B4F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</w:p>
    <w:p w14:paraId="03DD94DD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</w:p>
    <w:p w14:paraId="66A4899F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</w:p>
    <w:tbl>
      <w:tblPr>
        <w:tblW w:w="10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43"/>
        <w:gridCol w:w="5191"/>
      </w:tblGrid>
      <w:tr w:rsidR="00D415A4" w:rsidRPr="006B76BC" w14:paraId="5A290D8F" w14:textId="77777777" w:rsidTr="00D415A4">
        <w:trPr>
          <w:trHeight w:val="70"/>
        </w:trPr>
        <w:tc>
          <w:tcPr>
            <w:tcW w:w="4843" w:type="dxa"/>
          </w:tcPr>
          <w:p w14:paraId="51408076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328D17B1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69D2BF8F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550BBE1E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3E8977B0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C17F44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2C3C35DC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b/>
                <w:sz w:val="20"/>
                <w:szCs w:val="20"/>
              </w:rPr>
              <w:t>Базаркулов</w:t>
            </w:r>
            <w:proofErr w:type="spellEnd"/>
            <w:r w:rsidRPr="006B76BC">
              <w:rPr>
                <w:rFonts w:ascii="Tahoma" w:hAnsi="Tahoma" w:cs="Tahoma"/>
                <w:b/>
                <w:sz w:val="20"/>
                <w:szCs w:val="20"/>
              </w:rPr>
              <w:t xml:space="preserve"> А.Т.</w:t>
            </w:r>
          </w:p>
          <w:p w14:paraId="1CEB10D1" w14:textId="77777777" w:rsidR="00D415A4" w:rsidRPr="006B76BC" w:rsidRDefault="00D415A4" w:rsidP="00D94419">
            <w:pPr>
              <w:ind w:left="70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00F0D7E1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32967DD3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A3F827" w14:textId="66186D92" w:rsidR="00D415A4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30736C" w14:textId="25CCDFEB" w:rsidR="00020261" w:rsidRDefault="00020261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B70A3F" w14:textId="77777777" w:rsidR="00020261" w:rsidRPr="006B76BC" w:rsidRDefault="00020261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73B76D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  <w:lang w:val="ky-KG"/>
              </w:rPr>
              <w:t>___________________</w:t>
            </w:r>
          </w:p>
          <w:p w14:paraId="3250A079" w14:textId="776B314B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3FA0B5A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203E987B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DF97551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A6B2949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D968099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3F62044A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4F7010C8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14DF430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C536B97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689CD2E4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68EC1AC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CCE7064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DA82E19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4A1F2F4D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147CB8B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4A1BC9E4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5A9264D2" w14:textId="782F4FF8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lastRenderedPageBreak/>
        <w:t xml:space="preserve">Приложение №2 </w:t>
      </w:r>
    </w:p>
    <w:p w14:paraId="3D32A022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к договору на поставку </w:t>
      </w:r>
    </w:p>
    <w:p w14:paraId="5A361C01" w14:textId="670AA293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№ ____</w:t>
      </w:r>
      <w:proofErr w:type="gramStart"/>
      <w:r w:rsidRPr="006B76BC">
        <w:rPr>
          <w:rFonts w:ascii="Tahoma" w:hAnsi="Tahoma" w:cs="Tahoma"/>
          <w:b/>
          <w:sz w:val="20"/>
          <w:szCs w:val="20"/>
        </w:rPr>
        <w:t>_  от</w:t>
      </w:r>
      <w:proofErr w:type="gramEnd"/>
      <w:r w:rsidRPr="006B76BC">
        <w:rPr>
          <w:rFonts w:ascii="Tahoma" w:hAnsi="Tahoma" w:cs="Tahoma"/>
          <w:b/>
          <w:sz w:val="20"/>
          <w:szCs w:val="20"/>
        </w:rPr>
        <w:t xml:space="preserve"> «__» ____________ 202</w:t>
      </w:r>
      <w:r w:rsidR="00020261">
        <w:rPr>
          <w:rFonts w:ascii="Tahoma" w:hAnsi="Tahoma" w:cs="Tahoma"/>
          <w:b/>
          <w:sz w:val="20"/>
          <w:szCs w:val="20"/>
        </w:rPr>
        <w:t>2</w:t>
      </w:r>
      <w:r w:rsidRPr="006B76BC">
        <w:rPr>
          <w:rFonts w:ascii="Tahoma" w:hAnsi="Tahoma" w:cs="Tahoma"/>
          <w:b/>
          <w:sz w:val="20"/>
          <w:szCs w:val="20"/>
        </w:rPr>
        <w:t xml:space="preserve"> г. </w:t>
      </w:r>
    </w:p>
    <w:p w14:paraId="68DD4287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B4E3207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51E1E91E" w14:textId="58DEE20D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B76BC">
        <w:rPr>
          <w:rFonts w:ascii="Tahoma" w:hAnsi="Tahoma" w:cs="Tahoma"/>
          <w:b/>
          <w:sz w:val="20"/>
          <w:szCs w:val="20"/>
        </w:rPr>
        <w:t>г.Бишкек</w:t>
      </w:r>
      <w:proofErr w:type="spellEnd"/>
      <w:r w:rsidRPr="006B76B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6B76BC">
        <w:rPr>
          <w:rFonts w:ascii="Tahoma" w:hAnsi="Tahoma" w:cs="Tahoma"/>
          <w:b/>
          <w:sz w:val="20"/>
          <w:szCs w:val="20"/>
        </w:rPr>
        <w:t xml:space="preserve">   «</w:t>
      </w:r>
      <w:proofErr w:type="gramEnd"/>
      <w:r w:rsidRPr="006B76BC">
        <w:rPr>
          <w:rFonts w:ascii="Tahoma" w:hAnsi="Tahoma" w:cs="Tahoma"/>
          <w:b/>
          <w:sz w:val="20"/>
          <w:szCs w:val="20"/>
        </w:rPr>
        <w:t>___»________202</w:t>
      </w:r>
      <w:r w:rsidR="00020261">
        <w:rPr>
          <w:rFonts w:ascii="Tahoma" w:hAnsi="Tahoma" w:cs="Tahoma"/>
          <w:b/>
          <w:sz w:val="20"/>
          <w:szCs w:val="20"/>
        </w:rPr>
        <w:t>2</w:t>
      </w:r>
      <w:r w:rsidRPr="006B76BC">
        <w:rPr>
          <w:rFonts w:ascii="Tahoma" w:hAnsi="Tahoma" w:cs="Tahoma"/>
          <w:b/>
          <w:sz w:val="20"/>
          <w:szCs w:val="20"/>
        </w:rPr>
        <w:t xml:space="preserve">г.                  </w:t>
      </w:r>
    </w:p>
    <w:p w14:paraId="62B9150A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169051C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64F5F343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ФОРМА</w:t>
      </w:r>
    </w:p>
    <w:p w14:paraId="4A82475A" w14:textId="77777777" w:rsidR="00D415A4" w:rsidRPr="006B76BC" w:rsidRDefault="00D415A4" w:rsidP="00D94419">
      <w:p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Акт сдачи – приема </w:t>
      </w:r>
      <w:r>
        <w:rPr>
          <w:rFonts w:ascii="Tahoma" w:hAnsi="Tahoma" w:cs="Tahoma"/>
          <w:b/>
          <w:sz w:val="20"/>
          <w:szCs w:val="20"/>
        </w:rPr>
        <w:t>Товара</w:t>
      </w:r>
    </w:p>
    <w:p w14:paraId="02F824C3" w14:textId="77777777" w:rsidR="00D415A4" w:rsidRPr="006B76BC" w:rsidRDefault="00D415A4" w:rsidP="00D94419">
      <w:p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</w:p>
    <w:p w14:paraId="04A6F0E2" w14:textId="2EAE67B0" w:rsidR="00D415A4" w:rsidRPr="006B76BC" w:rsidRDefault="00D415A4" w:rsidP="00D94419">
      <w:p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к Договору на поставку № ____</w:t>
      </w:r>
      <w:proofErr w:type="gramStart"/>
      <w:r w:rsidRPr="006B76BC">
        <w:rPr>
          <w:rFonts w:ascii="Tahoma" w:hAnsi="Tahoma" w:cs="Tahoma"/>
          <w:b/>
          <w:sz w:val="20"/>
          <w:szCs w:val="20"/>
        </w:rPr>
        <w:t>_  от</w:t>
      </w:r>
      <w:proofErr w:type="gramEnd"/>
      <w:r w:rsidRPr="006B76BC">
        <w:rPr>
          <w:rFonts w:ascii="Tahoma" w:hAnsi="Tahoma" w:cs="Tahoma"/>
          <w:b/>
          <w:sz w:val="20"/>
          <w:szCs w:val="20"/>
        </w:rPr>
        <w:t xml:space="preserve"> «__» ____________ 202</w:t>
      </w:r>
      <w:r w:rsidR="00020261">
        <w:rPr>
          <w:rFonts w:ascii="Tahoma" w:hAnsi="Tahoma" w:cs="Tahoma"/>
          <w:b/>
          <w:sz w:val="20"/>
          <w:szCs w:val="20"/>
        </w:rPr>
        <w:t>2</w:t>
      </w:r>
      <w:r w:rsidRPr="006B76BC">
        <w:rPr>
          <w:rFonts w:ascii="Tahoma" w:hAnsi="Tahoma" w:cs="Tahoma"/>
          <w:b/>
          <w:sz w:val="20"/>
          <w:szCs w:val="20"/>
        </w:rPr>
        <w:t xml:space="preserve"> г </w:t>
      </w:r>
    </w:p>
    <w:p w14:paraId="1373CFBE" w14:textId="77777777" w:rsidR="00D415A4" w:rsidRPr="006B76BC" w:rsidRDefault="00D415A4" w:rsidP="00D94419">
      <w:p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</w:p>
    <w:p w14:paraId="5CF57AFD" w14:textId="7F49D532" w:rsidR="00D415A4" w:rsidRPr="006B76BC" w:rsidRDefault="00020261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________ </w:t>
      </w:r>
      <w:r w:rsidR="00D415A4" w:rsidRPr="006B76BC">
        <w:rPr>
          <w:rFonts w:ascii="Tahoma" w:hAnsi="Tahoma" w:cs="Tahoma"/>
          <w:sz w:val="20"/>
          <w:szCs w:val="20"/>
        </w:rPr>
        <w:t xml:space="preserve">в лице </w:t>
      </w:r>
      <w:r>
        <w:rPr>
          <w:rFonts w:ascii="Tahoma" w:hAnsi="Tahoma" w:cs="Tahoma"/>
          <w:sz w:val="20"/>
          <w:szCs w:val="20"/>
        </w:rPr>
        <w:t>__________</w:t>
      </w:r>
      <w:proofErr w:type="gramStart"/>
      <w:r w:rsidR="00D415A4" w:rsidRPr="006B76BC">
        <w:rPr>
          <w:rFonts w:ascii="Tahoma" w:hAnsi="Tahoma" w:cs="Tahoma"/>
          <w:sz w:val="20"/>
          <w:szCs w:val="20"/>
        </w:rPr>
        <w:t>.</w:t>
      </w:r>
      <w:proofErr w:type="gramEnd"/>
      <w:r w:rsidR="00D415A4" w:rsidRPr="006B76BC">
        <w:rPr>
          <w:rFonts w:ascii="Tahoma" w:hAnsi="Tahoma" w:cs="Tahoma"/>
          <w:sz w:val="20"/>
          <w:szCs w:val="20"/>
        </w:rPr>
        <w:t xml:space="preserve"> действующего</w:t>
      </w:r>
      <w:r w:rsidR="00D415A4" w:rsidRPr="006B76BC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="00D415A4" w:rsidRPr="006B76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</w:t>
      </w:r>
      <w:r w:rsidR="00D415A4" w:rsidRPr="006B76BC">
        <w:rPr>
          <w:rFonts w:ascii="Tahoma" w:hAnsi="Tahoma" w:cs="Tahoma"/>
          <w:sz w:val="20"/>
          <w:szCs w:val="20"/>
        </w:rPr>
        <w:t>, с одной стороны, в дальнейшем именуемое «</w:t>
      </w:r>
      <w:r w:rsidR="00D415A4" w:rsidRPr="006B76BC">
        <w:rPr>
          <w:rFonts w:ascii="Tahoma" w:hAnsi="Tahoma" w:cs="Tahoma"/>
          <w:b/>
          <w:sz w:val="20"/>
          <w:szCs w:val="20"/>
        </w:rPr>
        <w:t>Поставщик</w:t>
      </w:r>
      <w:r w:rsidR="00D415A4" w:rsidRPr="006B76BC">
        <w:rPr>
          <w:rFonts w:ascii="Tahoma" w:hAnsi="Tahoma" w:cs="Tahoma"/>
          <w:sz w:val="20"/>
          <w:szCs w:val="20"/>
        </w:rPr>
        <w:t xml:space="preserve">» и </w:t>
      </w:r>
      <w:r w:rsidR="00D415A4" w:rsidRPr="006B76BC">
        <w:rPr>
          <w:rFonts w:ascii="Tahoma" w:hAnsi="Tahoma" w:cs="Tahoma"/>
          <w:b/>
          <w:sz w:val="20"/>
          <w:szCs w:val="20"/>
        </w:rPr>
        <w:t xml:space="preserve">ЗАО «Альфа Телеком» </w:t>
      </w:r>
      <w:r w:rsidR="00D415A4" w:rsidRPr="006B76BC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D415A4" w:rsidRPr="006B76BC">
        <w:rPr>
          <w:rFonts w:ascii="Tahoma" w:hAnsi="Tahoma" w:cs="Tahoma"/>
          <w:sz w:val="20"/>
          <w:szCs w:val="20"/>
        </w:rPr>
        <w:t>Базаркулова</w:t>
      </w:r>
      <w:proofErr w:type="spellEnd"/>
      <w:r w:rsidR="00D415A4" w:rsidRPr="006B76BC">
        <w:rPr>
          <w:rFonts w:ascii="Tahoma" w:hAnsi="Tahoma" w:cs="Tahoma"/>
          <w:sz w:val="20"/>
          <w:szCs w:val="20"/>
        </w:rPr>
        <w:t xml:space="preserve"> А.Т. действующего на основании Устава, в дальнейшем именуемое «</w:t>
      </w:r>
      <w:r w:rsidR="00D415A4" w:rsidRPr="006B76BC">
        <w:rPr>
          <w:rFonts w:ascii="Tahoma" w:hAnsi="Tahoma" w:cs="Tahoma"/>
          <w:b/>
          <w:sz w:val="20"/>
          <w:szCs w:val="20"/>
        </w:rPr>
        <w:t>Покупатель»,</w:t>
      </w:r>
      <w:r w:rsidR="00D415A4" w:rsidRPr="006B76BC">
        <w:rPr>
          <w:rFonts w:ascii="Tahoma" w:hAnsi="Tahoma" w:cs="Tahoma"/>
          <w:sz w:val="20"/>
          <w:szCs w:val="20"/>
        </w:rPr>
        <w:t xml:space="preserve"> с другой стороны, составили настоящий Акт о том, что «Поставщик» осуществил, в соответствии с подписанным обеими сторонами Приложением 1 к договору на поставку №____ от «____» __________________ 202</w:t>
      </w:r>
      <w:r>
        <w:rPr>
          <w:rFonts w:ascii="Tahoma" w:hAnsi="Tahoma" w:cs="Tahoma"/>
          <w:sz w:val="20"/>
          <w:szCs w:val="20"/>
        </w:rPr>
        <w:t>2</w:t>
      </w:r>
      <w:r w:rsidR="00D415A4" w:rsidRPr="006B76BC">
        <w:rPr>
          <w:rFonts w:ascii="Tahoma" w:hAnsi="Tahoma" w:cs="Tahoma"/>
          <w:sz w:val="20"/>
          <w:szCs w:val="20"/>
        </w:rPr>
        <w:t>г.</w:t>
      </w:r>
    </w:p>
    <w:p w14:paraId="507C17BC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b/>
          <w:color w:val="0000CC"/>
          <w:sz w:val="20"/>
          <w:szCs w:val="20"/>
        </w:rPr>
      </w:pPr>
    </w:p>
    <w:tbl>
      <w:tblPr>
        <w:tblW w:w="9432" w:type="dxa"/>
        <w:tblLayout w:type="fixed"/>
        <w:tblLook w:val="04A0" w:firstRow="1" w:lastRow="0" w:firstColumn="1" w:lastColumn="0" w:noHBand="0" w:noVBand="1"/>
      </w:tblPr>
      <w:tblGrid>
        <w:gridCol w:w="1833"/>
        <w:gridCol w:w="3402"/>
        <w:gridCol w:w="1086"/>
        <w:gridCol w:w="14"/>
        <w:gridCol w:w="1534"/>
        <w:gridCol w:w="1549"/>
        <w:gridCol w:w="14"/>
      </w:tblGrid>
      <w:tr w:rsidR="00D415A4" w:rsidRPr="006B76BC" w14:paraId="3FCFEAA3" w14:textId="77777777" w:rsidTr="00D415A4">
        <w:trPr>
          <w:gridAfter w:val="1"/>
          <w:wAfter w:w="14" w:type="dxa"/>
          <w:trHeight w:val="52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3A764F5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D8E6CB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Подробное описание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1AC0C8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3A0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Цена за ед., сом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918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>Общая стоимость, сом</w:t>
            </w:r>
          </w:p>
        </w:tc>
      </w:tr>
      <w:tr w:rsidR="00D415A4" w:rsidRPr="006B76BC" w14:paraId="39493997" w14:textId="77777777" w:rsidTr="00D415A4">
        <w:trPr>
          <w:gridAfter w:val="1"/>
          <w:wAfter w:w="14" w:type="dxa"/>
          <w:trHeight w:val="37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3C8B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44655B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F12B21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104704" w14:textId="77777777" w:rsidR="00D415A4" w:rsidRPr="006B76BC" w:rsidRDefault="00D415A4" w:rsidP="00020261">
            <w:pPr>
              <w:spacing w:after="0" w:line="240" w:lineRule="auto"/>
              <w:ind w:firstLine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811680" w14:textId="77777777" w:rsidR="00D415A4" w:rsidRPr="006B76BC" w:rsidRDefault="00D415A4" w:rsidP="00020261">
            <w:pPr>
              <w:spacing w:after="0" w:line="240" w:lineRule="auto"/>
              <w:ind w:hanging="4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5A4" w:rsidRPr="006B76BC" w14:paraId="5C26034C" w14:textId="77777777" w:rsidTr="00D415A4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30E5" w14:textId="77777777" w:rsidR="00D415A4" w:rsidRPr="006B76BC" w:rsidRDefault="00D415A4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E78F44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7007E3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EB3D53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9C52EC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5A4" w:rsidRPr="006B76BC" w14:paraId="110CE329" w14:textId="77777777" w:rsidTr="00D415A4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31A" w14:textId="77777777" w:rsidR="00D415A4" w:rsidRPr="006B76BC" w:rsidRDefault="00D415A4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D5D3C7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2A5022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511633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CD60F0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5A4" w:rsidRPr="006B76BC" w14:paraId="1DA426B7" w14:textId="77777777" w:rsidTr="00D41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35" w:type="dxa"/>
            <w:gridSpan w:val="4"/>
            <w:vAlign w:val="center"/>
          </w:tcPr>
          <w:p w14:paraId="36734BC6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 xml:space="preserve">Итого: </w:t>
            </w:r>
          </w:p>
        </w:tc>
        <w:tc>
          <w:tcPr>
            <w:tcW w:w="3097" w:type="dxa"/>
            <w:gridSpan w:val="3"/>
            <w:vAlign w:val="center"/>
          </w:tcPr>
          <w:p w14:paraId="002EC765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6DF6BA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14:paraId="3E9F00EE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Итого: </w:t>
      </w:r>
    </w:p>
    <w:p w14:paraId="74F38F9C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14:paraId="3ED95C1E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tbl>
      <w:tblPr>
        <w:tblW w:w="99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1"/>
        <w:gridCol w:w="5168"/>
      </w:tblGrid>
      <w:tr w:rsidR="00D415A4" w:rsidRPr="006B76BC" w14:paraId="0AB51CFC" w14:textId="77777777" w:rsidTr="00D415A4">
        <w:trPr>
          <w:trHeight w:val="2473"/>
        </w:trPr>
        <w:tc>
          <w:tcPr>
            <w:tcW w:w="4821" w:type="dxa"/>
          </w:tcPr>
          <w:p w14:paraId="33AFBBE6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«ПОКУПАТЕЛЬ»</w:t>
            </w:r>
          </w:p>
          <w:p w14:paraId="77C82797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54A3BF2B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28E9C371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2AFB9254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102976E9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__________________</w:t>
            </w:r>
          </w:p>
          <w:p w14:paraId="21C38CAE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b/>
                <w:sz w:val="20"/>
                <w:szCs w:val="20"/>
              </w:rPr>
              <w:t>Базаркулов</w:t>
            </w:r>
            <w:proofErr w:type="spellEnd"/>
            <w:r w:rsidRPr="006B76BC">
              <w:rPr>
                <w:rFonts w:ascii="Tahoma" w:hAnsi="Tahoma" w:cs="Tahoma"/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5168" w:type="dxa"/>
          </w:tcPr>
          <w:p w14:paraId="65F8C65A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«ПОСТАВЩИК»</w:t>
            </w:r>
          </w:p>
          <w:p w14:paraId="13DE4E0E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14:paraId="6AD66406" w14:textId="6B855F17" w:rsidR="00D415A4" w:rsidRDefault="00D415A4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14:paraId="769DED16" w14:textId="7F89C4E7" w:rsidR="00020261" w:rsidRDefault="00020261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14:paraId="6353BEF0" w14:textId="77777777" w:rsidR="00020261" w:rsidRPr="006B76BC" w:rsidRDefault="00020261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14:paraId="3DC83969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6B76BC">
              <w:rPr>
                <w:rFonts w:ascii="Tahoma" w:hAnsi="Tahoma" w:cs="Tahoma"/>
                <w:color w:val="0000CC"/>
                <w:sz w:val="20"/>
                <w:szCs w:val="20"/>
                <w:lang w:val="ky-KG"/>
              </w:rPr>
              <w:t>___________________</w:t>
            </w:r>
          </w:p>
          <w:p w14:paraId="454F351B" w14:textId="236EFFDE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125B0A8" w14:textId="77777777" w:rsidR="00D415A4" w:rsidRPr="006B76BC" w:rsidRDefault="00D415A4" w:rsidP="00D94419">
      <w:pPr>
        <w:spacing w:after="0" w:line="240" w:lineRule="auto"/>
        <w:ind w:left="709" w:hanging="851"/>
        <w:rPr>
          <w:rFonts w:ascii="Tahoma" w:hAnsi="Tahoma" w:cs="Tahoma"/>
          <w:b/>
          <w:i/>
          <w:sz w:val="20"/>
          <w:szCs w:val="20"/>
        </w:rPr>
      </w:pPr>
      <w:r w:rsidRPr="006B76BC">
        <w:rPr>
          <w:rFonts w:ascii="Tahoma" w:hAnsi="Tahoma" w:cs="Tahoma"/>
          <w:b/>
          <w:i/>
          <w:sz w:val="20"/>
          <w:szCs w:val="20"/>
        </w:rPr>
        <w:t>Форма согласована:</w:t>
      </w:r>
    </w:p>
    <w:p w14:paraId="7DF71750" w14:textId="77777777" w:rsidR="00D415A4" w:rsidRPr="006B76BC" w:rsidRDefault="00D415A4" w:rsidP="00D94419">
      <w:pPr>
        <w:spacing w:after="0" w:line="240" w:lineRule="auto"/>
        <w:ind w:left="709" w:hanging="851"/>
        <w:rPr>
          <w:rFonts w:ascii="Tahoma" w:hAnsi="Tahoma" w:cs="Tahoma"/>
          <w:b/>
          <w:i/>
          <w:sz w:val="20"/>
          <w:szCs w:val="20"/>
        </w:rPr>
      </w:pPr>
    </w:p>
    <w:p w14:paraId="0B4642B0" w14:textId="1DB2791F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color w:val="0000CC"/>
          <w:sz w:val="20"/>
          <w:szCs w:val="20"/>
        </w:rPr>
      </w:pPr>
      <w:r w:rsidRPr="006B76BC">
        <w:rPr>
          <w:rFonts w:ascii="Tahoma" w:hAnsi="Tahoma" w:cs="Tahoma"/>
          <w:b/>
          <w:bCs/>
          <w:sz w:val="20"/>
          <w:szCs w:val="20"/>
        </w:rPr>
        <w:t>Генеральный директор</w:t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</w:p>
    <w:p w14:paraId="21791FB3" w14:textId="7026F4E0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bCs/>
          <w:sz w:val="20"/>
          <w:szCs w:val="20"/>
        </w:rPr>
        <w:t>ЗАО «Альфа Телеком»</w:t>
      </w:r>
      <w:r w:rsidRPr="006B76BC"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</w:p>
    <w:p w14:paraId="3EC1CDA0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</w:t>
      </w:r>
    </w:p>
    <w:p w14:paraId="2BFA446C" w14:textId="3A35FC92" w:rsidR="00D415A4" w:rsidRPr="006B76BC" w:rsidRDefault="00D415A4" w:rsidP="00D94419">
      <w:pPr>
        <w:tabs>
          <w:tab w:val="left" w:pos="1965"/>
        </w:tabs>
        <w:spacing w:after="0" w:line="240" w:lineRule="auto"/>
        <w:ind w:left="709"/>
        <w:rPr>
          <w:rFonts w:ascii="Tahoma" w:hAnsi="Tahoma" w:cs="Tahoma"/>
          <w:color w:val="0000CC"/>
          <w:sz w:val="20"/>
          <w:szCs w:val="20"/>
        </w:rPr>
      </w:pPr>
      <w:r w:rsidRPr="006B76BC">
        <w:rPr>
          <w:rFonts w:ascii="Tahoma" w:hAnsi="Tahoma" w:cs="Tahoma"/>
          <w:b/>
          <w:bCs/>
          <w:sz w:val="20"/>
          <w:szCs w:val="20"/>
        </w:rPr>
        <w:t xml:space="preserve">_____________ </w:t>
      </w:r>
      <w:proofErr w:type="spellStart"/>
      <w:r w:rsidRPr="006B76BC">
        <w:rPr>
          <w:rFonts w:ascii="Tahoma" w:hAnsi="Tahoma" w:cs="Tahoma"/>
          <w:b/>
          <w:sz w:val="20"/>
          <w:szCs w:val="20"/>
        </w:rPr>
        <w:t>Базаркулов</w:t>
      </w:r>
      <w:proofErr w:type="spellEnd"/>
      <w:r w:rsidRPr="006B76BC">
        <w:rPr>
          <w:rFonts w:ascii="Tahoma" w:hAnsi="Tahoma" w:cs="Tahoma"/>
          <w:b/>
          <w:sz w:val="20"/>
          <w:szCs w:val="20"/>
        </w:rPr>
        <w:t xml:space="preserve"> А.Т.</w:t>
      </w:r>
      <w:r w:rsidRPr="006B76BC">
        <w:rPr>
          <w:rFonts w:ascii="Tahoma" w:hAnsi="Tahoma" w:cs="Tahoma"/>
          <w:color w:val="0000CC"/>
          <w:sz w:val="20"/>
          <w:szCs w:val="20"/>
          <w:lang w:val="ky-KG"/>
        </w:rPr>
        <w:t xml:space="preserve">                             ________________</w:t>
      </w:r>
      <w:r w:rsidRPr="006B76BC">
        <w:rPr>
          <w:rFonts w:ascii="Tahoma" w:hAnsi="Tahoma" w:cs="Tahoma"/>
          <w:b/>
          <w:sz w:val="20"/>
          <w:szCs w:val="20"/>
        </w:rPr>
        <w:t xml:space="preserve"> </w:t>
      </w:r>
    </w:p>
    <w:p w14:paraId="3B1FC025" w14:textId="77777777" w:rsidR="00D415A4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</w:t>
      </w:r>
    </w:p>
    <w:p w14:paraId="16A91D90" w14:textId="77777777" w:rsidR="00D415A4" w:rsidRPr="00945729" w:rsidRDefault="00D415A4" w:rsidP="00D9441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ahoma" w:hAnsi="Tahoma" w:cs="Tahoma"/>
          <w:sz w:val="19"/>
          <w:szCs w:val="19"/>
          <w:lang w:val="en-US"/>
        </w:rPr>
      </w:pPr>
    </w:p>
    <w:sectPr w:rsidR="00D415A4" w:rsidRPr="00945729" w:rsidSect="002A5FD4">
      <w:footerReference w:type="default" r:id="rId9"/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E0436C" w:rsidRDefault="00E0436C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E0436C" w:rsidRDefault="00E0436C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E0436C" w:rsidRDefault="00E04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494A25E5" w:rsidR="00E0436C" w:rsidRDefault="00E043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35">
          <w:rPr>
            <w:noProof/>
          </w:rPr>
          <w:t>6</w:t>
        </w:r>
        <w:r>
          <w:fldChar w:fldCharType="end"/>
        </w:r>
      </w:p>
    </w:sdtContent>
  </w:sdt>
  <w:p w14:paraId="28F5C756" w14:textId="77777777" w:rsidR="00E0436C" w:rsidRDefault="00E0436C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E0436C" w:rsidRDefault="00E0436C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E0436C" w:rsidRDefault="00E0436C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E0436C" w:rsidRDefault="00E043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8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3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25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6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27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4"/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10"/>
  </w:num>
  <w:num w:numId="18">
    <w:abstractNumId w:val="28"/>
  </w:num>
  <w:num w:numId="19">
    <w:abstractNumId w:val="2"/>
  </w:num>
  <w:num w:numId="20">
    <w:abstractNumId w:val="11"/>
  </w:num>
  <w:num w:numId="21">
    <w:abstractNumId w:val="17"/>
  </w:num>
  <w:num w:numId="22">
    <w:abstractNumId w:val="27"/>
  </w:num>
  <w:num w:numId="23">
    <w:abstractNumId w:val="1"/>
  </w:num>
  <w:num w:numId="24">
    <w:abstractNumId w:val="25"/>
  </w:num>
  <w:num w:numId="25">
    <w:abstractNumId w:val="24"/>
  </w:num>
  <w:num w:numId="26">
    <w:abstractNumId w:val="16"/>
  </w:num>
  <w:num w:numId="27">
    <w:abstractNumId w:val="19"/>
  </w:num>
  <w:num w:numId="28">
    <w:abstractNumId w:val="9"/>
  </w:num>
  <w:num w:numId="29">
    <w:abstractNumId w:val="3"/>
  </w:num>
  <w:num w:numId="3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3A3A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1D05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735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yshembaeva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D7DA-A1C7-49FB-A7B1-0849F845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38954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28</cp:revision>
  <cp:lastPrinted>2022-08-01T05:28:00Z</cp:lastPrinted>
  <dcterms:created xsi:type="dcterms:W3CDTF">2022-05-26T11:29:00Z</dcterms:created>
  <dcterms:modified xsi:type="dcterms:W3CDTF">2022-08-01T08:51:00Z</dcterms:modified>
</cp:coreProperties>
</file>