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53E9FF7F"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7E0A98">
        <w:rPr>
          <w:rFonts w:ascii="Tahoma" w:hAnsi="Tahoma" w:cs="Tahoma"/>
          <w:b/>
          <w:color w:val="0000CC"/>
          <w:sz w:val="19"/>
          <w:szCs w:val="19"/>
        </w:rPr>
        <w:t>190</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0F8B8D7A"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7E0A98">
        <w:rPr>
          <w:rFonts w:ascii="Tahoma" w:hAnsi="Tahoma" w:cs="Tahoma"/>
          <w:sz w:val="19"/>
          <w:szCs w:val="19"/>
        </w:rPr>
        <w:t>19</w:t>
      </w:r>
      <w:r w:rsidR="00BE7EFE" w:rsidRPr="002E57E3">
        <w:rPr>
          <w:rFonts w:ascii="Tahoma" w:hAnsi="Tahoma" w:cs="Tahoma"/>
          <w:sz w:val="19"/>
          <w:szCs w:val="19"/>
        </w:rPr>
        <w:t xml:space="preserve">» </w:t>
      </w:r>
      <w:r w:rsidR="00BB29B3">
        <w:rPr>
          <w:rFonts w:ascii="Tahoma" w:hAnsi="Tahoma" w:cs="Tahoma"/>
          <w:sz w:val="19"/>
          <w:szCs w:val="19"/>
        </w:rPr>
        <w:t>сентября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110907BD"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BB2EC6" w:rsidRPr="00D953CA">
        <w:rPr>
          <w:rFonts w:ascii="Tahoma" w:hAnsi="Tahoma" w:cs="Tahoma"/>
          <w:b/>
          <w:sz w:val="19"/>
          <w:szCs w:val="19"/>
        </w:rPr>
        <w:t>стартерных аккумуляторных батаре</w:t>
      </w:r>
      <w:r w:rsidR="00BB2EC6">
        <w:rPr>
          <w:rFonts w:ascii="Tahoma" w:hAnsi="Tahoma" w:cs="Tahoma"/>
          <w:b/>
          <w:sz w:val="19"/>
          <w:szCs w:val="19"/>
        </w:rPr>
        <w:t>й</w:t>
      </w:r>
      <w:r w:rsidR="00BB2EC6" w:rsidRPr="00D953CA">
        <w:rPr>
          <w:rFonts w:ascii="Tahoma" w:hAnsi="Tahoma" w:cs="Tahoma"/>
          <w:b/>
          <w:sz w:val="19"/>
          <w:szCs w:val="19"/>
        </w:rPr>
        <w:t xml:space="preserve"> </w:t>
      </w:r>
      <w:r w:rsidR="00BB2EC6">
        <w:rPr>
          <w:rFonts w:ascii="Tahoma" w:hAnsi="Tahoma" w:cs="Tahoma"/>
          <w:b/>
          <w:sz w:val="19"/>
          <w:szCs w:val="19"/>
        </w:rPr>
        <w:t>для</w:t>
      </w:r>
      <w:r w:rsidR="00BB2EC6" w:rsidRPr="00CF333A">
        <w:rPr>
          <w:rFonts w:ascii="Tahoma" w:hAnsi="Tahoma" w:cs="Tahoma"/>
          <w:b/>
          <w:sz w:val="19"/>
          <w:szCs w:val="19"/>
        </w:rPr>
        <w:t xml:space="preserve"> дизельных генераторных установок (ДГУ)</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Описание предмета закупки, характер, пере</w:t>
      </w:r>
      <w:bookmarkStart w:id="0" w:name="_GoBack"/>
      <w:bookmarkEnd w:id="0"/>
      <w:r w:rsidRPr="002E57E3">
        <w:rPr>
          <w:rFonts w:ascii="Tahoma" w:hAnsi="Tahoma" w:cs="Tahoma"/>
          <w:sz w:val="19"/>
          <w:szCs w:val="19"/>
        </w:rPr>
        <w:t xml:space="preserve">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9D4E96">
        <w:trPr>
          <w:trHeight w:val="924"/>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41CD5B3D" w:rsidR="00E11396" w:rsidRPr="002E57E3" w:rsidRDefault="007E0A98" w:rsidP="007E0A98">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27</w:t>
            </w:r>
            <w:r w:rsidR="007714A2">
              <w:rPr>
                <w:rFonts w:ascii="Tahoma" w:hAnsi="Tahoma" w:cs="Tahoma"/>
                <w:b/>
                <w:sz w:val="19"/>
                <w:szCs w:val="19"/>
              </w:rPr>
              <w:t>.</w:t>
            </w:r>
            <w:r w:rsidR="00BC561E">
              <w:rPr>
                <w:rFonts w:ascii="Tahoma" w:hAnsi="Tahoma" w:cs="Tahoma"/>
                <w:b/>
                <w:sz w:val="19"/>
                <w:szCs w:val="19"/>
              </w:rPr>
              <w:t>0</w:t>
            </w:r>
            <w:r w:rsidR="00BB29B3">
              <w:rPr>
                <w:rFonts w:ascii="Tahoma" w:hAnsi="Tahoma" w:cs="Tahoma"/>
                <w:b/>
                <w:sz w:val="19"/>
                <w:szCs w:val="19"/>
              </w:rPr>
              <w:t>9</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Pr>
                <w:rFonts w:ascii="Tahoma" w:hAnsi="Tahoma" w:cs="Tahoma"/>
                <w:b/>
                <w:sz w:val="19"/>
                <w:szCs w:val="19"/>
              </w:rPr>
              <w:t>11</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9D4E96">
        <w:trPr>
          <w:trHeight w:val="852"/>
        </w:trPr>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1DBE4DD9" w:rsidR="009A2881" w:rsidRPr="002E57E3" w:rsidRDefault="007E0A98" w:rsidP="007E0A98">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27.</w:t>
            </w:r>
            <w:r w:rsidR="00B30B4E">
              <w:rPr>
                <w:rFonts w:ascii="Tahoma" w:hAnsi="Tahoma" w:cs="Tahoma"/>
                <w:b/>
                <w:sz w:val="19"/>
                <w:szCs w:val="19"/>
              </w:rPr>
              <w:t>0</w:t>
            </w:r>
            <w:r w:rsidR="00BB29B3">
              <w:rPr>
                <w:rFonts w:ascii="Tahoma" w:hAnsi="Tahoma" w:cs="Tahoma"/>
                <w:b/>
                <w:sz w:val="19"/>
                <w:szCs w:val="19"/>
              </w:rPr>
              <w:t>9</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Pr>
                <w:rFonts w:ascii="Tahoma" w:hAnsi="Tahoma" w:cs="Tahoma"/>
                <w:b/>
                <w:sz w:val="19"/>
                <w:szCs w:val="19"/>
              </w:rPr>
              <w:t>2</w:t>
            </w:r>
            <w:r w:rsidR="00A917E3">
              <w:rPr>
                <w:rFonts w:ascii="Tahoma" w:hAnsi="Tahoma" w:cs="Tahoma"/>
                <w:b/>
                <w:sz w:val="19"/>
                <w:szCs w:val="19"/>
              </w:rPr>
              <w:t>:00 до 1</w:t>
            </w:r>
            <w:r>
              <w:rPr>
                <w:rFonts w:ascii="Tahoma" w:hAnsi="Tahoma" w:cs="Tahoma"/>
                <w:b/>
                <w:sz w:val="19"/>
                <w:szCs w:val="19"/>
              </w:rPr>
              <w:t>3</w:t>
            </w:r>
            <w:r w:rsidR="00142733" w:rsidRPr="002E57E3">
              <w:rPr>
                <w:rFonts w:ascii="Tahoma" w:hAnsi="Tahoma" w:cs="Tahoma"/>
                <w:b/>
                <w:sz w:val="19"/>
                <w:szCs w:val="19"/>
              </w:rPr>
              <w:t>:59 часов (GMT+6)</w:t>
            </w:r>
          </w:p>
        </w:tc>
      </w:tr>
      <w:tr w:rsidR="00343787" w:rsidRPr="002E57E3" w14:paraId="2F0D6093" w14:textId="77777777" w:rsidTr="009D4E96">
        <w:trPr>
          <w:trHeight w:val="624"/>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3E54ED1" w14:textId="017A82F0" w:rsidR="00717D6B" w:rsidRPr="002E57E3" w:rsidRDefault="00E11396" w:rsidP="007E0A98">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7E0A98">
              <w:rPr>
                <w:rFonts w:ascii="Tahoma" w:hAnsi="Tahoma" w:cs="Tahoma"/>
                <w:b/>
                <w:i/>
                <w:sz w:val="19"/>
                <w:szCs w:val="19"/>
              </w:rPr>
              <w:t>27</w:t>
            </w:r>
            <w:r w:rsidR="003B4AEE">
              <w:rPr>
                <w:rFonts w:ascii="Tahoma" w:hAnsi="Tahoma" w:cs="Tahoma"/>
                <w:b/>
                <w:i/>
                <w:sz w:val="19"/>
                <w:szCs w:val="19"/>
              </w:rPr>
              <w:t>.</w:t>
            </w:r>
            <w:r w:rsidR="00B30B4E">
              <w:rPr>
                <w:rFonts w:ascii="Tahoma" w:hAnsi="Tahoma" w:cs="Tahoma"/>
                <w:b/>
                <w:i/>
                <w:sz w:val="19"/>
                <w:szCs w:val="19"/>
              </w:rPr>
              <w:t>0</w:t>
            </w:r>
            <w:r w:rsidR="00BB29B3">
              <w:rPr>
                <w:rFonts w:ascii="Tahoma" w:hAnsi="Tahoma" w:cs="Tahoma"/>
                <w:b/>
                <w:i/>
                <w:sz w:val="19"/>
                <w:szCs w:val="19"/>
              </w:rPr>
              <w:t>9</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7E0A98">
              <w:rPr>
                <w:rFonts w:ascii="Tahoma" w:hAnsi="Tahoma" w:cs="Tahoma"/>
                <w:b/>
                <w:i/>
                <w:sz w:val="19"/>
                <w:szCs w:val="19"/>
              </w:rPr>
              <w:t>4</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A370AF">
      <w:pPr>
        <w:pStyle w:val="tkTekst"/>
        <w:numPr>
          <w:ilvl w:val="0"/>
          <w:numId w:val="3"/>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A370AF">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39280" w14:textId="77777777" w:rsidR="00EC4A0D" w:rsidRDefault="00EC4A0D" w:rsidP="00DF1D35">
      <w:pPr>
        <w:pStyle w:val="af2"/>
        <w:ind w:firstLine="567"/>
        <w:rPr>
          <w:rFonts w:ascii="Tahoma" w:hAnsi="Tahoma" w:cs="Tahoma"/>
          <w:b/>
          <w:sz w:val="19"/>
          <w:szCs w:val="19"/>
        </w:rPr>
      </w:pPr>
    </w:p>
    <w:p w14:paraId="711507C3" w14:textId="4A3645DF"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75E04E7B"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9125E3">
        <w:rPr>
          <w:rFonts w:ascii="Tahoma" w:hAnsi="Tahoma" w:cs="Tahoma"/>
          <w:i/>
          <w:sz w:val="16"/>
          <w:szCs w:val="16"/>
        </w:rPr>
        <w:t> </w:t>
      </w:r>
      <w:r w:rsidRPr="00DF1D35">
        <w:rPr>
          <w:rFonts w:ascii="Tahoma" w:hAnsi="Tahoma" w:cs="Tahoma"/>
          <w:i/>
          <w:sz w:val="16"/>
          <w:szCs w:val="16"/>
        </w:rPr>
        <w:t>244</w:t>
      </w:r>
    </w:p>
    <w:p w14:paraId="0E793369" w14:textId="392FCC4E"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85"/>
        <w:gridCol w:w="4094"/>
        <w:gridCol w:w="6095"/>
      </w:tblGrid>
      <w:tr w:rsidR="002D136C" w:rsidRPr="00E2187E" w14:paraId="00D865C2" w14:textId="77777777" w:rsidTr="00E2187E">
        <w:trPr>
          <w:trHeight w:val="264"/>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E2187E" w:rsidRDefault="002D136C" w:rsidP="00E2187E">
            <w:pPr>
              <w:spacing w:after="0" w:line="240" w:lineRule="auto"/>
              <w:rPr>
                <w:rFonts w:ascii="Tahoma" w:hAnsi="Tahoma" w:cs="Tahoma"/>
                <w:b/>
                <w:bCs/>
                <w:color w:val="000000"/>
                <w:sz w:val="18"/>
                <w:szCs w:val="18"/>
              </w:rPr>
            </w:pPr>
            <w:r w:rsidRPr="00E2187E">
              <w:rPr>
                <w:rFonts w:ascii="Tahoma" w:hAnsi="Tahoma" w:cs="Tahoma"/>
                <w:b/>
                <w:bCs/>
                <w:color w:val="000000"/>
                <w:sz w:val="18"/>
                <w:szCs w:val="18"/>
              </w:rPr>
              <w:t>1.</w:t>
            </w:r>
          </w:p>
        </w:tc>
        <w:tc>
          <w:tcPr>
            <w:tcW w:w="10189"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E2187E" w:rsidRDefault="002D136C" w:rsidP="00E2187E">
            <w:pPr>
              <w:spacing w:after="0" w:line="240" w:lineRule="auto"/>
              <w:jc w:val="center"/>
              <w:rPr>
                <w:rFonts w:ascii="Tahoma" w:hAnsi="Tahoma" w:cs="Tahoma"/>
                <w:b/>
                <w:bCs/>
                <w:color w:val="000000"/>
                <w:sz w:val="18"/>
                <w:szCs w:val="18"/>
              </w:rPr>
            </w:pPr>
            <w:r w:rsidRPr="00E2187E">
              <w:rPr>
                <w:rFonts w:ascii="Tahoma" w:hAnsi="Tahoma" w:cs="Tahoma"/>
                <w:b/>
                <w:bCs/>
                <w:color w:val="0000CC"/>
                <w:sz w:val="18"/>
                <w:szCs w:val="18"/>
              </w:rPr>
              <w:t>Общие требования:</w:t>
            </w:r>
          </w:p>
        </w:tc>
      </w:tr>
      <w:tr w:rsidR="002D136C" w:rsidRPr="00E2187E" w14:paraId="1308D4A3" w14:textId="77777777" w:rsidTr="00E2187E">
        <w:trPr>
          <w:trHeight w:val="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1.1</w:t>
            </w:r>
          </w:p>
        </w:tc>
        <w:tc>
          <w:tcPr>
            <w:tcW w:w="4094" w:type="dxa"/>
            <w:tcBorders>
              <w:top w:val="nil"/>
              <w:left w:val="nil"/>
              <w:bottom w:val="single" w:sz="4" w:space="0" w:color="auto"/>
              <w:right w:val="single" w:sz="4" w:space="0" w:color="auto"/>
            </w:tcBorders>
            <w:shd w:val="clear" w:color="auto" w:fill="auto"/>
            <w:vAlign w:val="center"/>
            <w:hideMark/>
          </w:tcPr>
          <w:p w14:paraId="71FAB87F"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Язык конкурсной заявки</w:t>
            </w:r>
          </w:p>
        </w:tc>
        <w:tc>
          <w:tcPr>
            <w:tcW w:w="6095"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Русский</w:t>
            </w:r>
          </w:p>
        </w:tc>
      </w:tr>
      <w:tr w:rsidR="002D136C" w:rsidRPr="00E2187E" w14:paraId="4213F0D9" w14:textId="77777777" w:rsidTr="00E2187E">
        <w:trPr>
          <w:trHeight w:val="14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1.2</w:t>
            </w:r>
          </w:p>
        </w:tc>
        <w:tc>
          <w:tcPr>
            <w:tcW w:w="4094" w:type="dxa"/>
            <w:tcBorders>
              <w:top w:val="nil"/>
              <w:left w:val="nil"/>
              <w:bottom w:val="single" w:sz="4" w:space="0" w:color="auto"/>
              <w:right w:val="single" w:sz="4" w:space="0" w:color="auto"/>
            </w:tcBorders>
            <w:shd w:val="clear" w:color="auto" w:fill="auto"/>
            <w:vAlign w:val="center"/>
          </w:tcPr>
          <w:p w14:paraId="1F23B177"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и место поставки</w:t>
            </w:r>
          </w:p>
        </w:tc>
        <w:tc>
          <w:tcPr>
            <w:tcW w:w="6095" w:type="dxa"/>
            <w:tcBorders>
              <w:top w:val="nil"/>
              <w:left w:val="nil"/>
              <w:bottom w:val="single" w:sz="4" w:space="0" w:color="auto"/>
              <w:right w:val="single" w:sz="4" w:space="0" w:color="auto"/>
            </w:tcBorders>
            <w:shd w:val="clear" w:color="auto" w:fill="auto"/>
            <w:vAlign w:val="center"/>
          </w:tcPr>
          <w:p w14:paraId="58F174A0" w14:textId="707A7A46" w:rsidR="002D136C" w:rsidRPr="00E2187E" w:rsidRDefault="00A370AF" w:rsidP="00E2187E">
            <w:pPr>
              <w:spacing w:after="0" w:line="240" w:lineRule="auto"/>
              <w:rPr>
                <w:rFonts w:ascii="Tahoma" w:hAnsi="Tahoma" w:cs="Tahoma"/>
                <w:b/>
                <w:iCs/>
                <w:sz w:val="18"/>
                <w:szCs w:val="18"/>
              </w:rPr>
            </w:pPr>
            <w:r w:rsidRPr="00E2187E">
              <w:rPr>
                <w:rFonts w:ascii="Tahoma" w:hAnsi="Tahoma" w:cs="Tahoma"/>
                <w:sz w:val="18"/>
                <w:szCs w:val="18"/>
              </w:rPr>
              <w:t xml:space="preserve">Поставщик должен доставить и произвести разгрузку продукции на склад по адресу: </w:t>
            </w:r>
            <w:proofErr w:type="spellStart"/>
            <w:r w:rsidRPr="00E2187E">
              <w:rPr>
                <w:rFonts w:ascii="Tahoma" w:hAnsi="Tahoma" w:cs="Tahoma"/>
                <w:color w:val="0000CC"/>
                <w:sz w:val="18"/>
                <w:szCs w:val="18"/>
              </w:rPr>
              <w:t>Кыргызская</w:t>
            </w:r>
            <w:proofErr w:type="spellEnd"/>
            <w:r w:rsidRPr="00E2187E">
              <w:rPr>
                <w:rFonts w:ascii="Tahoma" w:hAnsi="Tahoma" w:cs="Tahoma"/>
                <w:color w:val="0000CC"/>
                <w:sz w:val="18"/>
                <w:szCs w:val="18"/>
              </w:rPr>
              <w:t xml:space="preserve"> Республика, Чуйская область, </w:t>
            </w:r>
            <w:proofErr w:type="spellStart"/>
            <w:r w:rsidRPr="00E2187E">
              <w:rPr>
                <w:rFonts w:ascii="Tahoma" w:hAnsi="Tahoma" w:cs="Tahoma"/>
                <w:color w:val="0000CC"/>
                <w:sz w:val="18"/>
                <w:szCs w:val="18"/>
              </w:rPr>
              <w:t>Ыссык-Атинский</w:t>
            </w:r>
            <w:proofErr w:type="spellEnd"/>
            <w:r w:rsidRPr="00E2187E">
              <w:rPr>
                <w:rFonts w:ascii="Tahoma" w:hAnsi="Tahoma" w:cs="Tahoma"/>
                <w:color w:val="0000CC"/>
                <w:sz w:val="18"/>
                <w:szCs w:val="18"/>
              </w:rPr>
              <w:t xml:space="preserve"> район, с. Ново-Покровка, ул. Ленина 248</w:t>
            </w:r>
          </w:p>
        </w:tc>
      </w:tr>
      <w:tr w:rsidR="002D136C" w:rsidRPr="00E2187E" w14:paraId="16E11490" w14:textId="77777777" w:rsidTr="00E2187E">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1.3</w:t>
            </w:r>
          </w:p>
        </w:tc>
        <w:tc>
          <w:tcPr>
            <w:tcW w:w="4094" w:type="dxa"/>
            <w:tcBorders>
              <w:top w:val="nil"/>
              <w:left w:val="nil"/>
              <w:bottom w:val="single" w:sz="4" w:space="0" w:color="auto"/>
              <w:right w:val="single" w:sz="4" w:space="0" w:color="auto"/>
            </w:tcBorders>
            <w:shd w:val="clear" w:color="auto" w:fill="auto"/>
            <w:vAlign w:val="center"/>
          </w:tcPr>
          <w:p w14:paraId="5DBB4D31" w14:textId="4E407191"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 xml:space="preserve">Срок </w:t>
            </w:r>
            <w:r w:rsidR="007E44B8" w:rsidRPr="00E2187E">
              <w:rPr>
                <w:rFonts w:ascii="Tahoma" w:hAnsi="Tahoma" w:cs="Tahoma"/>
                <w:sz w:val="18"/>
                <w:szCs w:val="18"/>
              </w:rPr>
              <w:t xml:space="preserve">поставки </w:t>
            </w:r>
          </w:p>
        </w:tc>
        <w:tc>
          <w:tcPr>
            <w:tcW w:w="6095" w:type="dxa"/>
            <w:tcBorders>
              <w:top w:val="nil"/>
              <w:left w:val="nil"/>
              <w:bottom w:val="single" w:sz="4" w:space="0" w:color="auto"/>
              <w:right w:val="single" w:sz="4" w:space="0" w:color="auto"/>
            </w:tcBorders>
            <w:shd w:val="clear" w:color="auto" w:fill="FFFFFF" w:themeFill="background1"/>
            <w:vAlign w:val="center"/>
          </w:tcPr>
          <w:p w14:paraId="4816344C" w14:textId="2F48D867" w:rsidR="00D22C07" w:rsidRPr="00E2187E" w:rsidRDefault="00A370AF" w:rsidP="00E2187E">
            <w:pPr>
              <w:spacing w:after="0" w:line="240" w:lineRule="auto"/>
              <w:rPr>
                <w:rFonts w:ascii="Tahoma" w:hAnsi="Tahoma" w:cs="Tahoma"/>
                <w:iCs/>
                <w:sz w:val="18"/>
                <w:szCs w:val="18"/>
              </w:rPr>
            </w:pPr>
            <w:r w:rsidRPr="00E2187E">
              <w:rPr>
                <w:rFonts w:ascii="Tahoma" w:hAnsi="Tahoma" w:cs="Tahoma"/>
                <w:sz w:val="18"/>
                <w:szCs w:val="18"/>
              </w:rPr>
              <w:t>Не более 20 рабочих дней с даты заключения Договора</w:t>
            </w:r>
          </w:p>
        </w:tc>
      </w:tr>
      <w:tr w:rsidR="002D136C" w:rsidRPr="00E2187E" w14:paraId="53A5091A" w14:textId="77777777" w:rsidTr="00E2187E">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1.4</w:t>
            </w:r>
          </w:p>
        </w:tc>
        <w:tc>
          <w:tcPr>
            <w:tcW w:w="4094" w:type="dxa"/>
            <w:tcBorders>
              <w:top w:val="nil"/>
              <w:left w:val="nil"/>
              <w:bottom w:val="single" w:sz="4" w:space="0" w:color="auto"/>
              <w:right w:val="single" w:sz="4" w:space="0" w:color="auto"/>
            </w:tcBorders>
            <w:shd w:val="clear" w:color="auto" w:fill="auto"/>
            <w:vAlign w:val="center"/>
          </w:tcPr>
          <w:p w14:paraId="1EC791FA"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оплаты</w:t>
            </w:r>
          </w:p>
        </w:tc>
        <w:tc>
          <w:tcPr>
            <w:tcW w:w="6095" w:type="dxa"/>
            <w:tcBorders>
              <w:top w:val="nil"/>
              <w:left w:val="nil"/>
              <w:bottom w:val="single" w:sz="4" w:space="0" w:color="auto"/>
              <w:right w:val="single" w:sz="4" w:space="0" w:color="auto"/>
            </w:tcBorders>
            <w:shd w:val="clear" w:color="auto" w:fill="auto"/>
            <w:vAlign w:val="center"/>
          </w:tcPr>
          <w:p w14:paraId="514EB5E6" w14:textId="4B407998" w:rsidR="002D136C" w:rsidRPr="00E2187E" w:rsidRDefault="00A370AF" w:rsidP="00E2187E">
            <w:pPr>
              <w:pStyle w:val="af2"/>
              <w:rPr>
                <w:rFonts w:ascii="Tahoma" w:hAnsi="Tahoma" w:cs="Tahoma"/>
                <w:b/>
                <w:sz w:val="18"/>
                <w:szCs w:val="18"/>
              </w:rPr>
            </w:pPr>
            <w:r w:rsidRPr="00E2187E">
              <w:rPr>
                <w:rFonts w:ascii="Tahoma" w:hAnsi="Tahoma" w:cs="Tahoma"/>
                <w:sz w:val="18"/>
                <w:szCs w:val="18"/>
              </w:rPr>
              <w:t xml:space="preserve">100 (сто) % от цены договора выплачиваются в течение 10 банковских дней со дня выставления электронной счет-фактуры </w:t>
            </w:r>
            <w:r w:rsidRPr="00E2187E">
              <w:rPr>
                <w:rFonts w:ascii="Tahoma" w:eastAsia="Times New Roman" w:hAnsi="Tahoma" w:cs="Tahoma"/>
                <w:color w:val="000000"/>
                <w:sz w:val="18"/>
                <w:szCs w:val="18"/>
              </w:rPr>
              <w:t>в автоматизированной системе УГНС</w:t>
            </w:r>
            <w:r w:rsidRPr="00E2187E">
              <w:rPr>
                <w:rFonts w:ascii="Tahoma" w:hAnsi="Tahoma" w:cs="Tahoma"/>
                <w:sz w:val="18"/>
                <w:szCs w:val="18"/>
              </w:rPr>
              <w:t xml:space="preserve">, после подписания сторонами Акта </w:t>
            </w:r>
            <w:r w:rsidRPr="00E2187E">
              <w:rPr>
                <w:rFonts w:ascii="Tahoma" w:hAnsi="Tahoma" w:cs="Tahoma"/>
                <w:color w:val="0000CC"/>
                <w:sz w:val="18"/>
                <w:szCs w:val="18"/>
              </w:rPr>
              <w:t>приема-передачи.</w:t>
            </w:r>
          </w:p>
        </w:tc>
      </w:tr>
      <w:tr w:rsidR="002D136C" w:rsidRPr="00E2187E" w14:paraId="2AD50D47" w14:textId="77777777" w:rsidTr="00E2187E">
        <w:trPr>
          <w:trHeight w:val="27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1.5</w:t>
            </w:r>
          </w:p>
        </w:tc>
        <w:tc>
          <w:tcPr>
            <w:tcW w:w="4094" w:type="dxa"/>
            <w:tcBorders>
              <w:top w:val="nil"/>
              <w:left w:val="nil"/>
              <w:bottom w:val="single" w:sz="4" w:space="0" w:color="auto"/>
              <w:right w:val="single" w:sz="4" w:space="0" w:color="auto"/>
            </w:tcBorders>
            <w:shd w:val="clear" w:color="auto" w:fill="auto"/>
            <w:vAlign w:val="center"/>
          </w:tcPr>
          <w:p w14:paraId="294444BC"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color w:val="000000"/>
                <w:sz w:val="18"/>
                <w:szCs w:val="18"/>
              </w:rPr>
              <w:t>Цена конкурсной заявки (коммерческое предложение)</w:t>
            </w:r>
          </w:p>
        </w:tc>
        <w:tc>
          <w:tcPr>
            <w:tcW w:w="6095" w:type="dxa"/>
            <w:tcBorders>
              <w:top w:val="nil"/>
              <w:left w:val="nil"/>
              <w:bottom w:val="single" w:sz="4" w:space="0" w:color="auto"/>
              <w:right w:val="single" w:sz="4" w:space="0" w:color="auto"/>
            </w:tcBorders>
            <w:shd w:val="clear" w:color="auto" w:fill="auto"/>
          </w:tcPr>
          <w:p w14:paraId="48F64580" w14:textId="282D5277" w:rsidR="002D136C" w:rsidRPr="00E2187E" w:rsidRDefault="00A370AF" w:rsidP="00E2187E">
            <w:pPr>
              <w:spacing w:after="0" w:line="240" w:lineRule="auto"/>
              <w:jc w:val="both"/>
              <w:rPr>
                <w:rFonts w:ascii="Tahoma" w:eastAsia="Times New Roman" w:hAnsi="Tahoma" w:cs="Tahoma"/>
                <w:color w:val="000000"/>
                <w:sz w:val="18"/>
                <w:szCs w:val="18"/>
              </w:rPr>
            </w:pPr>
            <w:r w:rsidRPr="00E2187E">
              <w:rPr>
                <w:rFonts w:ascii="Tahoma" w:hAnsi="Tahoma" w:cs="Tahoma"/>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2187E">
              <w:rPr>
                <w:rFonts w:ascii="Tahoma" w:hAnsi="Tahoma" w:cs="Tahoma"/>
                <w:sz w:val="18"/>
                <w:szCs w:val="18"/>
              </w:rPr>
              <w:t>Кыргызской</w:t>
            </w:r>
            <w:proofErr w:type="spellEnd"/>
            <w:r w:rsidRPr="00E2187E">
              <w:rPr>
                <w:rFonts w:ascii="Tahoma" w:hAnsi="Tahoma" w:cs="Tahoma"/>
                <w:sz w:val="18"/>
                <w:szCs w:val="18"/>
              </w:rPr>
              <w:t xml:space="preserve"> Республики, а также иные расходы по выполнению договорных обязательств.</w:t>
            </w:r>
          </w:p>
        </w:tc>
      </w:tr>
      <w:tr w:rsidR="002D136C" w:rsidRPr="00E2187E" w14:paraId="155F58E1" w14:textId="77777777" w:rsidTr="00E2187E">
        <w:trPr>
          <w:trHeight w:val="50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1.6</w:t>
            </w:r>
          </w:p>
        </w:tc>
        <w:tc>
          <w:tcPr>
            <w:tcW w:w="4094" w:type="dxa"/>
            <w:tcBorders>
              <w:top w:val="nil"/>
              <w:left w:val="nil"/>
              <w:bottom w:val="single" w:sz="4" w:space="0" w:color="auto"/>
              <w:right w:val="single" w:sz="4" w:space="0" w:color="auto"/>
            </w:tcBorders>
            <w:shd w:val="clear" w:color="auto" w:fill="auto"/>
            <w:vAlign w:val="center"/>
          </w:tcPr>
          <w:p w14:paraId="0B7B14CA" w14:textId="77777777" w:rsidR="002D136C" w:rsidRPr="00E2187E" w:rsidRDefault="002D136C" w:rsidP="00E2187E">
            <w:pPr>
              <w:spacing w:after="0" w:line="240" w:lineRule="auto"/>
              <w:rPr>
                <w:rFonts w:ascii="Tahoma" w:hAnsi="Tahoma" w:cs="Tahoma"/>
                <w:color w:val="000000"/>
                <w:sz w:val="18"/>
                <w:szCs w:val="18"/>
              </w:rPr>
            </w:pPr>
            <w:r w:rsidRPr="00E2187E">
              <w:rPr>
                <w:rFonts w:ascii="Tahoma" w:hAnsi="Tahoma" w:cs="Tahoma"/>
                <w:sz w:val="18"/>
                <w:szCs w:val="18"/>
              </w:rPr>
              <w:t>Валюта конкурсной заявки/Договора</w:t>
            </w:r>
          </w:p>
        </w:tc>
        <w:tc>
          <w:tcPr>
            <w:tcW w:w="6095" w:type="dxa"/>
            <w:tcBorders>
              <w:top w:val="nil"/>
              <w:left w:val="nil"/>
              <w:bottom w:val="single" w:sz="4" w:space="0" w:color="auto"/>
              <w:right w:val="single" w:sz="4" w:space="0" w:color="auto"/>
            </w:tcBorders>
            <w:shd w:val="clear" w:color="auto" w:fill="auto"/>
            <w:vAlign w:val="center"/>
          </w:tcPr>
          <w:p w14:paraId="4B123A9C" w14:textId="59394A6D" w:rsidR="002D136C" w:rsidRPr="00E2187E" w:rsidRDefault="00A370AF" w:rsidP="00E2187E">
            <w:pPr>
              <w:spacing w:after="0" w:line="240" w:lineRule="auto"/>
              <w:rPr>
                <w:rFonts w:ascii="Tahoma" w:hAnsi="Tahoma" w:cs="Tahoma"/>
                <w:iCs/>
                <w:sz w:val="18"/>
                <w:szCs w:val="18"/>
              </w:rPr>
            </w:pPr>
            <w:r w:rsidRPr="00E2187E">
              <w:rPr>
                <w:rFonts w:ascii="Tahoma" w:hAnsi="Tahoma" w:cs="Tahoma"/>
                <w:bCs/>
                <w:sz w:val="18"/>
                <w:szCs w:val="18"/>
              </w:rPr>
              <w:t xml:space="preserve">Сом </w:t>
            </w:r>
            <w:proofErr w:type="spellStart"/>
            <w:r w:rsidRPr="00E2187E">
              <w:rPr>
                <w:rFonts w:ascii="Tahoma" w:hAnsi="Tahoma" w:cs="Tahoma"/>
                <w:bCs/>
                <w:sz w:val="18"/>
                <w:szCs w:val="18"/>
              </w:rPr>
              <w:t>Кыргызской</w:t>
            </w:r>
            <w:proofErr w:type="spellEnd"/>
            <w:r w:rsidRPr="00E2187E">
              <w:rPr>
                <w:rFonts w:ascii="Tahoma" w:hAnsi="Tahoma" w:cs="Tahoma"/>
                <w:bCs/>
                <w:sz w:val="18"/>
                <w:szCs w:val="18"/>
              </w:rPr>
              <w:t xml:space="preserve"> Республики</w:t>
            </w:r>
          </w:p>
        </w:tc>
      </w:tr>
      <w:tr w:rsidR="002D136C" w:rsidRPr="00E2187E" w14:paraId="10B91DD9"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1.7</w:t>
            </w:r>
          </w:p>
        </w:tc>
        <w:tc>
          <w:tcPr>
            <w:tcW w:w="4094" w:type="dxa"/>
            <w:tcBorders>
              <w:top w:val="nil"/>
              <w:left w:val="nil"/>
              <w:bottom w:val="single" w:sz="4" w:space="0" w:color="auto"/>
              <w:right w:val="single" w:sz="4" w:space="0" w:color="auto"/>
            </w:tcBorders>
            <w:shd w:val="clear" w:color="auto" w:fill="auto"/>
            <w:vAlign w:val="center"/>
          </w:tcPr>
          <w:p w14:paraId="2B1C0145" w14:textId="31217A43" w:rsidR="008421DA" w:rsidRPr="00E2187E" w:rsidRDefault="002D136C"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b/>
                <w:bCs/>
                <w:color w:val="000000"/>
                <w:sz w:val="18"/>
                <w:szCs w:val="18"/>
              </w:rPr>
              <w:t>Для юридических лиц:</w:t>
            </w:r>
            <w:r w:rsidR="008421DA" w:rsidRPr="00E2187E">
              <w:rPr>
                <w:rFonts w:ascii="Tahoma" w:eastAsia="Times New Roman" w:hAnsi="Tahoma" w:cs="Tahoma"/>
                <w:color w:val="000000"/>
                <w:sz w:val="18"/>
                <w:szCs w:val="18"/>
              </w:rPr>
              <w:t xml:space="preserve"> </w:t>
            </w:r>
          </w:p>
          <w:p w14:paraId="30E1DC80" w14:textId="77777777"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Свидетельство о го</w:t>
            </w:r>
            <w:r w:rsidRPr="00E2187E">
              <w:rPr>
                <w:rFonts w:ascii="Tahoma" w:eastAsia="Times New Roman" w:hAnsi="Tahoma" w:cs="Tahoma"/>
                <w:color w:val="000000"/>
                <w:sz w:val="18"/>
                <w:szCs w:val="18"/>
              </w:rPr>
              <w:t>с. регистрации/перерегистрации,</w:t>
            </w:r>
          </w:p>
          <w:p w14:paraId="6B5FB1FA" w14:textId="78A66231"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Устав;</w:t>
            </w:r>
          </w:p>
          <w:p w14:paraId="314396B1" w14:textId="303E84F8" w:rsidR="002D136C" w:rsidRPr="00E2187E" w:rsidRDefault="00542B73" w:rsidP="00E2187E">
            <w:pPr>
              <w:spacing w:after="0" w:line="240" w:lineRule="auto"/>
              <w:rPr>
                <w:rFonts w:ascii="Tahoma" w:hAnsi="Tahoma" w:cs="Tahoma"/>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приказ/решение/протокол об избрании/назначении исполни</w:t>
            </w:r>
            <w:r w:rsidRPr="00E2187E">
              <w:rPr>
                <w:rFonts w:ascii="Tahoma" w:eastAsia="Times New Roman" w:hAnsi="Tahoma" w:cs="Tahoma"/>
                <w:color w:val="000000"/>
                <w:sz w:val="18"/>
                <w:szCs w:val="18"/>
              </w:rPr>
              <w:t>тельного юр. лица (1-го лица);</w:t>
            </w:r>
          </w:p>
        </w:tc>
        <w:tc>
          <w:tcPr>
            <w:tcW w:w="6095" w:type="dxa"/>
            <w:tcBorders>
              <w:top w:val="nil"/>
              <w:left w:val="nil"/>
              <w:bottom w:val="single" w:sz="4" w:space="0" w:color="auto"/>
              <w:right w:val="single" w:sz="4" w:space="0" w:color="auto"/>
            </w:tcBorders>
            <w:shd w:val="clear" w:color="auto" w:fill="auto"/>
            <w:vAlign w:val="center"/>
          </w:tcPr>
          <w:p w14:paraId="08F8C39E"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E2187E" w:rsidRDefault="002D136C" w:rsidP="00E2187E">
            <w:pPr>
              <w:spacing w:after="0" w:line="240" w:lineRule="auto"/>
              <w:jc w:val="both"/>
              <w:rPr>
                <w:rFonts w:ascii="Tahoma" w:hAnsi="Tahoma" w:cs="Tahoma"/>
                <w:b/>
                <w:sz w:val="18"/>
                <w:szCs w:val="18"/>
              </w:rPr>
            </w:pPr>
          </w:p>
        </w:tc>
      </w:tr>
      <w:tr w:rsidR="002D136C" w:rsidRPr="00E2187E" w14:paraId="6D3A63A7" w14:textId="77777777" w:rsidTr="00E2187E">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1.8</w:t>
            </w:r>
          </w:p>
        </w:tc>
        <w:tc>
          <w:tcPr>
            <w:tcW w:w="4094" w:type="dxa"/>
            <w:tcBorders>
              <w:top w:val="nil"/>
              <w:left w:val="nil"/>
              <w:bottom w:val="single" w:sz="4" w:space="0" w:color="auto"/>
              <w:right w:val="single" w:sz="4" w:space="0" w:color="auto"/>
            </w:tcBorders>
            <w:shd w:val="clear" w:color="auto" w:fill="auto"/>
            <w:vAlign w:val="center"/>
          </w:tcPr>
          <w:p w14:paraId="20F85577" w14:textId="77777777" w:rsidR="002D136C" w:rsidRPr="00E2187E" w:rsidRDefault="002D136C" w:rsidP="00E2187E">
            <w:pPr>
              <w:pStyle w:val="a3"/>
              <w:ind w:left="0"/>
              <w:rPr>
                <w:rFonts w:ascii="Tahoma" w:hAnsi="Tahoma" w:cs="Tahoma"/>
                <w:sz w:val="18"/>
                <w:szCs w:val="18"/>
              </w:rPr>
            </w:pPr>
            <w:r w:rsidRPr="00E2187E">
              <w:rPr>
                <w:rFonts w:ascii="Tahoma" w:hAnsi="Tahoma" w:cs="Tahoma"/>
                <w:b/>
                <w:color w:val="000000"/>
                <w:sz w:val="18"/>
                <w:szCs w:val="18"/>
              </w:rPr>
              <w:t>Для индивидуальных предпринимателей:</w:t>
            </w:r>
            <w:r w:rsidRPr="00E2187E">
              <w:rPr>
                <w:rFonts w:ascii="Tahoma" w:hAnsi="Tahoma" w:cs="Tahoma"/>
                <w:color w:val="000000"/>
                <w:sz w:val="18"/>
                <w:szCs w:val="18"/>
              </w:rPr>
              <w:t xml:space="preserve"> </w:t>
            </w:r>
            <w:r w:rsidRPr="00E2187E">
              <w:rPr>
                <w:rFonts w:ascii="Tahoma" w:hAnsi="Tahoma" w:cs="Tahoma"/>
                <w:color w:val="000000"/>
                <w:sz w:val="18"/>
                <w:szCs w:val="18"/>
              </w:rPr>
              <w:br/>
            </w:r>
            <w:r w:rsidRPr="00E2187E">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095" w:type="dxa"/>
            <w:tcBorders>
              <w:top w:val="nil"/>
              <w:left w:val="nil"/>
              <w:bottom w:val="single" w:sz="4" w:space="0" w:color="auto"/>
              <w:right w:val="single" w:sz="4" w:space="0" w:color="auto"/>
            </w:tcBorders>
            <w:shd w:val="clear" w:color="auto" w:fill="auto"/>
            <w:vAlign w:val="center"/>
          </w:tcPr>
          <w:p w14:paraId="71F38773"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E2187E" w:rsidRDefault="002D136C" w:rsidP="00E2187E">
            <w:pPr>
              <w:spacing w:after="0" w:line="240" w:lineRule="auto"/>
              <w:jc w:val="both"/>
              <w:rPr>
                <w:rFonts w:ascii="Tahoma" w:hAnsi="Tahoma" w:cs="Tahoma"/>
                <w:sz w:val="18"/>
                <w:szCs w:val="18"/>
              </w:rPr>
            </w:pPr>
          </w:p>
        </w:tc>
      </w:tr>
      <w:tr w:rsidR="002D136C" w:rsidRPr="00E2187E" w14:paraId="33D3F010"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w:t>
            </w:r>
            <w:r w:rsidR="001568C0" w:rsidRPr="00E2187E">
              <w:rPr>
                <w:rFonts w:ascii="Tahoma" w:hAnsi="Tahoma" w:cs="Tahoma"/>
                <w:color w:val="000000"/>
                <w:sz w:val="18"/>
                <w:szCs w:val="18"/>
              </w:rPr>
              <w:t>9</w:t>
            </w:r>
          </w:p>
        </w:tc>
        <w:tc>
          <w:tcPr>
            <w:tcW w:w="4094" w:type="dxa"/>
            <w:tcBorders>
              <w:top w:val="nil"/>
              <w:left w:val="nil"/>
              <w:bottom w:val="single" w:sz="4" w:space="0" w:color="auto"/>
              <w:right w:val="single" w:sz="4" w:space="0" w:color="auto"/>
            </w:tcBorders>
            <w:shd w:val="clear" w:color="auto" w:fill="auto"/>
            <w:vAlign w:val="center"/>
          </w:tcPr>
          <w:p w14:paraId="3E86B165"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095" w:type="dxa"/>
            <w:tcBorders>
              <w:top w:val="nil"/>
              <w:left w:val="nil"/>
              <w:bottom w:val="single" w:sz="4" w:space="0" w:color="auto"/>
              <w:right w:val="single" w:sz="4" w:space="0" w:color="auto"/>
            </w:tcBorders>
            <w:shd w:val="clear" w:color="auto" w:fill="auto"/>
            <w:vAlign w:val="center"/>
          </w:tcPr>
          <w:p w14:paraId="50504E2D"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Приложить копию доверенности.</w:t>
            </w:r>
          </w:p>
        </w:tc>
      </w:tr>
      <w:tr w:rsidR="00A65036" w:rsidRPr="00E2187E" w14:paraId="4136E959"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1.10</w:t>
            </w:r>
          </w:p>
        </w:tc>
        <w:tc>
          <w:tcPr>
            <w:tcW w:w="4094" w:type="dxa"/>
            <w:tcBorders>
              <w:top w:val="nil"/>
              <w:left w:val="nil"/>
              <w:bottom w:val="single" w:sz="4" w:space="0" w:color="auto"/>
              <w:right w:val="single" w:sz="4" w:space="0" w:color="auto"/>
            </w:tcBorders>
            <w:shd w:val="clear" w:color="auto" w:fill="auto"/>
            <w:vAlign w:val="center"/>
          </w:tcPr>
          <w:p w14:paraId="134E2C37" w14:textId="15A1813D"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095" w:type="dxa"/>
            <w:tcBorders>
              <w:top w:val="nil"/>
              <w:left w:val="nil"/>
              <w:bottom w:val="single" w:sz="4" w:space="0" w:color="auto"/>
              <w:right w:val="single" w:sz="4" w:space="0" w:color="auto"/>
            </w:tcBorders>
            <w:shd w:val="clear" w:color="auto" w:fill="auto"/>
            <w:vAlign w:val="center"/>
          </w:tcPr>
          <w:p w14:paraId="6FE7CF88"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Приложить копии</w:t>
            </w:r>
          </w:p>
          <w:p w14:paraId="3902F327" w14:textId="2B119476"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E2187E" w14:paraId="38E41C1C"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1.11</w:t>
            </w:r>
          </w:p>
        </w:tc>
        <w:tc>
          <w:tcPr>
            <w:tcW w:w="4094" w:type="dxa"/>
            <w:tcBorders>
              <w:top w:val="nil"/>
              <w:left w:val="nil"/>
              <w:bottom w:val="single" w:sz="4" w:space="0" w:color="auto"/>
              <w:right w:val="single" w:sz="4" w:space="0" w:color="auto"/>
            </w:tcBorders>
            <w:shd w:val="clear" w:color="auto" w:fill="auto"/>
            <w:vAlign w:val="center"/>
          </w:tcPr>
          <w:p w14:paraId="68C457D3" w14:textId="2647D92F"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Срок действия конкурсной заявки, в календарных днях:</w:t>
            </w:r>
          </w:p>
        </w:tc>
        <w:tc>
          <w:tcPr>
            <w:tcW w:w="6095" w:type="dxa"/>
            <w:tcBorders>
              <w:top w:val="nil"/>
              <w:left w:val="nil"/>
              <w:bottom w:val="single" w:sz="4" w:space="0" w:color="auto"/>
              <w:right w:val="single" w:sz="4" w:space="0" w:color="auto"/>
            </w:tcBorders>
            <w:shd w:val="clear" w:color="auto" w:fill="auto"/>
            <w:vAlign w:val="center"/>
          </w:tcPr>
          <w:p w14:paraId="4F6A379B" w14:textId="2D63B280"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60 календарных дней с даты вскрытия.</w:t>
            </w:r>
          </w:p>
        </w:tc>
      </w:tr>
      <w:tr w:rsidR="00A65036" w:rsidRPr="00E2187E" w14:paraId="570E81A2"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1.12</w:t>
            </w:r>
          </w:p>
        </w:tc>
        <w:tc>
          <w:tcPr>
            <w:tcW w:w="4094" w:type="dxa"/>
            <w:tcBorders>
              <w:top w:val="single" w:sz="4" w:space="0" w:color="auto"/>
              <w:left w:val="nil"/>
              <w:bottom w:val="single" w:sz="4" w:space="0" w:color="auto"/>
              <w:right w:val="single" w:sz="4" w:space="0" w:color="auto"/>
            </w:tcBorders>
            <w:shd w:val="clear" w:color="auto" w:fill="auto"/>
            <w:vAlign w:val="center"/>
          </w:tcPr>
          <w:p w14:paraId="71030ECB" w14:textId="0EE1E98E" w:rsidR="00A65036" w:rsidRPr="00E2187E" w:rsidRDefault="00A6503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Форма гаран</w:t>
            </w:r>
            <w:r w:rsidR="00542B73" w:rsidRPr="00E2187E">
              <w:rPr>
                <w:rFonts w:ascii="Tahoma" w:hAnsi="Tahoma" w:cs="Tahoma"/>
                <w:sz w:val="18"/>
                <w:szCs w:val="18"/>
              </w:rPr>
              <w:t xml:space="preserve">тийного обеспечения конкурсной </w:t>
            </w:r>
            <w:r w:rsidRPr="00E2187E">
              <w:rPr>
                <w:rFonts w:ascii="Tahoma" w:hAnsi="Tahoma" w:cs="Tahoma"/>
                <w:sz w:val="18"/>
                <w:szCs w:val="18"/>
              </w:rPr>
              <w:t>заявки (ГОКЗ)</w:t>
            </w:r>
          </w:p>
        </w:tc>
        <w:tc>
          <w:tcPr>
            <w:tcW w:w="6095" w:type="dxa"/>
            <w:tcBorders>
              <w:top w:val="single" w:sz="4" w:space="0" w:color="auto"/>
              <w:left w:val="nil"/>
              <w:bottom w:val="single" w:sz="4" w:space="0" w:color="auto"/>
              <w:right w:val="single" w:sz="4" w:space="0" w:color="auto"/>
            </w:tcBorders>
            <w:shd w:val="clear" w:color="auto" w:fill="auto"/>
            <w:vAlign w:val="center"/>
          </w:tcPr>
          <w:p w14:paraId="1D5B6A6C" w14:textId="346087D9" w:rsidR="00A65036" w:rsidRPr="00E2187E" w:rsidRDefault="00E363B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Не требуется</w:t>
            </w:r>
          </w:p>
        </w:tc>
      </w:tr>
      <w:tr w:rsidR="00A370AF" w:rsidRPr="00E2187E" w14:paraId="33F33C6D"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17C1D" w14:textId="0240C516" w:rsidR="00A370AF" w:rsidRPr="00E2187E" w:rsidRDefault="00A370AF"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1.13</w:t>
            </w:r>
          </w:p>
        </w:tc>
        <w:tc>
          <w:tcPr>
            <w:tcW w:w="4094" w:type="dxa"/>
            <w:tcBorders>
              <w:top w:val="single" w:sz="4" w:space="0" w:color="auto"/>
              <w:left w:val="nil"/>
              <w:bottom w:val="single" w:sz="4" w:space="0" w:color="auto"/>
              <w:right w:val="single" w:sz="4" w:space="0" w:color="auto"/>
            </w:tcBorders>
            <w:shd w:val="clear" w:color="auto" w:fill="auto"/>
            <w:vAlign w:val="center"/>
          </w:tcPr>
          <w:p w14:paraId="125329B2" w14:textId="52C5C6B8" w:rsidR="00A370AF" w:rsidRPr="00E2187E" w:rsidRDefault="00A370AF" w:rsidP="00E2187E">
            <w:pPr>
              <w:pStyle w:val="af2"/>
              <w:rPr>
                <w:rFonts w:ascii="Tahoma" w:hAnsi="Tahoma" w:cs="Tahoma"/>
                <w:sz w:val="18"/>
                <w:szCs w:val="18"/>
              </w:rPr>
            </w:pPr>
            <w:r w:rsidRPr="00E2187E">
              <w:rPr>
                <w:rFonts w:ascii="Tahoma" w:hAnsi="Tahoma" w:cs="Tahoma"/>
                <w:sz w:val="18"/>
                <w:szCs w:val="18"/>
              </w:rPr>
              <w:t>Контроль при исполнении договора</w:t>
            </w:r>
          </w:p>
        </w:tc>
        <w:tc>
          <w:tcPr>
            <w:tcW w:w="6095" w:type="dxa"/>
            <w:tcBorders>
              <w:top w:val="single" w:sz="4" w:space="0" w:color="auto"/>
              <w:left w:val="nil"/>
              <w:bottom w:val="single" w:sz="4" w:space="0" w:color="auto"/>
              <w:right w:val="single" w:sz="4" w:space="0" w:color="auto"/>
            </w:tcBorders>
            <w:shd w:val="clear" w:color="auto" w:fill="auto"/>
            <w:vAlign w:val="center"/>
          </w:tcPr>
          <w:p w14:paraId="1B735E3E" w14:textId="330160FF" w:rsidR="00A370AF" w:rsidRPr="00E2187E" w:rsidRDefault="00A370AF"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Количественный и качественный контроль при приемке продукции.</w:t>
            </w:r>
          </w:p>
        </w:tc>
      </w:tr>
      <w:tr w:rsidR="00542B73" w:rsidRPr="00E2187E" w14:paraId="348D9A5B" w14:textId="77777777" w:rsidTr="00E2187E">
        <w:trPr>
          <w:trHeight w:val="26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DE679A4" w14:textId="09D59305"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1.14</w:t>
            </w:r>
          </w:p>
        </w:tc>
        <w:tc>
          <w:tcPr>
            <w:tcW w:w="4094" w:type="dxa"/>
            <w:tcBorders>
              <w:top w:val="nil"/>
              <w:left w:val="nil"/>
              <w:bottom w:val="single" w:sz="4" w:space="0" w:color="auto"/>
              <w:right w:val="single" w:sz="4" w:space="0" w:color="auto"/>
            </w:tcBorders>
            <w:shd w:val="clear" w:color="auto" w:fill="auto"/>
            <w:vAlign w:val="center"/>
          </w:tcPr>
          <w:p w14:paraId="1DD556A8" w14:textId="77777777" w:rsidR="00542B73" w:rsidRPr="00E2187E" w:rsidRDefault="00542B73" w:rsidP="00E2187E">
            <w:pPr>
              <w:spacing w:after="0" w:line="240" w:lineRule="auto"/>
              <w:rPr>
                <w:rFonts w:ascii="Tahoma" w:hAnsi="Tahoma" w:cs="Tahoma"/>
                <w:b/>
                <w:color w:val="000000"/>
                <w:sz w:val="18"/>
                <w:szCs w:val="18"/>
              </w:rPr>
            </w:pPr>
            <w:r w:rsidRPr="00E2187E">
              <w:rPr>
                <w:rFonts w:ascii="Tahoma" w:hAnsi="Tahoma" w:cs="Tahoma"/>
                <w:sz w:val="18"/>
                <w:szCs w:val="18"/>
              </w:rPr>
              <w:t>Размер и форма гарантийного обеспечения исполнения договора (ГОИД)</w:t>
            </w:r>
          </w:p>
        </w:tc>
        <w:tc>
          <w:tcPr>
            <w:tcW w:w="6095" w:type="dxa"/>
            <w:tcBorders>
              <w:top w:val="nil"/>
              <w:left w:val="nil"/>
              <w:bottom w:val="single" w:sz="4" w:space="0" w:color="auto"/>
              <w:right w:val="single" w:sz="4" w:space="0" w:color="auto"/>
            </w:tcBorders>
            <w:shd w:val="clear" w:color="auto" w:fill="auto"/>
            <w:vAlign w:val="center"/>
          </w:tcPr>
          <w:p w14:paraId="1C6A28D9"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39A4245C" w:rsidR="00542B73" w:rsidRPr="00E2187E" w:rsidRDefault="00542B73" w:rsidP="00E2187E">
            <w:pPr>
              <w:spacing w:after="0" w:line="240" w:lineRule="auto"/>
              <w:rPr>
                <w:rFonts w:ascii="Tahoma" w:hAnsi="Tahoma" w:cs="Tahoma"/>
                <w:b/>
                <w:color w:val="0000CC"/>
                <w:sz w:val="18"/>
                <w:szCs w:val="18"/>
              </w:rPr>
            </w:pPr>
            <w:r w:rsidRPr="00E2187E">
              <w:rPr>
                <w:rFonts w:ascii="Tahoma" w:hAnsi="Tahoma" w:cs="Tahoma"/>
                <w:b/>
                <w:color w:val="0000CC"/>
                <w:sz w:val="18"/>
                <w:szCs w:val="18"/>
              </w:rPr>
              <w:t>5 %;</w:t>
            </w:r>
          </w:p>
          <w:p w14:paraId="0F333D3A" w14:textId="1FB57459"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Порядок возврата ГОИД определяется в Договоре</w:t>
            </w:r>
          </w:p>
          <w:p w14:paraId="5FE02238" w14:textId="60754DB7" w:rsidR="00542B73" w:rsidRPr="00E2187E" w:rsidRDefault="00542B73" w:rsidP="00E2187E">
            <w:pPr>
              <w:spacing w:after="0" w:line="240" w:lineRule="auto"/>
              <w:rPr>
                <w:rFonts w:ascii="Tahoma" w:hAnsi="Tahoma" w:cs="Tahoma"/>
                <w:color w:val="000000"/>
                <w:sz w:val="18"/>
                <w:szCs w:val="18"/>
              </w:rPr>
            </w:pPr>
            <w:r w:rsidRPr="00E2187E">
              <w:rPr>
                <w:rFonts w:ascii="Tahoma" w:eastAsia="Times New Roman" w:hAnsi="Tahoma" w:cs="Tahoma"/>
                <w:b/>
                <w:iCs/>
                <w:sz w:val="18"/>
                <w:szCs w:val="18"/>
                <w:lang w:eastAsia="ru-RU"/>
              </w:rPr>
              <w:t>Форма внесения ГОИД:</w:t>
            </w:r>
            <w:r w:rsidRPr="00E2187E">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542B73" w:rsidRPr="00E2187E" w14:paraId="45C0DBC5" w14:textId="77777777" w:rsidTr="00E2187E">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6770FF" w14:textId="6175D8DE"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1.15</w:t>
            </w:r>
          </w:p>
        </w:tc>
        <w:tc>
          <w:tcPr>
            <w:tcW w:w="4094" w:type="dxa"/>
            <w:tcBorders>
              <w:top w:val="nil"/>
              <w:left w:val="nil"/>
              <w:bottom w:val="single" w:sz="4" w:space="0" w:color="auto"/>
              <w:right w:val="single" w:sz="4" w:space="0" w:color="auto"/>
            </w:tcBorders>
            <w:shd w:val="clear" w:color="auto" w:fill="auto"/>
            <w:vAlign w:val="center"/>
          </w:tcPr>
          <w:p w14:paraId="1666BB9C"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Реквизиты банковского счета для внесения ГОИД </w:t>
            </w:r>
          </w:p>
        </w:tc>
        <w:tc>
          <w:tcPr>
            <w:tcW w:w="6095" w:type="dxa"/>
            <w:tcBorders>
              <w:top w:val="nil"/>
              <w:left w:val="nil"/>
              <w:bottom w:val="single" w:sz="4" w:space="0" w:color="auto"/>
              <w:right w:val="single" w:sz="4" w:space="0" w:color="auto"/>
            </w:tcBorders>
            <w:shd w:val="clear" w:color="auto" w:fill="auto"/>
            <w:vAlign w:val="center"/>
          </w:tcPr>
          <w:p w14:paraId="7E380265" w14:textId="4324141B" w:rsidR="00542B73" w:rsidRPr="00E2187E" w:rsidRDefault="00542B73" w:rsidP="00E2187E">
            <w:pPr>
              <w:spacing w:after="0" w:line="240" w:lineRule="auto"/>
              <w:rPr>
                <w:rFonts w:ascii="Tahoma" w:hAnsi="Tahoma" w:cs="Tahoma"/>
                <w:iCs/>
                <w:sz w:val="18"/>
                <w:szCs w:val="18"/>
              </w:rPr>
            </w:pPr>
            <w:r w:rsidRPr="00E2187E">
              <w:rPr>
                <w:rFonts w:ascii="Tahoma" w:hAnsi="Tahoma" w:cs="Tahoma"/>
                <w:sz w:val="18"/>
                <w:szCs w:val="18"/>
              </w:rPr>
              <w:t xml:space="preserve"> указаны в приложении № 1</w:t>
            </w:r>
            <w:r w:rsidRPr="00E2187E">
              <w:rPr>
                <w:rFonts w:ascii="Tahoma" w:hAnsi="Tahoma" w:cs="Tahoma"/>
                <w:sz w:val="18"/>
                <w:szCs w:val="18"/>
                <w:lang w:val="en-US"/>
              </w:rPr>
              <w:t>.</w:t>
            </w:r>
          </w:p>
        </w:tc>
      </w:tr>
      <w:tr w:rsidR="00542B73" w:rsidRPr="00E2187E" w14:paraId="1DC8B56A" w14:textId="77777777" w:rsidTr="00E2187E">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2BBF0CE" w14:textId="010DBA5F"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1.16</w:t>
            </w:r>
          </w:p>
        </w:tc>
        <w:tc>
          <w:tcPr>
            <w:tcW w:w="4094" w:type="dxa"/>
            <w:tcBorders>
              <w:top w:val="nil"/>
              <w:left w:val="nil"/>
              <w:bottom w:val="single" w:sz="4" w:space="0" w:color="auto"/>
              <w:right w:val="single" w:sz="4" w:space="0" w:color="auto"/>
            </w:tcBorders>
            <w:shd w:val="clear" w:color="auto" w:fill="auto"/>
            <w:vAlign w:val="center"/>
          </w:tcPr>
          <w:p w14:paraId="4F11D950"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b/>
                <w:color w:val="000000"/>
                <w:sz w:val="18"/>
                <w:szCs w:val="18"/>
              </w:rPr>
              <w:t xml:space="preserve">Критерии оценки </w:t>
            </w:r>
          </w:p>
        </w:tc>
        <w:tc>
          <w:tcPr>
            <w:tcW w:w="6095" w:type="dxa"/>
            <w:tcBorders>
              <w:top w:val="nil"/>
              <w:left w:val="nil"/>
              <w:bottom w:val="single" w:sz="4" w:space="0" w:color="auto"/>
              <w:right w:val="single" w:sz="4" w:space="0" w:color="auto"/>
            </w:tcBorders>
            <w:shd w:val="clear" w:color="auto" w:fill="FFFFFF"/>
            <w:vAlign w:val="center"/>
          </w:tcPr>
          <w:p w14:paraId="7ACAC107" w14:textId="77777777" w:rsidR="00542B73" w:rsidRPr="00E2187E" w:rsidRDefault="00542B73" w:rsidP="00E2187E">
            <w:pPr>
              <w:pStyle w:val="af2"/>
              <w:jc w:val="both"/>
              <w:rPr>
                <w:rFonts w:ascii="Tahoma" w:hAnsi="Tahoma" w:cs="Tahoma"/>
                <w:sz w:val="18"/>
                <w:szCs w:val="18"/>
              </w:rPr>
            </w:pPr>
            <w:r w:rsidRPr="00E2187E">
              <w:rPr>
                <w:rFonts w:ascii="Tahoma" w:hAnsi="Tahoma" w:cs="Tahoma"/>
                <w:sz w:val="18"/>
                <w:szCs w:val="18"/>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542B73" w:rsidRPr="00E2187E" w:rsidRDefault="00542B73" w:rsidP="00E2187E">
            <w:pPr>
              <w:spacing w:after="0" w:line="240" w:lineRule="auto"/>
              <w:jc w:val="both"/>
              <w:rPr>
                <w:rFonts w:ascii="Tahoma" w:hAnsi="Tahoma" w:cs="Tahoma"/>
                <w:sz w:val="18"/>
                <w:szCs w:val="18"/>
              </w:rPr>
            </w:pPr>
            <w:r w:rsidRPr="00E2187E">
              <w:rPr>
                <w:rFonts w:ascii="Tahoma" w:hAnsi="Tahoma" w:cs="Tahoma"/>
                <w:sz w:val="18"/>
                <w:szCs w:val="18"/>
              </w:rPr>
              <w:lastRenderedPageBreak/>
              <w:t xml:space="preserve">** при определении оцененной стоимости, от общей стоимости конкурсной заявки, вычитается НДС (-12%), </w:t>
            </w:r>
            <w:r w:rsidRPr="00E2187E">
              <w:rPr>
                <w:rFonts w:ascii="Tahoma" w:hAnsi="Tahoma" w:cs="Tahoma"/>
                <w:sz w:val="18"/>
                <w:szCs w:val="18"/>
                <w:u w:val="single"/>
              </w:rPr>
              <w:t>если участник-резидент КР является плательщиком НДС, соответственно  оценка заявок будет проводиться без учета НДС-12%.</w:t>
            </w:r>
          </w:p>
        </w:tc>
      </w:tr>
      <w:tr w:rsidR="00542B73" w:rsidRPr="00E2187E" w14:paraId="19610CAC" w14:textId="77777777" w:rsidTr="00E2187E">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E4684B" w14:textId="06B39120"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lastRenderedPageBreak/>
              <w:t>1.17</w:t>
            </w:r>
          </w:p>
        </w:tc>
        <w:tc>
          <w:tcPr>
            <w:tcW w:w="4094" w:type="dxa"/>
            <w:tcBorders>
              <w:top w:val="nil"/>
              <w:left w:val="nil"/>
              <w:bottom w:val="single" w:sz="4" w:space="0" w:color="auto"/>
              <w:right w:val="single" w:sz="4" w:space="0" w:color="auto"/>
            </w:tcBorders>
            <w:shd w:val="clear" w:color="auto" w:fill="auto"/>
            <w:vAlign w:val="center"/>
          </w:tcPr>
          <w:p w14:paraId="5081D558" w14:textId="46295A91" w:rsidR="00542B73" w:rsidRPr="00E2187E" w:rsidRDefault="00542B73" w:rsidP="00E2187E">
            <w:pPr>
              <w:spacing w:after="0" w:line="240" w:lineRule="auto"/>
              <w:rPr>
                <w:rFonts w:ascii="Tahoma" w:hAnsi="Tahoma" w:cs="Tahoma"/>
                <w:b/>
                <w:color w:val="000000"/>
                <w:sz w:val="18"/>
                <w:szCs w:val="18"/>
              </w:rPr>
            </w:pPr>
            <w:r w:rsidRPr="00E2187E">
              <w:rPr>
                <w:rFonts w:ascii="Tahoma" w:hAnsi="Tahoma" w:cs="Tahoma"/>
                <w:sz w:val="18"/>
                <w:szCs w:val="18"/>
              </w:rPr>
              <w:t>Срок для устранения дефектов/время реагирования на устранение</w:t>
            </w:r>
          </w:p>
        </w:tc>
        <w:tc>
          <w:tcPr>
            <w:tcW w:w="6095" w:type="dxa"/>
            <w:tcBorders>
              <w:top w:val="nil"/>
              <w:left w:val="nil"/>
              <w:bottom w:val="single" w:sz="4" w:space="0" w:color="auto"/>
              <w:right w:val="single" w:sz="4" w:space="0" w:color="auto"/>
            </w:tcBorders>
            <w:shd w:val="clear" w:color="auto" w:fill="auto"/>
            <w:vAlign w:val="center"/>
          </w:tcPr>
          <w:p w14:paraId="4D282D5C" w14:textId="17B75ADF" w:rsidR="00542B73" w:rsidRPr="00E2187E" w:rsidRDefault="00A370AF" w:rsidP="00E2187E">
            <w:pPr>
              <w:widowControl w:val="0"/>
              <w:autoSpaceDE w:val="0"/>
              <w:autoSpaceDN w:val="0"/>
              <w:adjustRightInd w:val="0"/>
              <w:spacing w:after="0" w:line="240" w:lineRule="auto"/>
              <w:contextualSpacing/>
              <w:jc w:val="both"/>
              <w:rPr>
                <w:rFonts w:ascii="Tahoma" w:hAnsi="Tahoma" w:cs="Tahoma"/>
                <w:color w:val="000000"/>
                <w:sz w:val="18"/>
                <w:szCs w:val="18"/>
              </w:rPr>
            </w:pPr>
            <w:r w:rsidRPr="00E2187E">
              <w:rPr>
                <w:rFonts w:ascii="Tahoma" w:hAnsi="Tahoma" w:cs="Tahoma"/>
                <w:sz w:val="18"/>
                <w:szCs w:val="18"/>
              </w:rPr>
              <w:t>Если товар не отвечает Техническим спецификациям или в случае обнаружения брака при поставке товара, Покупатель откажется от них и Поставщик обязан заменить забракованный товар в течение 10 рабочих дней без каких либо дополнительных затрат со стороны Покупателя.</w:t>
            </w:r>
          </w:p>
        </w:tc>
      </w:tr>
      <w:tr w:rsidR="00542B73" w:rsidRPr="00E2187E" w14:paraId="040620BE" w14:textId="77777777" w:rsidTr="00E2187E">
        <w:trPr>
          <w:trHeight w:val="403"/>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3E647BA" w14:textId="31D33E76"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1.18</w:t>
            </w:r>
          </w:p>
        </w:tc>
        <w:tc>
          <w:tcPr>
            <w:tcW w:w="4094" w:type="dxa"/>
            <w:tcBorders>
              <w:top w:val="nil"/>
              <w:left w:val="nil"/>
              <w:bottom w:val="single" w:sz="4" w:space="0" w:color="auto"/>
              <w:right w:val="single" w:sz="4" w:space="0" w:color="auto"/>
            </w:tcBorders>
            <w:shd w:val="clear" w:color="auto" w:fill="auto"/>
            <w:vAlign w:val="center"/>
          </w:tcPr>
          <w:p w14:paraId="245A883C" w14:textId="2D2350F6" w:rsidR="00542B73" w:rsidRPr="00E2187E" w:rsidRDefault="00542B73" w:rsidP="00E2187E">
            <w:pPr>
              <w:spacing w:after="0" w:line="240" w:lineRule="auto"/>
              <w:rPr>
                <w:rFonts w:ascii="Tahoma" w:hAnsi="Tahoma" w:cs="Tahoma"/>
                <w:b/>
                <w:sz w:val="18"/>
                <w:szCs w:val="18"/>
              </w:rPr>
            </w:pPr>
            <w:r w:rsidRPr="00E2187E">
              <w:rPr>
                <w:rFonts w:ascii="Tahoma" w:hAnsi="Tahoma" w:cs="Tahoma"/>
                <w:b/>
                <w:sz w:val="18"/>
                <w:szCs w:val="18"/>
              </w:rPr>
              <w:t>Гарантия</w:t>
            </w:r>
          </w:p>
        </w:tc>
        <w:tc>
          <w:tcPr>
            <w:tcW w:w="6095" w:type="dxa"/>
            <w:tcBorders>
              <w:top w:val="nil"/>
              <w:left w:val="nil"/>
              <w:bottom w:val="single" w:sz="4" w:space="0" w:color="auto"/>
              <w:right w:val="single" w:sz="4" w:space="0" w:color="auto"/>
            </w:tcBorders>
            <w:shd w:val="clear" w:color="auto" w:fill="auto"/>
            <w:vAlign w:val="center"/>
          </w:tcPr>
          <w:p w14:paraId="40291B39" w14:textId="2F9D6C6C" w:rsidR="00542B73" w:rsidRPr="00E2187E" w:rsidRDefault="00A370AF" w:rsidP="00E2187E">
            <w:pPr>
              <w:widowControl w:val="0"/>
              <w:autoSpaceDE w:val="0"/>
              <w:autoSpaceDN w:val="0"/>
              <w:adjustRightInd w:val="0"/>
              <w:spacing w:after="0" w:line="240" w:lineRule="auto"/>
              <w:contextualSpacing/>
              <w:jc w:val="both"/>
              <w:rPr>
                <w:rFonts w:ascii="Tahoma" w:hAnsi="Tahoma" w:cs="Tahoma"/>
                <w:b/>
                <w:spacing w:val="-3"/>
                <w:sz w:val="18"/>
                <w:szCs w:val="18"/>
              </w:rPr>
            </w:pPr>
            <w:r w:rsidRPr="00E2187E">
              <w:rPr>
                <w:rFonts w:ascii="Tahoma" w:hAnsi="Tahoma" w:cs="Tahoma"/>
                <w:sz w:val="18"/>
                <w:szCs w:val="18"/>
              </w:rPr>
              <w:t xml:space="preserve">Не менее </w:t>
            </w:r>
            <w:r w:rsidRPr="00E2187E">
              <w:rPr>
                <w:rFonts w:ascii="Tahoma" w:hAnsi="Tahoma" w:cs="Tahoma"/>
                <w:color w:val="0000CC"/>
                <w:sz w:val="18"/>
                <w:szCs w:val="18"/>
              </w:rPr>
              <w:t xml:space="preserve">12 месяцев </w:t>
            </w:r>
            <w:r w:rsidRPr="00E2187E">
              <w:rPr>
                <w:rFonts w:ascii="Tahoma" w:hAnsi="Tahoma" w:cs="Tahoma"/>
                <w:sz w:val="18"/>
                <w:szCs w:val="18"/>
              </w:rPr>
              <w:t>с даты подписания</w:t>
            </w:r>
            <w:r w:rsidRPr="00E2187E">
              <w:rPr>
                <w:rFonts w:ascii="Tahoma" w:hAnsi="Tahoma" w:cs="Tahoma"/>
                <w:color w:val="0000CC"/>
                <w:sz w:val="18"/>
                <w:szCs w:val="18"/>
              </w:rPr>
              <w:t xml:space="preserve"> Акта приема передачи</w:t>
            </w:r>
            <w:r w:rsidRPr="00E2187E">
              <w:rPr>
                <w:rFonts w:ascii="Tahoma" w:hAnsi="Tahoma" w:cs="Tahoma"/>
                <w:sz w:val="18"/>
                <w:szCs w:val="18"/>
              </w:rPr>
              <w:t xml:space="preserve"> с возможностью замены </w:t>
            </w:r>
            <w:r w:rsidRPr="00E2187E">
              <w:rPr>
                <w:rFonts w:ascii="Tahoma" w:hAnsi="Tahoma" w:cs="Tahoma"/>
                <w:color w:val="0000CC"/>
                <w:sz w:val="18"/>
                <w:szCs w:val="18"/>
              </w:rPr>
              <w:t>товара</w:t>
            </w:r>
            <w:r w:rsidRPr="00E2187E">
              <w:rPr>
                <w:rFonts w:ascii="Tahoma" w:hAnsi="Tahoma" w:cs="Tahoma"/>
                <w:sz w:val="18"/>
                <w:szCs w:val="18"/>
              </w:rPr>
              <w:t xml:space="preserve"> на новое на безвозмездной основе.</w:t>
            </w:r>
          </w:p>
        </w:tc>
      </w:tr>
      <w:tr w:rsidR="00542B73" w:rsidRPr="00E2187E" w14:paraId="728B9CD1" w14:textId="77777777" w:rsidTr="00E2187E">
        <w:trPr>
          <w:trHeight w:val="7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83E9E56" w14:textId="100FFEF0"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1.19</w:t>
            </w:r>
          </w:p>
        </w:tc>
        <w:tc>
          <w:tcPr>
            <w:tcW w:w="4094" w:type="dxa"/>
            <w:tcBorders>
              <w:top w:val="nil"/>
              <w:left w:val="nil"/>
              <w:bottom w:val="single" w:sz="4" w:space="0" w:color="auto"/>
              <w:right w:val="single" w:sz="4" w:space="0" w:color="auto"/>
            </w:tcBorders>
            <w:shd w:val="clear" w:color="auto" w:fill="auto"/>
            <w:vAlign w:val="center"/>
          </w:tcPr>
          <w:p w14:paraId="254D2D0C"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Сопутствующие услуги </w:t>
            </w:r>
          </w:p>
        </w:tc>
        <w:tc>
          <w:tcPr>
            <w:tcW w:w="6095" w:type="dxa"/>
            <w:tcBorders>
              <w:top w:val="nil"/>
              <w:left w:val="nil"/>
              <w:bottom w:val="single" w:sz="4" w:space="0" w:color="auto"/>
              <w:right w:val="single" w:sz="4" w:space="0" w:color="auto"/>
            </w:tcBorders>
            <w:shd w:val="clear" w:color="auto" w:fill="auto"/>
            <w:vAlign w:val="center"/>
          </w:tcPr>
          <w:p w14:paraId="4C00BFB9" w14:textId="77777777" w:rsidR="00542B73" w:rsidRPr="00E2187E" w:rsidRDefault="00542B73" w:rsidP="00E2187E">
            <w:pPr>
              <w:spacing w:after="0" w:line="240" w:lineRule="auto"/>
              <w:jc w:val="both"/>
              <w:rPr>
                <w:rFonts w:ascii="Tahoma" w:hAnsi="Tahoma" w:cs="Tahoma"/>
                <w:spacing w:val="-3"/>
                <w:sz w:val="18"/>
                <w:szCs w:val="18"/>
              </w:rPr>
            </w:pPr>
            <w:r w:rsidRPr="00E2187E">
              <w:rPr>
                <w:rFonts w:ascii="Tahoma" w:hAnsi="Tahoma" w:cs="Tahoma"/>
                <w:spacing w:val="-3"/>
                <w:sz w:val="18"/>
                <w:szCs w:val="18"/>
              </w:rPr>
              <w:t>Упаковка товара должна быть в достаточной мере надежной от порчи (повреждения). При этом, доставка, погрузка, разгрузка товара на склад Покупателя, производится за счет средств и ресурсов Поставщика.</w:t>
            </w:r>
          </w:p>
          <w:p w14:paraId="1CC5FD1A" w14:textId="53C7E7E2" w:rsidR="00542B73" w:rsidRPr="00E2187E" w:rsidRDefault="00542B73" w:rsidP="00E2187E">
            <w:pPr>
              <w:spacing w:after="0" w:line="240" w:lineRule="auto"/>
              <w:jc w:val="both"/>
              <w:rPr>
                <w:rFonts w:ascii="Tahoma" w:hAnsi="Tahoma" w:cs="Tahoma"/>
                <w:sz w:val="18"/>
                <w:szCs w:val="18"/>
              </w:rPr>
            </w:pPr>
            <w:r w:rsidRPr="00E2187E">
              <w:rPr>
                <w:rFonts w:ascii="Tahoma" w:eastAsia="Times New Roman" w:hAnsi="Tahoma" w:cs="Tahoma"/>
                <w:sz w:val="18"/>
                <w:szCs w:val="18"/>
              </w:rPr>
              <w:t>Оборудование должно быть новым, т.е. эксплуатируемым ранее и не восстановленным</w:t>
            </w:r>
          </w:p>
        </w:tc>
      </w:tr>
      <w:tr w:rsidR="00542B73" w:rsidRPr="00E2187E" w14:paraId="60D4B5B2" w14:textId="77777777" w:rsidTr="00E2187E">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F51F9DE" w14:textId="693B7C3A"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1.20</w:t>
            </w:r>
          </w:p>
        </w:tc>
        <w:tc>
          <w:tcPr>
            <w:tcW w:w="4094" w:type="dxa"/>
            <w:tcBorders>
              <w:top w:val="nil"/>
              <w:left w:val="nil"/>
              <w:bottom w:val="single" w:sz="4" w:space="0" w:color="auto"/>
              <w:right w:val="single" w:sz="4" w:space="0" w:color="auto"/>
            </w:tcBorders>
            <w:shd w:val="clear" w:color="auto" w:fill="auto"/>
            <w:vAlign w:val="center"/>
          </w:tcPr>
          <w:p w14:paraId="56EB8134" w14:textId="77777777" w:rsidR="00542B73" w:rsidRPr="00E2187E" w:rsidRDefault="00542B73" w:rsidP="00E2187E">
            <w:pPr>
              <w:spacing w:after="0" w:line="240" w:lineRule="auto"/>
              <w:jc w:val="both"/>
              <w:rPr>
                <w:rFonts w:ascii="Tahoma" w:hAnsi="Tahoma" w:cs="Tahoma"/>
                <w:b/>
                <w:sz w:val="18"/>
                <w:szCs w:val="18"/>
              </w:rPr>
            </w:pPr>
            <w:r w:rsidRPr="00E2187E">
              <w:rPr>
                <w:rFonts w:ascii="Tahoma" w:hAnsi="Tahoma" w:cs="Tahoma"/>
                <w:color w:val="000000"/>
                <w:sz w:val="18"/>
                <w:szCs w:val="18"/>
              </w:rPr>
              <w:t>Условия Договора</w:t>
            </w:r>
          </w:p>
        </w:tc>
        <w:tc>
          <w:tcPr>
            <w:tcW w:w="6095" w:type="dxa"/>
            <w:tcBorders>
              <w:top w:val="nil"/>
              <w:left w:val="nil"/>
              <w:bottom w:val="single" w:sz="4" w:space="0" w:color="auto"/>
              <w:right w:val="single" w:sz="4" w:space="0" w:color="auto"/>
            </w:tcBorders>
            <w:shd w:val="clear" w:color="auto" w:fill="auto"/>
            <w:vAlign w:val="center"/>
          </w:tcPr>
          <w:p w14:paraId="23C893A4" w14:textId="495B1CD8" w:rsidR="00542B73" w:rsidRPr="00E2187E" w:rsidRDefault="00542B73" w:rsidP="00E2187E">
            <w:pPr>
              <w:spacing w:after="0" w:line="240" w:lineRule="auto"/>
              <w:rPr>
                <w:rFonts w:ascii="Tahoma" w:hAnsi="Tahoma" w:cs="Tahoma"/>
                <w:color w:val="000000"/>
                <w:sz w:val="18"/>
                <w:szCs w:val="18"/>
              </w:rPr>
            </w:pPr>
            <w:r w:rsidRPr="00E2187E">
              <w:rPr>
                <w:rFonts w:ascii="Tahoma" w:hAnsi="Tahoma" w:cs="Tahoma"/>
                <w:color w:val="000000"/>
                <w:sz w:val="18"/>
                <w:szCs w:val="18"/>
              </w:rPr>
              <w:t>См. проект Договора (Приложение № 3).</w:t>
            </w:r>
          </w:p>
        </w:tc>
      </w:tr>
      <w:tr w:rsidR="00542B73" w:rsidRPr="00E2187E" w14:paraId="45997EBB" w14:textId="77777777" w:rsidTr="00E2187E">
        <w:trPr>
          <w:trHeight w:val="151"/>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3D248" w14:textId="0ABAE4A8" w:rsidR="00542B73" w:rsidRPr="00E2187E" w:rsidRDefault="00A370AF"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1.21</w:t>
            </w:r>
          </w:p>
        </w:tc>
        <w:tc>
          <w:tcPr>
            <w:tcW w:w="4094" w:type="dxa"/>
            <w:tcBorders>
              <w:top w:val="single" w:sz="4" w:space="0" w:color="auto"/>
              <w:left w:val="nil"/>
              <w:bottom w:val="single" w:sz="4" w:space="0" w:color="auto"/>
              <w:right w:val="single" w:sz="4" w:space="0" w:color="auto"/>
            </w:tcBorders>
            <w:shd w:val="clear" w:color="auto" w:fill="auto"/>
            <w:vAlign w:val="center"/>
          </w:tcPr>
          <w:p w14:paraId="7966E201" w14:textId="0BF8B958" w:rsidR="00542B73" w:rsidRPr="00E2187E" w:rsidRDefault="00542B73" w:rsidP="00E2187E">
            <w:pPr>
              <w:spacing w:after="0" w:line="240" w:lineRule="auto"/>
              <w:jc w:val="both"/>
              <w:rPr>
                <w:rFonts w:ascii="Tahoma" w:eastAsia="Times New Roman" w:hAnsi="Tahoma" w:cs="Tahoma"/>
                <w:b/>
                <w:color w:val="FF0000"/>
                <w:sz w:val="18"/>
                <w:szCs w:val="18"/>
              </w:rPr>
            </w:pPr>
            <w:r w:rsidRPr="00E2187E">
              <w:rPr>
                <w:rFonts w:ascii="Tahoma" w:eastAsia="Times New Roman" w:hAnsi="Tahoma" w:cs="Tahoma"/>
                <w:b/>
                <w:color w:val="FF0000"/>
                <w:sz w:val="18"/>
                <w:szCs w:val="18"/>
              </w:rPr>
              <w:t>Выделяемая сумма</w:t>
            </w:r>
          </w:p>
        </w:tc>
        <w:tc>
          <w:tcPr>
            <w:tcW w:w="6095" w:type="dxa"/>
            <w:tcBorders>
              <w:top w:val="nil"/>
              <w:left w:val="nil"/>
              <w:bottom w:val="single" w:sz="4" w:space="0" w:color="auto"/>
              <w:right w:val="single" w:sz="4" w:space="0" w:color="auto"/>
            </w:tcBorders>
            <w:shd w:val="clear" w:color="auto" w:fill="auto"/>
            <w:vAlign w:val="center"/>
          </w:tcPr>
          <w:p w14:paraId="7AF935FF" w14:textId="65F6587D" w:rsidR="00542B73" w:rsidRPr="00E2187E" w:rsidRDefault="00542B73" w:rsidP="00E2187E">
            <w:pPr>
              <w:pStyle w:val="af2"/>
              <w:rPr>
                <w:rFonts w:ascii="Tahoma" w:eastAsia="Times New Roman" w:hAnsi="Tahoma" w:cs="Tahoma"/>
                <w:b/>
                <w:color w:val="FF0000"/>
                <w:sz w:val="18"/>
                <w:szCs w:val="18"/>
              </w:rPr>
            </w:pPr>
            <w:r w:rsidRPr="00E2187E">
              <w:rPr>
                <w:rFonts w:ascii="Tahoma" w:eastAsia="Times New Roman" w:hAnsi="Tahoma" w:cs="Tahoma"/>
                <w:b/>
                <w:color w:val="FF0000"/>
                <w:sz w:val="18"/>
                <w:szCs w:val="18"/>
              </w:rPr>
              <w:t xml:space="preserve">Лот №1 – </w:t>
            </w:r>
            <w:r w:rsidR="00E66014">
              <w:rPr>
                <w:rFonts w:ascii="Tahoma" w:eastAsia="Times New Roman" w:hAnsi="Tahoma" w:cs="Tahoma"/>
                <w:b/>
                <w:color w:val="FF0000"/>
                <w:sz w:val="18"/>
                <w:szCs w:val="18"/>
              </w:rPr>
              <w:t>720 000</w:t>
            </w:r>
            <w:r w:rsidRPr="00E2187E">
              <w:rPr>
                <w:rFonts w:ascii="Tahoma" w:eastAsia="Times New Roman" w:hAnsi="Tahoma" w:cs="Tahoma"/>
                <w:b/>
                <w:color w:val="FF0000"/>
                <w:sz w:val="18"/>
                <w:szCs w:val="18"/>
              </w:rPr>
              <w:t xml:space="preserve"> сом</w:t>
            </w:r>
          </w:p>
        </w:tc>
      </w:tr>
      <w:tr w:rsidR="00E2187E" w:rsidRPr="00E2187E" w14:paraId="17AC055A" w14:textId="77777777" w:rsidTr="00E2187E">
        <w:trPr>
          <w:trHeight w:val="151"/>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6ED0F" w14:textId="5CD7CB8F" w:rsidR="00E2187E" w:rsidRPr="00E2187E" w:rsidRDefault="00E2187E"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1.22</w:t>
            </w:r>
          </w:p>
        </w:tc>
        <w:tc>
          <w:tcPr>
            <w:tcW w:w="4094" w:type="dxa"/>
            <w:tcBorders>
              <w:top w:val="single" w:sz="4" w:space="0" w:color="auto"/>
              <w:left w:val="nil"/>
              <w:bottom w:val="single" w:sz="4" w:space="0" w:color="auto"/>
              <w:right w:val="single" w:sz="4" w:space="0" w:color="auto"/>
            </w:tcBorders>
            <w:shd w:val="clear" w:color="auto" w:fill="auto"/>
            <w:vAlign w:val="center"/>
          </w:tcPr>
          <w:p w14:paraId="56B15AF9" w14:textId="261C8795" w:rsidR="00E2187E" w:rsidRPr="00E2187E" w:rsidRDefault="00E2187E" w:rsidP="00E2187E">
            <w:pPr>
              <w:spacing w:after="0" w:line="240" w:lineRule="auto"/>
              <w:jc w:val="both"/>
              <w:rPr>
                <w:rFonts w:ascii="Tahoma" w:eastAsia="Times New Roman" w:hAnsi="Tahoma" w:cs="Tahoma"/>
                <w:b/>
                <w:color w:val="FF0000"/>
                <w:sz w:val="18"/>
                <w:szCs w:val="18"/>
              </w:rPr>
            </w:pPr>
            <w:r w:rsidRPr="00E2187E">
              <w:rPr>
                <w:rFonts w:ascii="Tahoma" w:hAnsi="Tahoma" w:cs="Tahoma"/>
                <w:b/>
                <w:sz w:val="18"/>
                <w:szCs w:val="18"/>
              </w:rPr>
              <w:t>Предоставить образец в день вскрытия конкурсных заявок</w:t>
            </w:r>
          </w:p>
        </w:tc>
        <w:tc>
          <w:tcPr>
            <w:tcW w:w="6095" w:type="dxa"/>
            <w:tcBorders>
              <w:top w:val="nil"/>
              <w:left w:val="nil"/>
              <w:bottom w:val="single" w:sz="4" w:space="0" w:color="auto"/>
              <w:right w:val="single" w:sz="4" w:space="0" w:color="auto"/>
            </w:tcBorders>
            <w:shd w:val="clear" w:color="auto" w:fill="auto"/>
            <w:vAlign w:val="center"/>
          </w:tcPr>
          <w:p w14:paraId="6CFBEC7A" w14:textId="2F8A2364" w:rsidR="00E2187E" w:rsidRPr="00E2187E" w:rsidRDefault="00E2187E" w:rsidP="00E2187E">
            <w:pPr>
              <w:pStyle w:val="af2"/>
              <w:rPr>
                <w:rFonts w:ascii="Tahoma" w:eastAsia="Times New Roman" w:hAnsi="Tahoma" w:cs="Tahoma"/>
                <w:b/>
                <w:color w:val="FF0000"/>
                <w:sz w:val="18"/>
                <w:szCs w:val="18"/>
              </w:rPr>
            </w:pPr>
            <w:r w:rsidRPr="00E2187E">
              <w:rPr>
                <w:rFonts w:ascii="Tahoma" w:hAnsi="Tahoma" w:cs="Tahoma"/>
                <w:b/>
                <w:sz w:val="18"/>
                <w:szCs w:val="18"/>
              </w:rPr>
              <w:t xml:space="preserve">Предоставить образцы товаров в обязательном порядке по </w:t>
            </w:r>
            <w:proofErr w:type="spellStart"/>
            <w:r w:rsidRPr="00E2187E">
              <w:rPr>
                <w:rFonts w:ascii="Tahoma" w:hAnsi="Tahoma" w:cs="Tahoma"/>
                <w:b/>
                <w:sz w:val="18"/>
                <w:szCs w:val="18"/>
              </w:rPr>
              <w:t>участвуемым</w:t>
            </w:r>
            <w:proofErr w:type="spellEnd"/>
            <w:r w:rsidRPr="00E2187E">
              <w:rPr>
                <w:rFonts w:ascii="Tahoma" w:hAnsi="Tahoma" w:cs="Tahoma"/>
                <w:b/>
                <w:sz w:val="18"/>
                <w:szCs w:val="18"/>
              </w:rPr>
              <w:t xml:space="preserve"> лотам на день вскрытия конкурсных заявок по адресу: г. Бишкек, ул. </w:t>
            </w:r>
            <w:proofErr w:type="spellStart"/>
            <w:r w:rsidRPr="00E2187E">
              <w:rPr>
                <w:rFonts w:ascii="Tahoma" w:hAnsi="Tahoma" w:cs="Tahoma"/>
                <w:b/>
                <w:sz w:val="18"/>
                <w:szCs w:val="18"/>
              </w:rPr>
              <w:t>Суюмбаева</w:t>
            </w:r>
            <w:proofErr w:type="spellEnd"/>
            <w:r w:rsidRPr="00E2187E">
              <w:rPr>
                <w:rFonts w:ascii="Tahoma" w:hAnsi="Tahoma" w:cs="Tahoma"/>
                <w:b/>
                <w:sz w:val="18"/>
                <w:szCs w:val="18"/>
              </w:rPr>
              <w:t>, 123</w:t>
            </w:r>
          </w:p>
        </w:tc>
      </w:tr>
      <w:tr w:rsidR="00542B73" w:rsidRPr="00E2187E" w14:paraId="58997BAE" w14:textId="77777777" w:rsidTr="00E2187E">
        <w:trPr>
          <w:trHeight w:val="90"/>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7B21C8" w14:textId="77777777" w:rsidR="00542B73" w:rsidRPr="00E2187E" w:rsidRDefault="00542B73" w:rsidP="00E2187E">
            <w:pPr>
              <w:spacing w:after="0" w:line="240" w:lineRule="auto"/>
              <w:jc w:val="center"/>
              <w:rPr>
                <w:rFonts w:ascii="Tahoma" w:hAnsi="Tahoma" w:cs="Tahoma"/>
                <w:b/>
                <w:bCs/>
                <w:color w:val="000000"/>
                <w:sz w:val="18"/>
                <w:szCs w:val="18"/>
              </w:rPr>
            </w:pPr>
            <w:r w:rsidRPr="00E2187E">
              <w:rPr>
                <w:rFonts w:ascii="Tahoma" w:hAnsi="Tahoma" w:cs="Tahoma"/>
                <w:b/>
                <w:bCs/>
                <w:color w:val="000000"/>
                <w:sz w:val="18"/>
                <w:szCs w:val="18"/>
              </w:rPr>
              <w:t>2.</w:t>
            </w:r>
          </w:p>
        </w:tc>
        <w:tc>
          <w:tcPr>
            <w:tcW w:w="10189"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542B73" w:rsidRPr="00E2187E" w:rsidRDefault="00542B73" w:rsidP="00E2187E">
            <w:pPr>
              <w:spacing w:after="0" w:line="240" w:lineRule="auto"/>
              <w:jc w:val="center"/>
              <w:rPr>
                <w:rFonts w:ascii="Tahoma" w:hAnsi="Tahoma" w:cs="Tahoma"/>
                <w:b/>
                <w:bCs/>
                <w:color w:val="0000CC"/>
                <w:sz w:val="18"/>
                <w:szCs w:val="18"/>
              </w:rPr>
            </w:pPr>
            <w:r w:rsidRPr="00E2187E">
              <w:rPr>
                <w:rFonts w:ascii="Tahoma" w:hAnsi="Tahoma" w:cs="Tahoma"/>
                <w:b/>
                <w:bCs/>
                <w:color w:val="0000CC"/>
                <w:sz w:val="18"/>
                <w:szCs w:val="18"/>
              </w:rPr>
              <w:t>Квалификационные требования:</w:t>
            </w:r>
          </w:p>
        </w:tc>
      </w:tr>
      <w:tr w:rsidR="00542B73" w:rsidRPr="00E2187E" w14:paraId="3BBCF049"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2.1</w:t>
            </w:r>
          </w:p>
        </w:tc>
        <w:tc>
          <w:tcPr>
            <w:tcW w:w="4094" w:type="dxa"/>
            <w:tcBorders>
              <w:top w:val="nil"/>
              <w:left w:val="nil"/>
              <w:bottom w:val="single" w:sz="4" w:space="0" w:color="auto"/>
              <w:right w:val="single" w:sz="4" w:space="0" w:color="auto"/>
            </w:tcBorders>
            <w:shd w:val="clear" w:color="auto" w:fill="auto"/>
            <w:vAlign w:val="center"/>
            <w:hideMark/>
          </w:tcPr>
          <w:p w14:paraId="66A879C3" w14:textId="3C49E1BD" w:rsidR="00542B73" w:rsidRPr="00E2187E" w:rsidRDefault="00542B73" w:rsidP="00E2187E">
            <w:pPr>
              <w:spacing w:after="0" w:line="240" w:lineRule="auto"/>
              <w:jc w:val="both"/>
              <w:rPr>
                <w:rFonts w:ascii="Tahoma" w:hAnsi="Tahoma" w:cs="Tahoma"/>
                <w:sz w:val="18"/>
                <w:szCs w:val="18"/>
              </w:rPr>
            </w:pPr>
            <w:r w:rsidRPr="00E2187E">
              <w:rPr>
                <w:rFonts w:ascii="Tahoma" w:hAnsi="Tahoma" w:cs="Tahoma"/>
                <w:sz w:val="18"/>
                <w:szCs w:val="18"/>
              </w:rPr>
              <w:t>Опыт аналогичных по характеру и степени сложности поставок за последние 2 (два) года, в денежном выражении</w:t>
            </w:r>
          </w:p>
        </w:tc>
        <w:tc>
          <w:tcPr>
            <w:tcW w:w="6095" w:type="dxa"/>
            <w:tcBorders>
              <w:top w:val="nil"/>
              <w:left w:val="nil"/>
              <w:bottom w:val="single" w:sz="4" w:space="0" w:color="auto"/>
              <w:right w:val="single" w:sz="4" w:space="0" w:color="auto"/>
            </w:tcBorders>
            <w:shd w:val="clear" w:color="auto" w:fill="auto"/>
            <w:vAlign w:val="center"/>
            <w:hideMark/>
          </w:tcPr>
          <w:p w14:paraId="1017B800" w14:textId="4E919DF4" w:rsidR="00827765" w:rsidRPr="00E2187E" w:rsidRDefault="00827765" w:rsidP="00E2187E">
            <w:pPr>
              <w:pStyle w:val="af2"/>
              <w:rPr>
                <w:rFonts w:ascii="Tahoma" w:hAnsi="Tahoma" w:cs="Tahoma"/>
                <w:sz w:val="18"/>
                <w:szCs w:val="18"/>
              </w:rPr>
            </w:pPr>
            <w:r w:rsidRPr="00E2187E">
              <w:rPr>
                <w:rFonts w:ascii="Tahoma" w:hAnsi="Tahoma" w:cs="Tahoma"/>
                <w:sz w:val="18"/>
                <w:szCs w:val="18"/>
              </w:rPr>
              <w:t>Поставка аналогичных товаров за последние 2 (два) года: на сумму не менее лота сомов.</w:t>
            </w:r>
          </w:p>
          <w:p w14:paraId="78FAA21A" w14:textId="77777777" w:rsidR="00827765" w:rsidRPr="00E2187E" w:rsidRDefault="00827765" w:rsidP="00E2187E">
            <w:pPr>
              <w:pStyle w:val="af2"/>
              <w:rPr>
                <w:rFonts w:ascii="Tahoma" w:hAnsi="Tahoma" w:cs="Tahoma"/>
                <w:sz w:val="18"/>
                <w:szCs w:val="18"/>
              </w:rPr>
            </w:pPr>
            <w:r w:rsidRPr="00E2187E">
              <w:rPr>
                <w:rFonts w:ascii="Tahoma" w:hAnsi="Tahoma" w:cs="Tahoma"/>
                <w:sz w:val="18"/>
                <w:szCs w:val="18"/>
              </w:rPr>
              <w:t xml:space="preserve">Наличие опыта подтвердить соответствующими документами </w:t>
            </w:r>
          </w:p>
          <w:p w14:paraId="4229B1F0" w14:textId="77777777" w:rsidR="00827765" w:rsidRPr="00E2187E" w:rsidRDefault="00827765" w:rsidP="00E2187E">
            <w:pPr>
              <w:pStyle w:val="af2"/>
              <w:rPr>
                <w:rFonts w:ascii="Tahoma" w:hAnsi="Tahoma" w:cs="Tahoma"/>
                <w:sz w:val="18"/>
                <w:szCs w:val="18"/>
              </w:rPr>
            </w:pPr>
            <w:r w:rsidRPr="00E2187E">
              <w:rPr>
                <w:rFonts w:ascii="Tahoma" w:hAnsi="Tahoma" w:cs="Tahoma"/>
                <w:sz w:val="18"/>
                <w:szCs w:val="18"/>
              </w:rPr>
              <w:t xml:space="preserve">(приложить и\или копии договоров, акты приема-передачи, </w:t>
            </w:r>
          </w:p>
          <w:p w14:paraId="4225B5D1" w14:textId="436585B0" w:rsidR="00542B73" w:rsidRPr="00E2187E" w:rsidRDefault="00827765" w:rsidP="00E2187E">
            <w:pPr>
              <w:spacing w:after="0" w:line="240" w:lineRule="auto"/>
              <w:jc w:val="both"/>
              <w:rPr>
                <w:rFonts w:ascii="Tahoma" w:hAnsi="Tahoma" w:cs="Tahoma"/>
                <w:iCs/>
                <w:sz w:val="18"/>
                <w:szCs w:val="18"/>
              </w:rPr>
            </w:pPr>
            <w:r w:rsidRPr="00E2187E">
              <w:rPr>
                <w:rFonts w:ascii="Tahoma" w:hAnsi="Tahoma" w:cs="Tahoma"/>
                <w:sz w:val="18"/>
                <w:szCs w:val="18"/>
              </w:rPr>
              <w:t>счет-фактуры)</w:t>
            </w:r>
          </w:p>
        </w:tc>
      </w:tr>
      <w:tr w:rsidR="00542B73" w:rsidRPr="00E2187E" w14:paraId="7ADC0121"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542B73" w:rsidRPr="00E2187E" w:rsidRDefault="00542B73" w:rsidP="00E2187E">
            <w:pPr>
              <w:spacing w:after="0" w:line="240" w:lineRule="auto"/>
              <w:jc w:val="center"/>
              <w:rPr>
                <w:rFonts w:ascii="Tahoma" w:hAnsi="Tahoma" w:cs="Tahoma"/>
                <w:color w:val="000000"/>
                <w:sz w:val="18"/>
                <w:szCs w:val="18"/>
                <w:highlight w:val="yellow"/>
              </w:rPr>
            </w:pPr>
          </w:p>
        </w:tc>
        <w:tc>
          <w:tcPr>
            <w:tcW w:w="10189" w:type="dxa"/>
            <w:gridSpan w:val="2"/>
            <w:tcBorders>
              <w:top w:val="nil"/>
              <w:left w:val="nil"/>
              <w:bottom w:val="single" w:sz="4" w:space="0" w:color="auto"/>
              <w:right w:val="single" w:sz="4" w:space="0" w:color="auto"/>
            </w:tcBorders>
            <w:shd w:val="clear" w:color="auto" w:fill="auto"/>
            <w:vAlign w:val="center"/>
          </w:tcPr>
          <w:p w14:paraId="0A65B4F6" w14:textId="12F7FD42" w:rsidR="00542B73" w:rsidRPr="00E2187E" w:rsidRDefault="00542B73" w:rsidP="00E2187E">
            <w:pPr>
              <w:spacing w:after="0" w:line="240" w:lineRule="auto"/>
              <w:jc w:val="both"/>
              <w:rPr>
                <w:rFonts w:ascii="Tahoma" w:hAnsi="Tahoma" w:cs="Tahoma"/>
                <w:i/>
                <w:iCs/>
                <w:sz w:val="18"/>
                <w:szCs w:val="18"/>
                <w:highlight w:val="yellow"/>
              </w:rPr>
            </w:pPr>
            <w:r w:rsidRPr="00E2187E">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Style w:val="13"/>
        <w:tblW w:w="5141" w:type="pct"/>
        <w:jc w:val="center"/>
        <w:tblLayout w:type="fixed"/>
        <w:tblLook w:val="04A0" w:firstRow="1" w:lastRow="0" w:firstColumn="1" w:lastColumn="0" w:noHBand="0" w:noVBand="1"/>
      </w:tblPr>
      <w:tblGrid>
        <w:gridCol w:w="568"/>
        <w:gridCol w:w="2545"/>
        <w:gridCol w:w="1849"/>
        <w:gridCol w:w="4678"/>
        <w:gridCol w:w="1133"/>
      </w:tblGrid>
      <w:tr w:rsidR="00FD519B" w:rsidRPr="00E2187E" w14:paraId="3595C826" w14:textId="77777777" w:rsidTr="00A370AF">
        <w:trPr>
          <w:trHeight w:val="196"/>
          <w:jc w:val="center"/>
        </w:trPr>
        <w:tc>
          <w:tcPr>
            <w:tcW w:w="5000" w:type="pct"/>
            <w:gridSpan w:val="5"/>
            <w:shd w:val="clear" w:color="auto" w:fill="D9D9D9"/>
            <w:vAlign w:val="center"/>
          </w:tcPr>
          <w:p w14:paraId="1EB58AAD" w14:textId="77777777" w:rsidR="00FD519B" w:rsidRPr="00E2187E" w:rsidRDefault="00FD519B" w:rsidP="00827765">
            <w:pPr>
              <w:pStyle w:val="af2"/>
              <w:jc w:val="center"/>
              <w:rPr>
                <w:rFonts w:ascii="Tahoma" w:hAnsi="Tahoma" w:cs="Tahoma"/>
                <w:b/>
                <w:sz w:val="18"/>
                <w:szCs w:val="18"/>
              </w:rPr>
            </w:pPr>
            <w:r w:rsidRPr="00E2187E">
              <w:rPr>
                <w:rFonts w:ascii="Tahoma" w:hAnsi="Tahoma" w:cs="Tahoma"/>
                <w:b/>
                <w:sz w:val="18"/>
                <w:szCs w:val="18"/>
              </w:rPr>
              <w:t>3.Существенные требования/технические спецификации</w:t>
            </w:r>
          </w:p>
        </w:tc>
      </w:tr>
      <w:tr w:rsidR="00FD519B" w:rsidRPr="00E2187E" w14:paraId="19D6D7D1" w14:textId="77777777" w:rsidTr="00A370AF">
        <w:trPr>
          <w:trHeight w:val="201"/>
          <w:jc w:val="center"/>
        </w:trPr>
        <w:tc>
          <w:tcPr>
            <w:tcW w:w="5000" w:type="pct"/>
            <w:gridSpan w:val="5"/>
            <w:shd w:val="clear" w:color="auto" w:fill="E2EFD9" w:themeFill="accent6" w:themeFillTint="33"/>
            <w:vAlign w:val="center"/>
          </w:tcPr>
          <w:p w14:paraId="40D3D673" w14:textId="5B12852E" w:rsidR="00FD519B" w:rsidRPr="00E2187E" w:rsidRDefault="00FD519B" w:rsidP="00827765">
            <w:pPr>
              <w:pStyle w:val="af2"/>
              <w:jc w:val="center"/>
              <w:rPr>
                <w:rFonts w:ascii="Tahoma" w:eastAsia="Calibri" w:hAnsi="Tahoma" w:cs="Tahoma"/>
                <w:b/>
                <w:sz w:val="18"/>
                <w:szCs w:val="18"/>
              </w:rPr>
            </w:pPr>
            <w:r w:rsidRPr="00E2187E">
              <w:rPr>
                <w:rFonts w:ascii="Tahoma" w:hAnsi="Tahoma" w:cs="Tahoma"/>
                <w:b/>
                <w:bCs/>
                <w:color w:val="000000"/>
                <w:sz w:val="18"/>
                <w:szCs w:val="18"/>
              </w:rPr>
              <w:t>Лот №1</w:t>
            </w:r>
            <w:r w:rsidR="00213D76" w:rsidRPr="00E2187E">
              <w:rPr>
                <w:rFonts w:ascii="Tahoma" w:hAnsi="Tahoma" w:cs="Tahoma"/>
                <w:b/>
                <w:bCs/>
                <w:color w:val="000000"/>
                <w:sz w:val="18"/>
                <w:szCs w:val="18"/>
              </w:rPr>
              <w:t xml:space="preserve"> </w:t>
            </w:r>
            <w:r w:rsidR="00827765" w:rsidRPr="00E2187E">
              <w:rPr>
                <w:rFonts w:ascii="Tahoma" w:hAnsi="Tahoma" w:cs="Tahoma"/>
                <w:b/>
                <w:bCs/>
                <w:color w:val="000000"/>
                <w:sz w:val="18"/>
                <w:szCs w:val="18"/>
              </w:rPr>
              <w:t>–</w:t>
            </w:r>
            <w:r w:rsidRPr="00E2187E">
              <w:rPr>
                <w:rFonts w:ascii="Tahoma" w:hAnsi="Tahoma" w:cs="Tahoma"/>
                <w:b/>
                <w:bCs/>
                <w:color w:val="000000"/>
                <w:sz w:val="18"/>
                <w:szCs w:val="18"/>
              </w:rPr>
              <w:t xml:space="preserve"> </w:t>
            </w:r>
            <w:r w:rsidR="00F50742" w:rsidRPr="00532D4E">
              <w:rPr>
                <w:rFonts w:ascii="Tahoma" w:hAnsi="Tahoma" w:cs="Tahoma"/>
                <w:b/>
                <w:sz w:val="20"/>
                <w:szCs w:val="20"/>
              </w:rPr>
              <w:t>АКБ (аккумуляторные батареи стартерные)</w:t>
            </w:r>
          </w:p>
        </w:tc>
      </w:tr>
      <w:tr w:rsidR="00827765" w:rsidRPr="00E2187E" w14:paraId="4C4B1F0F" w14:textId="77777777" w:rsidTr="00A370AF">
        <w:trPr>
          <w:trHeight w:val="407"/>
          <w:jc w:val="center"/>
        </w:trPr>
        <w:tc>
          <w:tcPr>
            <w:tcW w:w="264" w:type="pct"/>
            <w:vAlign w:val="center"/>
          </w:tcPr>
          <w:p w14:paraId="62221ED4" w14:textId="3AF263F8" w:rsidR="00827765" w:rsidRPr="00E2187E" w:rsidRDefault="00827765" w:rsidP="00827765">
            <w:pPr>
              <w:spacing w:after="0" w:line="240" w:lineRule="auto"/>
              <w:rPr>
                <w:rFonts w:ascii="Tahoma" w:eastAsia="Calibri" w:hAnsi="Tahoma" w:cs="Tahoma"/>
                <w:b/>
                <w:sz w:val="18"/>
                <w:szCs w:val="18"/>
              </w:rPr>
            </w:pPr>
            <w:r w:rsidRPr="00E2187E">
              <w:rPr>
                <w:rFonts w:ascii="Tahoma" w:eastAsia="Calibri" w:hAnsi="Tahoma" w:cs="Tahoma"/>
                <w:b/>
                <w:sz w:val="18"/>
                <w:szCs w:val="18"/>
              </w:rPr>
              <w:t>№</w:t>
            </w:r>
          </w:p>
        </w:tc>
        <w:tc>
          <w:tcPr>
            <w:tcW w:w="1181" w:type="pct"/>
            <w:vAlign w:val="center"/>
          </w:tcPr>
          <w:p w14:paraId="5668890A" w14:textId="1A75F987" w:rsidR="00827765" w:rsidRPr="00E2187E" w:rsidRDefault="00827765" w:rsidP="00827765">
            <w:pPr>
              <w:spacing w:after="0" w:line="240" w:lineRule="auto"/>
              <w:rPr>
                <w:rFonts w:ascii="Tahoma" w:eastAsia="Calibri" w:hAnsi="Tahoma" w:cs="Tahoma"/>
                <w:b/>
                <w:sz w:val="18"/>
                <w:szCs w:val="18"/>
              </w:rPr>
            </w:pPr>
            <w:r w:rsidRPr="00E2187E">
              <w:rPr>
                <w:rFonts w:ascii="Tahoma" w:eastAsia="Calibri" w:hAnsi="Tahoma" w:cs="Tahoma"/>
                <w:b/>
                <w:sz w:val="18"/>
                <w:szCs w:val="18"/>
              </w:rPr>
              <w:t>Наименование товаров</w:t>
            </w:r>
          </w:p>
        </w:tc>
        <w:tc>
          <w:tcPr>
            <w:tcW w:w="858" w:type="pct"/>
            <w:vAlign w:val="center"/>
          </w:tcPr>
          <w:p w14:paraId="278636A2" w14:textId="3111F67E" w:rsidR="00827765" w:rsidRPr="00E2187E" w:rsidRDefault="00827765" w:rsidP="00827765">
            <w:pPr>
              <w:spacing w:after="0" w:line="240" w:lineRule="auto"/>
              <w:rPr>
                <w:rFonts w:ascii="Tahoma" w:eastAsia="Calibri" w:hAnsi="Tahoma" w:cs="Tahoma"/>
                <w:b/>
                <w:sz w:val="18"/>
                <w:szCs w:val="18"/>
              </w:rPr>
            </w:pPr>
            <w:r w:rsidRPr="00E2187E">
              <w:rPr>
                <w:rFonts w:ascii="Tahoma" w:eastAsia="Calibri" w:hAnsi="Tahoma" w:cs="Tahoma"/>
                <w:b/>
                <w:sz w:val="18"/>
                <w:szCs w:val="18"/>
              </w:rPr>
              <w:t>Тип агрегата</w:t>
            </w:r>
          </w:p>
        </w:tc>
        <w:tc>
          <w:tcPr>
            <w:tcW w:w="2171" w:type="pct"/>
            <w:vAlign w:val="center"/>
          </w:tcPr>
          <w:p w14:paraId="6B866861" w14:textId="75F5DD82" w:rsidR="00827765" w:rsidRPr="00E2187E" w:rsidRDefault="00827765" w:rsidP="00827765">
            <w:pPr>
              <w:spacing w:after="0" w:line="240" w:lineRule="auto"/>
              <w:rPr>
                <w:rFonts w:ascii="Tahoma" w:eastAsia="Calibri" w:hAnsi="Tahoma" w:cs="Tahoma"/>
                <w:b/>
                <w:sz w:val="18"/>
                <w:szCs w:val="18"/>
              </w:rPr>
            </w:pPr>
            <w:r w:rsidRPr="00E2187E">
              <w:rPr>
                <w:rFonts w:ascii="Tahoma" w:eastAsia="Calibri" w:hAnsi="Tahoma" w:cs="Tahoma"/>
                <w:b/>
                <w:sz w:val="18"/>
                <w:szCs w:val="18"/>
              </w:rPr>
              <w:t>Подробное описание товаров</w:t>
            </w:r>
          </w:p>
        </w:tc>
        <w:tc>
          <w:tcPr>
            <w:tcW w:w="526" w:type="pct"/>
            <w:noWrap/>
            <w:vAlign w:val="center"/>
          </w:tcPr>
          <w:p w14:paraId="035E1B54" w14:textId="601BEC21" w:rsidR="00827765" w:rsidRPr="00E2187E" w:rsidRDefault="00E2187E" w:rsidP="00827765">
            <w:pPr>
              <w:spacing w:after="0" w:line="240" w:lineRule="auto"/>
              <w:jc w:val="center"/>
              <w:rPr>
                <w:rFonts w:ascii="Tahoma" w:eastAsia="Calibri" w:hAnsi="Tahoma" w:cs="Tahoma"/>
                <w:b/>
                <w:sz w:val="18"/>
                <w:szCs w:val="18"/>
              </w:rPr>
            </w:pPr>
            <w:r w:rsidRPr="00E2187E">
              <w:rPr>
                <w:rFonts w:ascii="Tahoma" w:eastAsia="Calibri" w:hAnsi="Tahoma" w:cs="Tahoma"/>
                <w:b/>
                <w:sz w:val="18"/>
                <w:szCs w:val="18"/>
              </w:rPr>
              <w:t>Кол-во,</w:t>
            </w:r>
          </w:p>
        </w:tc>
      </w:tr>
      <w:tr w:rsidR="00827765" w:rsidRPr="00E2187E" w14:paraId="40B80335" w14:textId="77777777" w:rsidTr="00A370AF">
        <w:trPr>
          <w:trHeight w:val="407"/>
          <w:jc w:val="center"/>
        </w:trPr>
        <w:tc>
          <w:tcPr>
            <w:tcW w:w="264" w:type="pct"/>
            <w:vAlign w:val="center"/>
          </w:tcPr>
          <w:p w14:paraId="1DD852B3" w14:textId="0379DA0C" w:rsidR="00827765" w:rsidRPr="00E2187E" w:rsidRDefault="00827765" w:rsidP="00827765">
            <w:pPr>
              <w:spacing w:after="0" w:line="240" w:lineRule="auto"/>
              <w:rPr>
                <w:rFonts w:ascii="Tahoma" w:hAnsi="Tahoma" w:cs="Tahoma"/>
                <w:color w:val="000000"/>
                <w:sz w:val="18"/>
                <w:szCs w:val="18"/>
              </w:rPr>
            </w:pPr>
            <w:r w:rsidRPr="00E2187E">
              <w:rPr>
                <w:rFonts w:ascii="Tahoma" w:hAnsi="Tahoma" w:cs="Tahoma"/>
                <w:color w:val="000000"/>
                <w:sz w:val="18"/>
                <w:szCs w:val="18"/>
              </w:rPr>
              <w:t>1</w:t>
            </w:r>
          </w:p>
        </w:tc>
        <w:tc>
          <w:tcPr>
            <w:tcW w:w="1181" w:type="pct"/>
            <w:vAlign w:val="center"/>
          </w:tcPr>
          <w:p w14:paraId="0EE94E1C" w14:textId="433DFF92" w:rsidR="00827765" w:rsidRPr="00E2187E" w:rsidRDefault="00A370AF" w:rsidP="00827765">
            <w:pPr>
              <w:spacing w:after="0" w:line="240" w:lineRule="auto"/>
              <w:rPr>
                <w:rFonts w:ascii="Tahoma" w:eastAsia="Calibri" w:hAnsi="Tahoma" w:cs="Tahoma"/>
                <w:sz w:val="18"/>
                <w:szCs w:val="18"/>
              </w:rPr>
            </w:pPr>
            <w:r w:rsidRPr="00E2187E">
              <w:rPr>
                <w:rFonts w:ascii="Tahoma" w:hAnsi="Tahoma" w:cs="Tahoma"/>
                <w:sz w:val="18"/>
                <w:szCs w:val="18"/>
              </w:rPr>
              <w:t xml:space="preserve">Аккумуляторные батареи стартерные </w:t>
            </w:r>
            <w:r w:rsidRPr="00E2187E">
              <w:rPr>
                <w:rFonts w:ascii="Tahoma" w:hAnsi="Tahoma" w:cs="Tahoma"/>
                <w:sz w:val="18"/>
                <w:szCs w:val="18"/>
                <w:lang w:val="en-US"/>
              </w:rPr>
              <w:t>90</w:t>
            </w:r>
            <w:r w:rsidRPr="00E2187E">
              <w:rPr>
                <w:rFonts w:ascii="Tahoma" w:hAnsi="Tahoma" w:cs="Tahoma"/>
                <w:sz w:val="18"/>
                <w:szCs w:val="18"/>
              </w:rPr>
              <w:t xml:space="preserve"> А</w:t>
            </w:r>
          </w:p>
        </w:tc>
        <w:tc>
          <w:tcPr>
            <w:tcW w:w="858" w:type="pct"/>
            <w:vAlign w:val="center"/>
          </w:tcPr>
          <w:p w14:paraId="27663AAD" w14:textId="6ADEC31D" w:rsidR="00827765" w:rsidRPr="00E2187E" w:rsidRDefault="00A370AF" w:rsidP="00827765">
            <w:pPr>
              <w:spacing w:after="0" w:line="240" w:lineRule="auto"/>
              <w:rPr>
                <w:rFonts w:ascii="Tahoma" w:eastAsia="Calibri" w:hAnsi="Tahoma" w:cs="Tahoma"/>
                <w:sz w:val="18"/>
                <w:szCs w:val="18"/>
              </w:rPr>
            </w:pPr>
            <w:r w:rsidRPr="00E2187E">
              <w:rPr>
                <w:rFonts w:ascii="Tahoma" w:hAnsi="Tahoma" w:cs="Tahoma"/>
                <w:sz w:val="18"/>
                <w:szCs w:val="18"/>
              </w:rPr>
              <w:t>Для дизель генераторных установок</w:t>
            </w:r>
          </w:p>
        </w:tc>
        <w:tc>
          <w:tcPr>
            <w:tcW w:w="2171" w:type="pct"/>
            <w:vAlign w:val="center"/>
          </w:tcPr>
          <w:p w14:paraId="0FCFA917" w14:textId="49F1CA40" w:rsidR="00A370AF" w:rsidRPr="00E2187E" w:rsidRDefault="00A370AF" w:rsidP="00E2187E">
            <w:pPr>
              <w:spacing w:after="0" w:line="240" w:lineRule="auto"/>
              <w:rPr>
                <w:rFonts w:ascii="Tahoma" w:hAnsi="Tahoma" w:cs="Tahoma"/>
                <w:sz w:val="18"/>
                <w:szCs w:val="18"/>
              </w:rPr>
            </w:pPr>
            <w:r w:rsidRPr="00E2187E">
              <w:rPr>
                <w:rFonts w:ascii="Tahoma" w:hAnsi="Tahoma" w:cs="Tahoma"/>
                <w:sz w:val="18"/>
                <w:szCs w:val="18"/>
              </w:rPr>
              <w:t xml:space="preserve">Необслуживаемые, напряжение 12 В, емкость батареи 90А/ч, ток холодной прокрутки EN 720 А, обратная полярность, евро клеммы, с индикатором заряда, крепление В13, масса в залитом виде </w:t>
            </w:r>
            <w:r w:rsidR="00F5257D">
              <w:rPr>
                <w:rFonts w:ascii="Tahoma" w:hAnsi="Tahoma" w:cs="Tahoma"/>
                <w:sz w:val="18"/>
                <w:szCs w:val="18"/>
              </w:rPr>
              <w:t xml:space="preserve">не менее </w:t>
            </w:r>
            <w:r w:rsidRPr="00E2187E">
              <w:rPr>
                <w:rFonts w:ascii="Tahoma" w:hAnsi="Tahoma" w:cs="Tahoma"/>
                <w:sz w:val="18"/>
                <w:szCs w:val="18"/>
              </w:rPr>
              <w:t xml:space="preserve">20.78кг, габариты 353х175х190, размеры корпуса </w:t>
            </w:r>
            <w:r w:rsidRPr="00E2187E">
              <w:rPr>
                <w:rFonts w:ascii="Tahoma" w:hAnsi="Tahoma" w:cs="Tahoma"/>
                <w:sz w:val="18"/>
                <w:szCs w:val="18"/>
                <w:lang w:val="en-US"/>
              </w:rPr>
              <w:t>H</w:t>
            </w:r>
            <w:r w:rsidRPr="00E2187E">
              <w:rPr>
                <w:rFonts w:ascii="Tahoma" w:hAnsi="Tahoma" w:cs="Tahoma"/>
                <w:sz w:val="18"/>
                <w:szCs w:val="18"/>
              </w:rPr>
              <w:t>8/</w:t>
            </w:r>
            <w:r w:rsidRPr="00E2187E">
              <w:rPr>
                <w:rFonts w:ascii="Tahoma" w:hAnsi="Tahoma" w:cs="Tahoma"/>
                <w:sz w:val="18"/>
                <w:szCs w:val="18"/>
                <w:lang w:val="en-US"/>
              </w:rPr>
              <w:t>LN</w:t>
            </w:r>
            <w:r w:rsidRPr="00E2187E">
              <w:rPr>
                <w:rFonts w:ascii="Tahoma" w:hAnsi="Tahoma" w:cs="Tahoma"/>
                <w:sz w:val="18"/>
                <w:szCs w:val="18"/>
              </w:rPr>
              <w:t xml:space="preserve">5, с жидким электролитом </w:t>
            </w:r>
            <w:r w:rsidRPr="00E2187E">
              <w:rPr>
                <w:rFonts w:ascii="Tahoma" w:hAnsi="Tahoma" w:cs="Tahoma"/>
                <w:sz w:val="18"/>
                <w:szCs w:val="18"/>
                <w:lang w:val="en-US"/>
              </w:rPr>
              <w:t>SLI</w:t>
            </w:r>
            <w:r w:rsidRPr="00E2187E">
              <w:rPr>
                <w:rFonts w:ascii="Tahoma" w:hAnsi="Tahoma" w:cs="Tahoma"/>
                <w:sz w:val="18"/>
                <w:szCs w:val="18"/>
              </w:rPr>
              <w:t>, дата выпуска не более 6 месяцев</w:t>
            </w:r>
          </w:p>
          <w:p w14:paraId="17E5C2A9" w14:textId="2C9698B2" w:rsidR="00827765" w:rsidRPr="00E2187E" w:rsidRDefault="00A370AF" w:rsidP="00E2187E">
            <w:pPr>
              <w:spacing w:after="0" w:line="240" w:lineRule="auto"/>
              <w:rPr>
                <w:rFonts w:ascii="Tahoma" w:eastAsia="Calibri" w:hAnsi="Tahoma" w:cs="Tahoma"/>
                <w:sz w:val="18"/>
                <w:szCs w:val="18"/>
              </w:rPr>
            </w:pPr>
            <w:r w:rsidRPr="00E2187E">
              <w:rPr>
                <w:rFonts w:ascii="Tahoma" w:hAnsi="Tahoma" w:cs="Tahoma"/>
                <w:sz w:val="18"/>
                <w:szCs w:val="18"/>
              </w:rPr>
              <w:t>Гарантия 12 месяцев</w:t>
            </w:r>
          </w:p>
        </w:tc>
        <w:tc>
          <w:tcPr>
            <w:tcW w:w="526" w:type="pct"/>
            <w:noWrap/>
            <w:vAlign w:val="center"/>
          </w:tcPr>
          <w:p w14:paraId="64698FA1" w14:textId="6B5454E2" w:rsidR="00827765" w:rsidRPr="00E2187E" w:rsidRDefault="00827765" w:rsidP="00827765">
            <w:pPr>
              <w:spacing w:after="0" w:line="240" w:lineRule="auto"/>
              <w:jc w:val="center"/>
              <w:rPr>
                <w:rFonts w:ascii="Tahoma" w:eastAsia="Calibri" w:hAnsi="Tahoma" w:cs="Tahoma"/>
                <w:sz w:val="18"/>
                <w:szCs w:val="18"/>
              </w:rPr>
            </w:pPr>
            <w:r w:rsidRPr="00E2187E">
              <w:rPr>
                <w:rFonts w:ascii="Tahoma" w:eastAsia="Calibri" w:hAnsi="Tahoma" w:cs="Tahoma"/>
                <w:sz w:val="18"/>
                <w:szCs w:val="18"/>
              </w:rPr>
              <w:t>1</w:t>
            </w:r>
            <w:r w:rsidR="00A370AF" w:rsidRPr="00E2187E">
              <w:rPr>
                <w:rFonts w:ascii="Tahoma" w:eastAsia="Calibri" w:hAnsi="Tahoma" w:cs="Tahoma"/>
                <w:sz w:val="18"/>
                <w:szCs w:val="18"/>
                <w:lang w:val="en-US"/>
              </w:rPr>
              <w:t>20</w:t>
            </w:r>
            <w:r w:rsidRPr="00E2187E">
              <w:rPr>
                <w:rFonts w:ascii="Tahoma" w:eastAsia="Calibri" w:hAnsi="Tahoma" w:cs="Tahoma"/>
                <w:sz w:val="18"/>
                <w:szCs w:val="18"/>
              </w:rPr>
              <w:t xml:space="preserve"> шт.</w:t>
            </w:r>
          </w:p>
        </w:tc>
      </w:tr>
    </w:tbl>
    <w:p w14:paraId="65F04C7C" w14:textId="77777777" w:rsidR="00724B0B" w:rsidRDefault="00724B0B" w:rsidP="00245C34">
      <w:pPr>
        <w:pStyle w:val="af2"/>
        <w:jc w:val="center"/>
        <w:rPr>
          <w:rFonts w:ascii="Tahoma" w:hAnsi="Tahoma" w:cs="Tahoma"/>
          <w:b/>
          <w:sz w:val="19"/>
          <w:szCs w:val="19"/>
        </w:rPr>
      </w:pPr>
    </w:p>
    <w:p w14:paraId="62A0AA49" w14:textId="24435E0A" w:rsidR="00245C34" w:rsidRPr="00E2187E" w:rsidRDefault="00245C34" w:rsidP="00724B0B">
      <w:pPr>
        <w:spacing w:after="0" w:line="240" w:lineRule="auto"/>
        <w:jc w:val="center"/>
        <w:rPr>
          <w:rFonts w:ascii="Tahoma" w:hAnsi="Tahoma" w:cs="Tahoma"/>
          <w:b/>
          <w:sz w:val="18"/>
          <w:szCs w:val="18"/>
        </w:rPr>
      </w:pPr>
      <w:r w:rsidRPr="00E2187E">
        <w:rPr>
          <w:rFonts w:ascii="Tahoma" w:hAnsi="Tahoma" w:cs="Tahoma"/>
          <w:b/>
          <w:sz w:val="18"/>
          <w:szCs w:val="18"/>
        </w:rPr>
        <w:t>БАНКОВСКИЕ РЕКВИЗИТЫ</w:t>
      </w:r>
    </w:p>
    <w:p w14:paraId="48B191E7" w14:textId="78495A8D" w:rsidR="00245C34" w:rsidRPr="00E2187E" w:rsidRDefault="00245C34" w:rsidP="00245C34">
      <w:pPr>
        <w:pStyle w:val="af9"/>
        <w:spacing w:after="0"/>
        <w:jc w:val="center"/>
        <w:rPr>
          <w:rFonts w:ascii="Tahoma" w:hAnsi="Tahoma" w:cs="Tahoma"/>
          <w:b/>
          <w:sz w:val="18"/>
          <w:szCs w:val="18"/>
          <w:lang w:val="ru-RU"/>
        </w:rPr>
      </w:pPr>
      <w:r w:rsidRPr="00E2187E">
        <w:rPr>
          <w:rFonts w:ascii="Tahoma" w:hAnsi="Tahoma" w:cs="Tahoma"/>
          <w:b/>
          <w:sz w:val="18"/>
          <w:szCs w:val="18"/>
          <w:lang w:val="ru-RU"/>
        </w:rPr>
        <w:t>для внесения ГОКЗ и ГОИД</w:t>
      </w:r>
    </w:p>
    <w:p w14:paraId="3123C078" w14:textId="77777777" w:rsidR="005A4738" w:rsidRPr="00E2187E" w:rsidRDefault="005A4738" w:rsidP="00245C34">
      <w:pPr>
        <w:pStyle w:val="af9"/>
        <w:spacing w:after="0"/>
        <w:jc w:val="center"/>
        <w:rPr>
          <w:rFonts w:ascii="Tahoma" w:hAnsi="Tahoma" w:cs="Tahoma"/>
          <w:b/>
          <w:sz w:val="18"/>
          <w:szCs w:val="18"/>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A265D3" w14:paraId="3D1A2EF1"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E2187E" w:rsidRDefault="00B83CD9" w:rsidP="00B83CD9">
            <w:pPr>
              <w:pStyle w:val="af2"/>
              <w:rPr>
                <w:rFonts w:ascii="Tahoma" w:hAnsi="Tahoma" w:cs="Tahoma"/>
                <w:b/>
                <w:bCs/>
                <w:sz w:val="18"/>
                <w:szCs w:val="18"/>
              </w:rPr>
            </w:pPr>
            <w:r w:rsidRPr="00E2187E">
              <w:rPr>
                <w:rFonts w:ascii="Tahoma" w:hAnsi="Tahoma" w:cs="Tahoma"/>
                <w:b/>
                <w:bCs/>
                <w:sz w:val="18"/>
                <w:szCs w:val="18"/>
              </w:rPr>
              <w:t xml:space="preserve">Для зачисления </w:t>
            </w:r>
            <w:proofErr w:type="spellStart"/>
            <w:r w:rsidRPr="00E2187E">
              <w:rPr>
                <w:rFonts w:ascii="Tahoma" w:hAnsi="Tahoma" w:cs="Tahoma"/>
                <w:b/>
                <w:bCs/>
                <w:sz w:val="18"/>
                <w:szCs w:val="18"/>
              </w:rPr>
              <w:t>Кыргызских</w:t>
            </w:r>
            <w:proofErr w:type="spellEnd"/>
            <w:r w:rsidRPr="00E2187E">
              <w:rPr>
                <w:rFonts w:ascii="Tahoma" w:hAnsi="Tahoma" w:cs="Tahoma"/>
                <w:b/>
                <w:bCs/>
                <w:sz w:val="18"/>
                <w:szCs w:val="18"/>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E2187E" w:rsidRDefault="00B83CD9" w:rsidP="00B83CD9">
            <w:pPr>
              <w:pStyle w:val="af2"/>
              <w:rPr>
                <w:rFonts w:ascii="Tahoma" w:hAnsi="Tahoma" w:cs="Tahoma"/>
                <w:b/>
                <w:bCs/>
                <w:sz w:val="18"/>
                <w:szCs w:val="18"/>
                <w:lang w:val="en-US" w:eastAsia="ru-RU"/>
              </w:rPr>
            </w:pPr>
            <w:r w:rsidRPr="00E2187E">
              <w:rPr>
                <w:rFonts w:ascii="Tahoma" w:hAnsi="Tahoma" w:cs="Tahoma"/>
                <w:b/>
                <w:bCs/>
                <w:sz w:val="18"/>
                <w:szCs w:val="18"/>
                <w:lang w:val="en-US"/>
              </w:rPr>
              <w:t xml:space="preserve">For transfer of US dollars </w:t>
            </w:r>
          </w:p>
        </w:tc>
      </w:tr>
      <w:tr w:rsidR="00B83CD9" w:rsidRPr="00A265D3" w14:paraId="02730DD3"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Intermediary</w:t>
            </w:r>
            <w:r w:rsidRPr="00E2187E">
              <w:rPr>
                <w:rFonts w:ascii="Tahoma" w:hAnsi="Tahoma" w:cs="Tahoma"/>
                <w:b/>
                <w:bCs/>
                <w:sz w:val="18"/>
                <w:szCs w:val="18"/>
              </w:rPr>
              <w:t xml:space="preserve"> </w:t>
            </w:r>
            <w:r w:rsidRPr="00E2187E">
              <w:rPr>
                <w:rFonts w:ascii="Tahoma" w:hAnsi="Tahoma" w:cs="Tahoma"/>
                <w:b/>
                <w:bCs/>
                <w:sz w:val="18"/>
                <w:szCs w:val="18"/>
                <w:lang w:val="en-US"/>
              </w:rPr>
              <w:t>Bank</w:t>
            </w:r>
          </w:p>
          <w:p w14:paraId="5D19E945"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Банк-посредник</w:t>
            </w:r>
            <w:proofErr w:type="spellEnd"/>
            <w:r w:rsidRPr="00E2187E">
              <w:rPr>
                <w:rFonts w:ascii="Tahoma" w:hAnsi="Tahoma" w:cs="Tahoma"/>
                <w:b/>
                <w:bCs/>
                <w:sz w:val="18"/>
                <w:szCs w:val="18"/>
                <w:lang w:val="en-US"/>
              </w:rPr>
              <w:t>)</w:t>
            </w:r>
          </w:p>
          <w:p w14:paraId="4616E75D"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E2187E"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E2187E" w:rsidRDefault="00B83CD9" w:rsidP="00B83CD9">
            <w:pPr>
              <w:pStyle w:val="af2"/>
              <w:rPr>
                <w:rFonts w:ascii="Tahoma" w:hAnsi="Tahoma" w:cs="Tahoma"/>
                <w:b/>
                <w:bCs/>
                <w:sz w:val="18"/>
                <w:szCs w:val="18"/>
                <w:lang w:val="en-US"/>
              </w:rPr>
            </w:pPr>
            <w:proofErr w:type="spellStart"/>
            <w:r w:rsidRPr="00E2187E">
              <w:rPr>
                <w:rFonts w:ascii="Tahoma" w:hAnsi="Tahoma" w:cs="Tahoma"/>
                <w:b/>
                <w:bCs/>
                <w:sz w:val="18"/>
                <w:szCs w:val="18"/>
                <w:lang w:val="en-US"/>
              </w:rPr>
              <w:t>Kookmin</w:t>
            </w:r>
            <w:proofErr w:type="spellEnd"/>
            <w:r w:rsidRPr="00E2187E">
              <w:rPr>
                <w:rFonts w:ascii="Tahoma" w:hAnsi="Tahoma" w:cs="Tahoma"/>
                <w:b/>
                <w:bCs/>
                <w:sz w:val="18"/>
                <w:szCs w:val="18"/>
                <w:lang w:val="en-US"/>
              </w:rPr>
              <w:t xml:space="preserve"> Bank, Seoul, South Korea </w:t>
            </w:r>
          </w:p>
          <w:p w14:paraId="3A69A887"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CZNBKRSE</w:t>
            </w:r>
          </w:p>
        </w:tc>
      </w:tr>
      <w:tr w:rsidR="00B83CD9" w:rsidRPr="00A265D3" w14:paraId="64FE82E3"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Bank of Beneficiary</w:t>
            </w:r>
          </w:p>
          <w:p w14:paraId="1FDDF04D"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Банк</w:t>
            </w:r>
            <w:proofErr w:type="spellEnd"/>
            <w:r w:rsidRPr="00E2187E">
              <w:rPr>
                <w:rFonts w:ascii="Tahoma" w:hAnsi="Tahoma" w:cs="Tahoma"/>
                <w:b/>
                <w:bCs/>
                <w:sz w:val="18"/>
                <w:szCs w:val="18"/>
                <w:lang w:val="en-US"/>
              </w:rPr>
              <w:t xml:space="preserve"> </w:t>
            </w:r>
            <w:proofErr w:type="spellStart"/>
            <w:r w:rsidRPr="00E2187E">
              <w:rPr>
                <w:rFonts w:ascii="Tahoma" w:hAnsi="Tahoma" w:cs="Tahoma"/>
                <w:b/>
                <w:bCs/>
                <w:sz w:val="18"/>
                <w:szCs w:val="18"/>
                <w:lang w:val="en-US"/>
              </w:rPr>
              <w:t>получателя</w:t>
            </w:r>
            <w:proofErr w:type="spellEnd"/>
            <w:r w:rsidRPr="00E2187E">
              <w:rPr>
                <w:rFonts w:ascii="Tahoma" w:hAnsi="Tahoma" w:cs="Tahoma"/>
                <w:b/>
                <w:bCs/>
                <w:sz w:val="18"/>
                <w:szCs w:val="18"/>
                <w:lang w:val="en-US"/>
              </w:rPr>
              <w:t>)</w:t>
            </w:r>
          </w:p>
          <w:p w14:paraId="20587A43"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w:t>
            </w:r>
            <w:r w:rsidRPr="00E2187E">
              <w:rPr>
                <w:rFonts w:ascii="Tahoma" w:hAnsi="Tahoma" w:cs="Tahoma"/>
                <w:color w:val="000000"/>
                <w:sz w:val="18"/>
                <w:szCs w:val="18"/>
                <w:lang w:val="en-US"/>
              </w:rPr>
              <w:t>57A</w:t>
            </w:r>
            <w:r w:rsidRPr="00E2187E">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ОАО “</w:t>
            </w:r>
            <w:proofErr w:type="spellStart"/>
            <w:r w:rsidRPr="00E2187E">
              <w:rPr>
                <w:rFonts w:ascii="Tahoma" w:hAnsi="Tahoma" w:cs="Tahoma"/>
                <w:sz w:val="18"/>
                <w:szCs w:val="18"/>
              </w:rPr>
              <w:t>Айыл</w:t>
            </w:r>
            <w:proofErr w:type="spellEnd"/>
            <w:r w:rsidRPr="00E2187E">
              <w:rPr>
                <w:rFonts w:ascii="Tahoma" w:hAnsi="Tahoma" w:cs="Tahoma"/>
                <w:sz w:val="18"/>
                <w:szCs w:val="18"/>
              </w:rPr>
              <w:t xml:space="preserve"> Банк”, </w:t>
            </w:r>
          </w:p>
          <w:p w14:paraId="14E61E79" w14:textId="77777777" w:rsidR="00B83CD9" w:rsidRPr="00E2187E" w:rsidRDefault="00B83CD9" w:rsidP="00B83CD9">
            <w:pPr>
              <w:pStyle w:val="af2"/>
              <w:rPr>
                <w:rFonts w:ascii="Tahoma" w:hAnsi="Tahoma" w:cs="Tahoma"/>
                <w:sz w:val="18"/>
                <w:szCs w:val="18"/>
              </w:rPr>
            </w:pPr>
            <w:r w:rsidRPr="00E2187E">
              <w:rPr>
                <w:rFonts w:ascii="Tahoma" w:hAnsi="Tahoma" w:cs="Tahoma"/>
                <w:sz w:val="18"/>
                <w:szCs w:val="18"/>
              </w:rPr>
              <w:t xml:space="preserve">г. Бишкек, </w:t>
            </w:r>
            <w:proofErr w:type="spellStart"/>
            <w:r w:rsidRPr="00E2187E">
              <w:rPr>
                <w:rFonts w:ascii="Tahoma" w:hAnsi="Tahoma" w:cs="Tahoma"/>
                <w:sz w:val="18"/>
                <w:szCs w:val="18"/>
              </w:rPr>
              <w:t>Кыргызская</w:t>
            </w:r>
            <w:proofErr w:type="spellEnd"/>
            <w:r w:rsidRPr="00E2187E">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 xml:space="preserve">OAO AIYL BANK, Kyrgyz Republic, Bishkek </w:t>
            </w:r>
          </w:p>
          <w:p w14:paraId="39DECAAF"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AIYLKG22</w:t>
            </w:r>
          </w:p>
          <w:p w14:paraId="33126D79"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rPr>
              <w:t>Номер</w:t>
            </w:r>
            <w:r w:rsidRPr="00E2187E">
              <w:rPr>
                <w:rFonts w:ascii="Tahoma" w:hAnsi="Tahoma" w:cs="Tahoma"/>
                <w:b/>
                <w:bCs/>
                <w:sz w:val="18"/>
                <w:szCs w:val="18"/>
                <w:lang w:val="en-US"/>
              </w:rPr>
              <w:t xml:space="preserve"> </w:t>
            </w:r>
            <w:r w:rsidRPr="00E2187E">
              <w:rPr>
                <w:rFonts w:ascii="Tahoma" w:hAnsi="Tahoma" w:cs="Tahoma"/>
                <w:b/>
                <w:bCs/>
                <w:sz w:val="18"/>
                <w:szCs w:val="18"/>
              </w:rPr>
              <w:t>счета</w:t>
            </w:r>
            <w:r w:rsidRPr="00E2187E">
              <w:rPr>
                <w:rFonts w:ascii="Tahoma" w:hAnsi="Tahoma" w:cs="Tahoma"/>
                <w:b/>
                <w:bCs/>
                <w:sz w:val="18"/>
                <w:szCs w:val="18"/>
                <w:lang w:val="en-US"/>
              </w:rPr>
              <w:t>: 7C78USD013</w:t>
            </w:r>
          </w:p>
        </w:tc>
      </w:tr>
      <w:tr w:rsidR="00B83CD9" w:rsidRPr="00E2187E" w14:paraId="0B1CB56A"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Beneficiary Name (</w:t>
            </w:r>
            <w:proofErr w:type="spellStart"/>
            <w:r w:rsidRPr="00E2187E">
              <w:rPr>
                <w:rFonts w:ascii="Tahoma" w:hAnsi="Tahoma" w:cs="Tahoma"/>
                <w:b/>
                <w:bCs/>
                <w:sz w:val="18"/>
                <w:szCs w:val="18"/>
                <w:lang w:val="en-US"/>
              </w:rPr>
              <w:t>Получатель</w:t>
            </w:r>
            <w:proofErr w:type="spellEnd"/>
            <w:r w:rsidRPr="00E2187E">
              <w:rPr>
                <w:rFonts w:ascii="Tahoma" w:hAnsi="Tahoma" w:cs="Tahoma"/>
                <w:b/>
                <w:bCs/>
                <w:sz w:val="18"/>
                <w:szCs w:val="18"/>
                <w:lang w:val="en-US"/>
              </w:rPr>
              <w:t>)</w:t>
            </w:r>
          </w:p>
          <w:p w14:paraId="2209212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ЗАО "Альфа Телеком",</w:t>
            </w:r>
          </w:p>
          <w:p w14:paraId="7160CC0D"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 xml:space="preserve">Счет № 1350100027537623   </w:t>
            </w:r>
          </w:p>
          <w:p w14:paraId="29810F3A" w14:textId="77777777" w:rsidR="00B83CD9" w:rsidRPr="00E2187E" w:rsidRDefault="00B83CD9" w:rsidP="00B83CD9">
            <w:pPr>
              <w:pStyle w:val="af2"/>
              <w:rPr>
                <w:rFonts w:ascii="Tahoma" w:hAnsi="Tahoma" w:cs="Tahoma"/>
                <w:sz w:val="18"/>
                <w:szCs w:val="18"/>
                <w:lang w:val="ky-KG"/>
              </w:rPr>
            </w:pPr>
            <w:r w:rsidRPr="00E2187E">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Name: </w:t>
            </w:r>
            <w:r w:rsidRPr="00E2187E">
              <w:rPr>
                <w:rFonts w:ascii="Tahoma" w:hAnsi="Tahoma" w:cs="Tahoma"/>
                <w:b/>
                <w:bCs/>
                <w:sz w:val="18"/>
                <w:szCs w:val="18"/>
                <w:lang w:val="en-US"/>
              </w:rPr>
              <w:t>CJSC Alfa Telecom</w:t>
            </w:r>
          </w:p>
          <w:p w14:paraId="311DC564"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account: </w:t>
            </w:r>
            <w:r w:rsidRPr="00E2187E">
              <w:rPr>
                <w:rFonts w:ascii="Tahoma" w:hAnsi="Tahoma" w:cs="Tahoma"/>
                <w:b/>
                <w:bCs/>
                <w:sz w:val="18"/>
                <w:szCs w:val="18"/>
                <w:lang w:val="en-US"/>
              </w:rPr>
              <w:t> NO.1350100022480485</w:t>
            </w:r>
          </w:p>
          <w:p w14:paraId="19A286DE" w14:textId="38982959" w:rsidR="00B83CD9" w:rsidRPr="00E2187E" w:rsidRDefault="00B83CD9" w:rsidP="00B83CD9">
            <w:pPr>
              <w:spacing w:after="0" w:line="240" w:lineRule="auto"/>
              <w:rPr>
                <w:rFonts w:ascii="Tahoma" w:hAnsi="Tahoma" w:cs="Tahoma"/>
                <w:b/>
                <w:bCs/>
                <w:sz w:val="18"/>
                <w:szCs w:val="18"/>
              </w:rPr>
            </w:pPr>
            <w:r w:rsidRPr="00E2187E">
              <w:rPr>
                <w:rFonts w:ascii="Tahoma" w:hAnsi="Tahoma" w:cs="Tahoma"/>
                <w:sz w:val="18"/>
                <w:szCs w:val="18"/>
                <w:lang w:val="en-US" w:eastAsia="ru-RU"/>
              </w:rPr>
              <w:t>Address</w:t>
            </w:r>
            <w:r w:rsidRPr="00E2187E">
              <w:rPr>
                <w:rFonts w:ascii="Tahoma" w:hAnsi="Tahoma" w:cs="Tahoma"/>
                <w:sz w:val="18"/>
                <w:szCs w:val="18"/>
                <w:lang w:eastAsia="ru-RU"/>
              </w:rPr>
              <w:t xml:space="preserve">: KYRGYZSTAN, </w:t>
            </w:r>
            <w:proofErr w:type="spellStart"/>
            <w:r w:rsidRPr="00E2187E">
              <w:rPr>
                <w:rFonts w:ascii="Tahoma" w:hAnsi="Tahoma" w:cs="Tahoma"/>
                <w:sz w:val="18"/>
                <w:szCs w:val="18"/>
                <w:lang w:eastAsia="ru-RU"/>
              </w:rPr>
              <w:t>Bishkek</w:t>
            </w:r>
            <w:proofErr w:type="spellEnd"/>
            <w:r w:rsidRPr="00E2187E">
              <w:rPr>
                <w:rFonts w:ascii="Tahoma" w:hAnsi="Tahoma" w:cs="Tahoma"/>
                <w:sz w:val="18"/>
                <w:szCs w:val="18"/>
                <w:lang w:eastAsia="ru-RU"/>
              </w:rPr>
              <w:t xml:space="preserve">, </w:t>
            </w:r>
            <w:proofErr w:type="spellStart"/>
            <w:r w:rsidRPr="00E2187E">
              <w:rPr>
                <w:rFonts w:ascii="Tahoma" w:hAnsi="Tahoma" w:cs="Tahoma"/>
                <w:sz w:val="18"/>
                <w:szCs w:val="18"/>
                <w:lang w:eastAsia="ru-RU"/>
              </w:rPr>
              <w:t>Suyumbaeva</w:t>
            </w:r>
            <w:proofErr w:type="spellEnd"/>
            <w:r w:rsidRPr="00E2187E">
              <w:rPr>
                <w:rFonts w:ascii="Tahoma" w:hAnsi="Tahoma" w:cs="Tahoma"/>
                <w:sz w:val="18"/>
                <w:szCs w:val="18"/>
                <w:lang w:eastAsia="ru-RU"/>
              </w:rPr>
              <w:t xml:space="preserve"> 123</w:t>
            </w:r>
          </w:p>
        </w:tc>
      </w:tr>
      <w:tr w:rsidR="00B83CD9" w:rsidRPr="00A265D3" w14:paraId="0951E463"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Purpose of payment</w:t>
            </w:r>
          </w:p>
          <w:p w14:paraId="27F4FDB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Назначение</w:t>
            </w:r>
            <w:proofErr w:type="spellEnd"/>
            <w:r w:rsidRPr="00E2187E">
              <w:rPr>
                <w:rFonts w:ascii="Tahoma" w:hAnsi="Tahoma" w:cs="Tahoma"/>
                <w:b/>
                <w:bCs/>
                <w:sz w:val="18"/>
                <w:szCs w:val="18"/>
                <w:lang w:val="en-US"/>
              </w:rPr>
              <w:t xml:space="preserve"> </w:t>
            </w:r>
            <w:proofErr w:type="spellStart"/>
            <w:r w:rsidRPr="00E2187E">
              <w:rPr>
                <w:rFonts w:ascii="Tahoma" w:hAnsi="Tahoma" w:cs="Tahoma"/>
                <w:b/>
                <w:bCs/>
                <w:sz w:val="18"/>
                <w:szCs w:val="18"/>
                <w:lang w:val="en-US"/>
              </w:rPr>
              <w:t>платежа</w:t>
            </w:r>
            <w:proofErr w:type="spellEnd"/>
            <w:r w:rsidRPr="00E2187E">
              <w:rPr>
                <w:rFonts w:ascii="Tahoma" w:hAnsi="Tahoma" w:cs="Tahoma"/>
                <w:b/>
                <w:bCs/>
                <w:sz w:val="18"/>
                <w:szCs w:val="18"/>
                <w:lang w:val="en-US"/>
              </w:rPr>
              <w:t>)</w:t>
            </w:r>
          </w:p>
          <w:p w14:paraId="7CB56396"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конкурсной заявки;</w:t>
            </w:r>
            <w:r w:rsidRPr="00E2187E">
              <w:rPr>
                <w:rFonts w:ascii="Tahoma" w:hAnsi="Tahoma" w:cs="Tahoma"/>
                <w:i/>
                <w:iCs/>
                <w:sz w:val="18"/>
                <w:szCs w:val="18"/>
              </w:rPr>
              <w:t xml:space="preserve"> </w:t>
            </w:r>
          </w:p>
          <w:p w14:paraId="6C1E919E"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исполнения договора от ____ №____;</w:t>
            </w:r>
            <w:r w:rsidRPr="00E2187E">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Pr="00E2187E" w:rsidRDefault="00B83CD9" w:rsidP="00B83CD9">
            <w:pPr>
              <w:spacing w:after="0" w:line="240" w:lineRule="auto"/>
              <w:rPr>
                <w:rFonts w:ascii="Tahoma" w:hAnsi="Tahoma" w:cs="Tahoma"/>
                <w:b/>
                <w:bCs/>
                <w:color w:val="000000"/>
                <w:sz w:val="18"/>
                <w:szCs w:val="18"/>
                <w:lang w:eastAsia="ru-RU"/>
              </w:rPr>
            </w:pPr>
            <w:r w:rsidRPr="00E2187E">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E2187E" w:rsidRDefault="00B83CD9" w:rsidP="00B83CD9">
            <w:pPr>
              <w:spacing w:after="0" w:line="240" w:lineRule="auto"/>
              <w:rPr>
                <w:rFonts w:ascii="Tahoma" w:hAnsi="Tahoma" w:cs="Tahoma"/>
                <w:sz w:val="18"/>
                <w:szCs w:val="18"/>
                <w:lang w:val="en-US"/>
              </w:rPr>
            </w:pPr>
            <w:proofErr w:type="gramStart"/>
            <w:r w:rsidRPr="00E2187E">
              <w:rPr>
                <w:rFonts w:ascii="Tahoma" w:hAnsi="Tahoma" w:cs="Tahoma"/>
                <w:b/>
                <w:bCs/>
                <w:color w:val="000000"/>
                <w:sz w:val="18"/>
                <w:szCs w:val="18"/>
                <w:lang w:eastAsia="ru-RU"/>
              </w:rPr>
              <w:t>Например</w:t>
            </w:r>
            <w:proofErr w:type="gramEnd"/>
            <w:r w:rsidRPr="00E2187E">
              <w:rPr>
                <w:rFonts w:ascii="Tahoma" w:hAnsi="Tahoma" w:cs="Tahoma"/>
                <w:b/>
                <w:bCs/>
                <w:color w:val="000000"/>
                <w:sz w:val="18"/>
                <w:szCs w:val="18"/>
                <w:lang w:val="en-US" w:eastAsia="ru-RU"/>
              </w:rPr>
              <w:t xml:space="preserve">: </w:t>
            </w:r>
            <w:r w:rsidRPr="00E2187E">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6818F3F2" w:rsidR="00564FB6" w:rsidRDefault="00245C34" w:rsidP="005D412F">
      <w:pPr>
        <w:pStyle w:val="af2"/>
        <w:rPr>
          <w:rFonts w:ascii="Tahoma" w:hAnsi="Tahoma" w:cs="Tahoma"/>
          <w:sz w:val="19"/>
          <w:szCs w:val="19"/>
          <w:u w:val="single"/>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20537CBB" w14:textId="3DE4E867" w:rsidR="00E2187E" w:rsidRDefault="00E2187E">
      <w:pPr>
        <w:spacing w:after="0" w:line="240" w:lineRule="auto"/>
        <w:rPr>
          <w:rFonts w:ascii="Tahoma" w:hAnsi="Tahoma" w:cs="Tahoma"/>
          <w:sz w:val="19"/>
          <w:szCs w:val="19"/>
          <w:u w:val="single"/>
        </w:rPr>
      </w:pPr>
      <w:r>
        <w:rPr>
          <w:rFonts w:ascii="Tahoma" w:hAnsi="Tahoma" w:cs="Tahoma"/>
          <w:sz w:val="19"/>
          <w:szCs w:val="19"/>
          <w:u w:val="single"/>
        </w:rPr>
        <w:br w:type="page"/>
      </w:r>
    </w:p>
    <w:p w14:paraId="62D40D6C" w14:textId="2AEF77AE"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5B67DC33"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53A5022D" w14:textId="2D93C328" w:rsidTr="00E42965">
              <w:trPr>
                <w:trHeight w:val="314"/>
              </w:trPr>
              <w:tc>
                <w:tcPr>
                  <w:tcW w:w="456" w:type="dxa"/>
                  <w:shd w:val="clear" w:color="000000" w:fill="D9D9D9"/>
                  <w:vAlign w:val="center"/>
                </w:tcPr>
                <w:p w14:paraId="67715063" w14:textId="091DB6BE"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718CDEB8" w14:textId="154A88DD"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3B07B314" w14:textId="6DA6B4C4"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139B9B64" w14:textId="38CD176C"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Сумма </w:t>
                  </w:r>
                  <w:proofErr w:type="spellStart"/>
                  <w:r w:rsidRPr="007D1BE6">
                    <w:rPr>
                      <w:rFonts w:ascii="Tahoma" w:hAnsi="Tahoma" w:cs="Tahoma"/>
                      <w:b/>
                      <w:sz w:val="19"/>
                      <w:szCs w:val="19"/>
                    </w:rPr>
                    <w:t>Н</w:t>
                  </w:r>
                  <w:r w:rsidR="00F859B4">
                    <w:rPr>
                      <w:rFonts w:ascii="Tahoma" w:hAnsi="Tahoma" w:cs="Tahoma"/>
                      <w:b/>
                      <w:sz w:val="19"/>
                      <w:szCs w:val="19"/>
                    </w:rPr>
                    <w:t>сП</w:t>
                  </w:r>
                  <w:proofErr w:type="spellEnd"/>
                  <w:r w:rsidRPr="007D1BE6">
                    <w:rPr>
                      <w:rFonts w:ascii="Tahoma" w:hAnsi="Tahoma" w:cs="Tahoma"/>
                      <w:b/>
                      <w:sz w:val="19"/>
                      <w:szCs w:val="19"/>
                    </w:rPr>
                    <w:t>*</w:t>
                  </w:r>
                </w:p>
              </w:tc>
              <w:tc>
                <w:tcPr>
                  <w:tcW w:w="1153" w:type="dxa"/>
                  <w:shd w:val="clear" w:color="000000" w:fill="D9D9D9"/>
                  <w:vAlign w:val="center"/>
                </w:tcPr>
                <w:p w14:paraId="4C81D78E" w14:textId="094D7F28"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8B29453" w14:textId="37C4C570"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08BBEB2" w14:textId="15F0EFE0" w:rsidTr="00E42965">
              <w:trPr>
                <w:trHeight w:val="289"/>
              </w:trPr>
              <w:tc>
                <w:tcPr>
                  <w:tcW w:w="456" w:type="dxa"/>
                  <w:vAlign w:val="center"/>
                </w:tcPr>
                <w:p w14:paraId="23EDC8F6" w14:textId="04D43FCE"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6914FB2" w14:textId="0125D876"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1FAB3EE6" w14:textId="52B9EA0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0798D23A"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51DBA95"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D40AFA1"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59A7965F" w:rsidR="00E42965" w:rsidRPr="002E57E3" w:rsidRDefault="00E42965" w:rsidP="0080439B">
                  <w:pPr>
                    <w:pStyle w:val="af2"/>
                    <w:jc w:val="center"/>
                    <w:rPr>
                      <w:rFonts w:ascii="Tahoma" w:hAnsi="Tahoma" w:cs="Tahoma"/>
                      <w:color w:val="000000"/>
                      <w:sz w:val="19"/>
                      <w:szCs w:val="19"/>
                    </w:rPr>
                  </w:pPr>
                </w:p>
              </w:tc>
            </w:tr>
            <w:tr w:rsidR="00E42965" w:rsidRPr="002E57E3" w14:paraId="61D3A0D3" w14:textId="121C07F6" w:rsidTr="00E42965">
              <w:trPr>
                <w:trHeight w:val="86"/>
              </w:trPr>
              <w:tc>
                <w:tcPr>
                  <w:tcW w:w="456" w:type="dxa"/>
                </w:tcPr>
                <w:p w14:paraId="31AFC7E6" w14:textId="77777777" w:rsidR="00E42965" w:rsidRPr="00564FB6" w:rsidRDefault="00E42965" w:rsidP="001D219D">
                  <w:pPr>
                    <w:pStyle w:val="af2"/>
                    <w:rPr>
                      <w:rFonts w:ascii="Tahoma" w:hAnsi="Tahoma" w:cs="Tahoma"/>
                      <w:b/>
                      <w:sz w:val="19"/>
                      <w:szCs w:val="19"/>
                    </w:rPr>
                  </w:pPr>
                </w:p>
              </w:tc>
              <w:tc>
                <w:tcPr>
                  <w:tcW w:w="3260" w:type="dxa"/>
                  <w:vAlign w:val="center"/>
                </w:tcPr>
                <w:p w14:paraId="01F22B8B" w14:textId="600B6F0A"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427D338F"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EDA9003"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6506AFFC"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86A2A27" w14:textId="56B7D22B" w:rsidR="00E42965" w:rsidRPr="002E57E3" w:rsidRDefault="00E42965"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76AE27E6"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E2187E">
              <w:rPr>
                <w:rFonts w:ascii="Tahoma" w:hAnsi="Tahoma" w:cs="Tahoma"/>
                <w:b/>
                <w:color w:val="000000"/>
                <w:sz w:val="19"/>
                <w:szCs w:val="19"/>
              </w:rPr>
              <w:t>2</w:t>
            </w:r>
            <w:r w:rsidR="00174EE7">
              <w:rPr>
                <w:rFonts w:ascii="Tahoma" w:hAnsi="Tahoma" w:cs="Tahoma"/>
                <w:b/>
                <w:color w:val="000000"/>
                <w:sz w:val="19"/>
                <w:szCs w:val="19"/>
              </w:rPr>
              <w:t>0</w:t>
            </w:r>
            <w:r w:rsidR="00DA610A">
              <w:rPr>
                <w:rFonts w:ascii="Tahoma" w:hAnsi="Tahoma" w:cs="Tahoma"/>
                <w:b/>
                <w:color w:val="000000"/>
                <w:sz w:val="19"/>
                <w:szCs w:val="19"/>
              </w:rPr>
              <w:t xml:space="preserve"> (</w:t>
            </w:r>
            <w:r w:rsidR="00E2187E">
              <w:rPr>
                <w:rFonts w:ascii="Tahoma" w:hAnsi="Tahoma" w:cs="Tahoma"/>
                <w:b/>
                <w:color w:val="000000"/>
                <w:sz w:val="19"/>
                <w:szCs w:val="19"/>
              </w:rPr>
              <w:t>двадцать</w:t>
            </w:r>
            <w:r w:rsidR="00DA610A">
              <w:rPr>
                <w:rFonts w:ascii="Tahoma" w:hAnsi="Tahoma" w:cs="Tahoma"/>
                <w:b/>
                <w:color w:val="000000"/>
                <w:sz w:val="19"/>
                <w:szCs w:val="19"/>
              </w:rPr>
              <w:t>)</w:t>
            </w:r>
            <w:r w:rsidR="00174EE7">
              <w:rPr>
                <w:rFonts w:ascii="Tahoma" w:hAnsi="Tahoma" w:cs="Tahoma"/>
                <w:b/>
                <w:color w:val="000000"/>
                <w:sz w:val="19"/>
                <w:szCs w:val="19"/>
              </w:rPr>
              <w:t xml:space="preserve"> </w:t>
            </w:r>
            <w:r w:rsidR="00E2187E">
              <w:rPr>
                <w:rFonts w:ascii="Tahoma" w:hAnsi="Tahoma" w:cs="Tahoma"/>
                <w:b/>
                <w:color w:val="000000"/>
                <w:sz w:val="19"/>
                <w:szCs w:val="19"/>
              </w:rPr>
              <w:t>рабочих</w:t>
            </w:r>
            <w:r w:rsidR="00E15CCF">
              <w:rPr>
                <w:rFonts w:ascii="Tahoma" w:hAnsi="Tahoma" w:cs="Tahoma"/>
                <w:b/>
                <w:color w:val="000000"/>
                <w:sz w:val="19"/>
                <w:szCs w:val="19"/>
              </w:rPr>
              <w:t xml:space="preserve"> </w:t>
            </w:r>
            <w:r w:rsidRPr="002E57E3">
              <w:rPr>
                <w:rFonts w:ascii="Tahoma" w:hAnsi="Tahoma" w:cs="Tahoma"/>
                <w:b/>
                <w:color w:val="000000"/>
                <w:sz w:val="19"/>
                <w:szCs w:val="19"/>
              </w:rPr>
              <w:t>дней</w:t>
            </w:r>
            <w:r w:rsidR="00174EE7">
              <w:rPr>
                <w:rFonts w:ascii="Tahoma" w:hAnsi="Tahoma" w:cs="Tahoma"/>
                <w:b/>
                <w:color w:val="000000"/>
                <w:sz w:val="19"/>
                <w:szCs w:val="19"/>
              </w:rPr>
              <w:t xml:space="preserve"> с даты заключения договора.</w:t>
            </w:r>
          </w:p>
          <w:p w14:paraId="063907D1" w14:textId="7D13CD49" w:rsidR="00592EA1" w:rsidRDefault="00592EA1" w:rsidP="004E6D7C">
            <w:pPr>
              <w:spacing w:after="0" w:line="240" w:lineRule="auto"/>
              <w:jc w:val="both"/>
              <w:rPr>
                <w:rFonts w:ascii="Tahoma" w:hAnsi="Tahoma" w:cs="Tahoma"/>
                <w:color w:val="000000"/>
                <w:sz w:val="19"/>
                <w:szCs w:val="19"/>
              </w:rPr>
            </w:pPr>
          </w:p>
          <w:p w14:paraId="7BB76CB7" w14:textId="77777777" w:rsidR="00F859B4" w:rsidRPr="002E57E3" w:rsidRDefault="00F859B4"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AEE8FB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7B47045F" w14:textId="46D2AAC8" w:rsidR="00D94419" w:rsidRPr="00E2187E" w:rsidRDefault="00D94419" w:rsidP="00D94419">
      <w:pPr>
        <w:spacing w:after="0"/>
        <w:ind w:left="709"/>
        <w:jc w:val="right"/>
        <w:rPr>
          <w:rFonts w:ascii="Tahoma" w:hAnsi="Tahoma" w:cs="Tahoma"/>
          <w:b/>
          <w:sz w:val="18"/>
          <w:szCs w:val="18"/>
        </w:rPr>
      </w:pPr>
      <w:r w:rsidRPr="00E2187E">
        <w:rPr>
          <w:rFonts w:ascii="Tahoma" w:hAnsi="Tahoma" w:cs="Tahoma"/>
          <w:b/>
          <w:sz w:val="18"/>
          <w:szCs w:val="18"/>
        </w:rPr>
        <w:lastRenderedPageBreak/>
        <w:t xml:space="preserve">Приложение </w:t>
      </w:r>
      <w:r w:rsidR="008F6A58" w:rsidRPr="00E2187E">
        <w:rPr>
          <w:rFonts w:ascii="Tahoma" w:hAnsi="Tahoma" w:cs="Tahoma"/>
          <w:b/>
          <w:sz w:val="18"/>
          <w:szCs w:val="18"/>
        </w:rPr>
        <w:t>3</w:t>
      </w:r>
      <w:r w:rsidRPr="00E2187E">
        <w:rPr>
          <w:rFonts w:ascii="Tahoma" w:hAnsi="Tahoma" w:cs="Tahoma"/>
          <w:b/>
          <w:sz w:val="18"/>
          <w:szCs w:val="18"/>
        </w:rPr>
        <w:t xml:space="preserve"> к Приглашению</w:t>
      </w:r>
    </w:p>
    <w:p w14:paraId="7FFBA2E4" w14:textId="09839895" w:rsidR="00A47581" w:rsidRPr="00E2187E" w:rsidRDefault="00A47581" w:rsidP="00724B0B">
      <w:pPr>
        <w:shd w:val="clear" w:color="auto" w:fill="FFFFFF" w:themeFill="background1"/>
        <w:spacing w:after="0" w:line="240" w:lineRule="auto"/>
        <w:outlineLvl w:val="0"/>
        <w:rPr>
          <w:rFonts w:ascii="Tahoma" w:hAnsi="Tahoma" w:cs="Tahoma"/>
          <w:sz w:val="18"/>
          <w:szCs w:val="18"/>
        </w:rPr>
      </w:pPr>
    </w:p>
    <w:p w14:paraId="32F8DD65" w14:textId="6C64863B" w:rsidR="00FD5FD9" w:rsidRDefault="00FD5FD9" w:rsidP="00FD5FD9">
      <w:pPr>
        <w:autoSpaceDE w:val="0"/>
        <w:autoSpaceDN w:val="0"/>
        <w:adjustRightInd w:val="0"/>
        <w:spacing w:after="0" w:line="240" w:lineRule="auto"/>
        <w:ind w:left="-142" w:firstLine="284"/>
        <w:jc w:val="center"/>
        <w:rPr>
          <w:rFonts w:ascii="Tahoma" w:hAnsi="Tahoma" w:cs="Tahoma"/>
          <w:b/>
          <w:sz w:val="18"/>
          <w:szCs w:val="18"/>
        </w:rPr>
      </w:pPr>
      <w:r w:rsidRPr="00E2187E">
        <w:rPr>
          <w:rFonts w:ascii="Tahoma" w:hAnsi="Tahoma" w:cs="Tahoma"/>
          <w:b/>
          <w:sz w:val="18"/>
          <w:szCs w:val="18"/>
        </w:rPr>
        <w:t>Проект договора</w:t>
      </w:r>
    </w:p>
    <w:p w14:paraId="677E741A" w14:textId="77777777" w:rsidR="00E2187E" w:rsidRPr="00E2187E" w:rsidRDefault="00E2187E" w:rsidP="00FD5FD9">
      <w:pPr>
        <w:autoSpaceDE w:val="0"/>
        <w:autoSpaceDN w:val="0"/>
        <w:adjustRightInd w:val="0"/>
        <w:spacing w:after="0" w:line="240" w:lineRule="auto"/>
        <w:ind w:left="-142" w:firstLine="284"/>
        <w:jc w:val="center"/>
        <w:rPr>
          <w:rFonts w:ascii="Tahoma" w:hAnsi="Tahoma" w:cs="Tahoma"/>
          <w:b/>
          <w:sz w:val="18"/>
          <w:szCs w:val="18"/>
        </w:rPr>
      </w:pPr>
    </w:p>
    <w:p w14:paraId="10522DB5" w14:textId="53924130" w:rsidR="00FD5FD9" w:rsidRPr="00E2187E" w:rsidRDefault="00FD5FD9" w:rsidP="00FD5FD9">
      <w:pPr>
        <w:spacing w:after="0" w:line="240" w:lineRule="auto"/>
        <w:ind w:left="142" w:firstLine="566"/>
        <w:jc w:val="both"/>
        <w:rPr>
          <w:rFonts w:ascii="Tahoma" w:hAnsi="Tahoma" w:cs="Tahoma"/>
          <w:b/>
          <w:sz w:val="18"/>
          <w:szCs w:val="18"/>
        </w:rPr>
      </w:pPr>
      <w:r w:rsidRPr="00E2187E">
        <w:rPr>
          <w:rFonts w:ascii="Tahoma" w:hAnsi="Tahoma" w:cs="Tahoma"/>
          <w:sz w:val="18"/>
          <w:szCs w:val="18"/>
        </w:rPr>
        <w:t>________________</w:t>
      </w:r>
      <w:r w:rsidRPr="00E2187E">
        <w:rPr>
          <w:rFonts w:ascii="Tahoma" w:hAnsi="Tahoma" w:cs="Tahoma"/>
          <w:b/>
          <w:sz w:val="18"/>
          <w:szCs w:val="18"/>
        </w:rPr>
        <w:t>,</w:t>
      </w:r>
      <w:r w:rsidRPr="00E2187E">
        <w:rPr>
          <w:rFonts w:ascii="Tahoma" w:hAnsi="Tahoma" w:cs="Tahoma"/>
          <w:color w:val="0000CC"/>
          <w:sz w:val="18"/>
          <w:szCs w:val="18"/>
        </w:rPr>
        <w:t xml:space="preserve"> </w:t>
      </w:r>
      <w:r w:rsidRPr="00E2187E">
        <w:rPr>
          <w:rFonts w:ascii="Tahoma" w:hAnsi="Tahoma" w:cs="Tahoma"/>
          <w:sz w:val="18"/>
          <w:szCs w:val="18"/>
        </w:rPr>
        <w:t>в дальнейшем именуемое «</w:t>
      </w:r>
      <w:r w:rsidRPr="00E2187E">
        <w:rPr>
          <w:rFonts w:ascii="Tahoma" w:hAnsi="Tahoma" w:cs="Tahoma"/>
          <w:b/>
          <w:sz w:val="18"/>
          <w:szCs w:val="18"/>
        </w:rPr>
        <w:t>Поставщик</w:t>
      </w:r>
      <w:r w:rsidRPr="00E2187E">
        <w:rPr>
          <w:rFonts w:ascii="Tahoma" w:hAnsi="Tahoma" w:cs="Tahoma"/>
          <w:sz w:val="18"/>
          <w:szCs w:val="18"/>
        </w:rPr>
        <w:t xml:space="preserve">» </w:t>
      </w:r>
      <w:r w:rsidRPr="00E2187E">
        <w:rPr>
          <w:rFonts w:ascii="Tahoma" w:hAnsi="Tahoma" w:cs="Tahoma"/>
          <w:color w:val="0000CC"/>
          <w:sz w:val="18"/>
          <w:szCs w:val="18"/>
        </w:rPr>
        <w:t>в лице ________________________,</w:t>
      </w:r>
      <w:r w:rsidRPr="00E2187E">
        <w:rPr>
          <w:rFonts w:ascii="Tahoma" w:hAnsi="Tahoma" w:cs="Tahoma"/>
          <w:color w:val="000000" w:themeColor="text1"/>
          <w:sz w:val="18"/>
          <w:szCs w:val="18"/>
        </w:rPr>
        <w:t xml:space="preserve"> действующего на основании</w:t>
      </w:r>
      <w:r w:rsidRPr="00E2187E">
        <w:rPr>
          <w:rFonts w:ascii="Tahoma" w:hAnsi="Tahoma" w:cs="Tahoma"/>
          <w:sz w:val="18"/>
          <w:szCs w:val="18"/>
        </w:rPr>
        <w:t xml:space="preserve"> Устава, с одной стороны, и</w:t>
      </w:r>
    </w:p>
    <w:p w14:paraId="3BB02D34" w14:textId="45156742" w:rsidR="00FD5FD9" w:rsidRPr="00E2187E" w:rsidRDefault="00FD5FD9" w:rsidP="00FD5FD9">
      <w:pPr>
        <w:spacing w:after="0" w:line="240" w:lineRule="auto"/>
        <w:ind w:left="142" w:firstLine="708"/>
        <w:jc w:val="both"/>
        <w:rPr>
          <w:rFonts w:ascii="Tahoma" w:hAnsi="Tahoma" w:cs="Tahoma"/>
          <w:bCs/>
          <w:sz w:val="18"/>
          <w:szCs w:val="18"/>
        </w:rPr>
      </w:pPr>
      <w:r w:rsidRPr="00E2187E">
        <w:rPr>
          <w:rFonts w:ascii="Tahoma" w:hAnsi="Tahoma" w:cs="Tahoma"/>
          <w:b/>
          <w:sz w:val="18"/>
          <w:szCs w:val="18"/>
        </w:rPr>
        <w:t xml:space="preserve">ЗАО «Альфа Телеком», </w:t>
      </w:r>
      <w:r w:rsidRPr="00E2187E">
        <w:rPr>
          <w:rFonts w:ascii="Tahoma" w:hAnsi="Tahoma" w:cs="Tahoma"/>
          <w:sz w:val="18"/>
          <w:szCs w:val="18"/>
        </w:rPr>
        <w:t>в дальнейшем именуемое «</w:t>
      </w:r>
      <w:r w:rsidRPr="00E2187E">
        <w:rPr>
          <w:rFonts w:ascii="Tahoma" w:hAnsi="Tahoma" w:cs="Tahoma"/>
          <w:b/>
          <w:sz w:val="18"/>
          <w:szCs w:val="18"/>
        </w:rPr>
        <w:t xml:space="preserve">Покупатель» </w:t>
      </w:r>
      <w:r w:rsidRPr="00E2187E">
        <w:rPr>
          <w:rFonts w:ascii="Tahoma" w:hAnsi="Tahoma" w:cs="Tahoma"/>
          <w:sz w:val="18"/>
          <w:szCs w:val="18"/>
        </w:rPr>
        <w:t xml:space="preserve">в лице Генерального директора </w:t>
      </w:r>
      <w:proofErr w:type="spellStart"/>
      <w:r w:rsidR="00E2187E" w:rsidRPr="00E2187E">
        <w:rPr>
          <w:rFonts w:ascii="Tahoma" w:hAnsi="Tahoma" w:cs="Tahoma"/>
          <w:sz w:val="18"/>
          <w:szCs w:val="18"/>
        </w:rPr>
        <w:t>Куренкеева</w:t>
      </w:r>
      <w:proofErr w:type="spellEnd"/>
      <w:r w:rsidR="00E2187E" w:rsidRPr="00E2187E">
        <w:rPr>
          <w:rFonts w:ascii="Tahoma" w:hAnsi="Tahoma" w:cs="Tahoma"/>
          <w:sz w:val="18"/>
          <w:szCs w:val="18"/>
        </w:rPr>
        <w:t xml:space="preserve"> А. С</w:t>
      </w:r>
      <w:r w:rsidRPr="00E2187E">
        <w:rPr>
          <w:rFonts w:ascii="Tahoma" w:hAnsi="Tahoma" w:cs="Tahoma"/>
          <w:sz w:val="18"/>
          <w:szCs w:val="18"/>
        </w:rPr>
        <w:t xml:space="preserve">., действующего на основании Устава, с другой стороны, </w:t>
      </w:r>
      <w:r w:rsidRPr="00E2187E">
        <w:rPr>
          <w:rFonts w:ascii="Tahoma" w:hAnsi="Tahoma" w:cs="Tahoma"/>
          <w:bCs/>
          <w:sz w:val="18"/>
          <w:szCs w:val="18"/>
        </w:rPr>
        <w:t>далее совместно именуемые «</w:t>
      </w:r>
      <w:r w:rsidRPr="00E2187E">
        <w:rPr>
          <w:rFonts w:ascii="Tahoma" w:hAnsi="Tahoma" w:cs="Tahoma"/>
          <w:b/>
          <w:bCs/>
          <w:sz w:val="18"/>
          <w:szCs w:val="18"/>
        </w:rPr>
        <w:t>Стороны</w:t>
      </w:r>
      <w:r w:rsidRPr="00E2187E">
        <w:rPr>
          <w:rFonts w:ascii="Tahoma" w:hAnsi="Tahoma" w:cs="Tahoma"/>
          <w:bCs/>
          <w:sz w:val="18"/>
          <w:szCs w:val="18"/>
        </w:rPr>
        <w:t>», а отдельно как указано выше или «</w:t>
      </w:r>
      <w:r w:rsidRPr="00E2187E">
        <w:rPr>
          <w:rFonts w:ascii="Tahoma" w:hAnsi="Tahoma" w:cs="Tahoma"/>
          <w:b/>
          <w:bCs/>
          <w:sz w:val="18"/>
          <w:szCs w:val="18"/>
        </w:rPr>
        <w:t>Сторона</w:t>
      </w:r>
      <w:r w:rsidRPr="00E2187E">
        <w:rPr>
          <w:rFonts w:ascii="Tahoma" w:hAnsi="Tahoma" w:cs="Tahoma"/>
          <w:bCs/>
          <w:sz w:val="18"/>
          <w:szCs w:val="18"/>
        </w:rPr>
        <w:t xml:space="preserve">», заключили настоящий Договор на поставку </w:t>
      </w:r>
      <w:r w:rsidRPr="00E2187E">
        <w:rPr>
          <w:rFonts w:ascii="Tahoma" w:hAnsi="Tahoma" w:cs="Tahoma"/>
          <w:color w:val="0000CC"/>
          <w:sz w:val="18"/>
          <w:szCs w:val="18"/>
        </w:rPr>
        <w:t xml:space="preserve">товарно-материальных ценностей </w:t>
      </w:r>
      <w:r w:rsidRPr="00E2187E">
        <w:rPr>
          <w:rFonts w:ascii="Tahoma" w:hAnsi="Tahoma" w:cs="Tahoma"/>
          <w:bCs/>
          <w:sz w:val="18"/>
          <w:szCs w:val="18"/>
        </w:rPr>
        <w:t xml:space="preserve">(далее - Договор) о нижеследующем: </w:t>
      </w:r>
    </w:p>
    <w:p w14:paraId="61271E53" w14:textId="34C33DB4" w:rsidR="00E2187E" w:rsidRPr="00E2187E" w:rsidRDefault="00E2187E" w:rsidP="00FD5FD9">
      <w:pPr>
        <w:spacing w:after="0" w:line="240" w:lineRule="auto"/>
        <w:ind w:left="142" w:firstLine="708"/>
        <w:jc w:val="both"/>
        <w:rPr>
          <w:rFonts w:ascii="Tahoma" w:hAnsi="Tahoma" w:cs="Tahoma"/>
          <w:bCs/>
          <w:sz w:val="18"/>
          <w:szCs w:val="18"/>
        </w:rPr>
      </w:pPr>
    </w:p>
    <w:p w14:paraId="765B734B" w14:textId="77777777" w:rsidR="00E2187E" w:rsidRPr="008E38DB" w:rsidRDefault="00E2187E" w:rsidP="00E2187E">
      <w:pPr>
        <w:pStyle w:val="Iauiue"/>
        <w:numPr>
          <w:ilvl w:val="0"/>
          <w:numId w:val="41"/>
        </w:numPr>
        <w:spacing w:before="0" w:after="0"/>
        <w:ind w:left="0" w:firstLine="0"/>
        <w:jc w:val="center"/>
        <w:rPr>
          <w:rFonts w:ascii="Tahoma" w:hAnsi="Tahoma" w:cs="Tahoma"/>
          <w:b/>
          <w:noProof/>
          <w:sz w:val="21"/>
          <w:szCs w:val="21"/>
        </w:rPr>
      </w:pPr>
      <w:r w:rsidRPr="008E38DB">
        <w:rPr>
          <w:rFonts w:ascii="Tahoma" w:hAnsi="Tahoma" w:cs="Tahoma"/>
          <w:b/>
          <w:noProof/>
          <w:sz w:val="21"/>
          <w:szCs w:val="21"/>
        </w:rPr>
        <w:t>ПРЕДМЕТ  ДОГОВОРА</w:t>
      </w:r>
    </w:p>
    <w:p w14:paraId="2D62F0AB" w14:textId="77777777" w:rsidR="00E2187E" w:rsidRPr="00013479" w:rsidRDefault="00E2187E" w:rsidP="00E2187E">
      <w:pPr>
        <w:pStyle w:val="Iauiue"/>
        <w:numPr>
          <w:ilvl w:val="0"/>
          <w:numId w:val="42"/>
        </w:numPr>
        <w:tabs>
          <w:tab w:val="left" w:pos="0"/>
        </w:tabs>
        <w:spacing w:before="0" w:after="0"/>
        <w:ind w:left="0" w:firstLine="0"/>
        <w:jc w:val="both"/>
        <w:rPr>
          <w:rFonts w:ascii="Tahoma" w:hAnsi="Tahoma" w:cs="Tahoma"/>
          <w:noProof/>
          <w:sz w:val="18"/>
          <w:szCs w:val="18"/>
        </w:rPr>
      </w:pPr>
      <w:r w:rsidRPr="00013479">
        <w:rPr>
          <w:rFonts w:ascii="Tahoma" w:hAnsi="Tahoma" w:cs="Tahoma"/>
          <w:noProof/>
          <w:sz w:val="18"/>
          <w:szCs w:val="18"/>
        </w:rPr>
        <w:t>Поставщик обязуется поставить товар, указанный в Приложении 1 к Договору (далее Спецификация),  а Покупатель обязуется принять и оплатить  Товар на условиях настоящего Договора.</w:t>
      </w:r>
    </w:p>
    <w:p w14:paraId="47B7A3AA" w14:textId="77777777" w:rsidR="00E2187E" w:rsidRPr="00013479" w:rsidRDefault="00E2187E" w:rsidP="00E2187E">
      <w:pPr>
        <w:pStyle w:val="Iauiue"/>
        <w:numPr>
          <w:ilvl w:val="1"/>
          <w:numId w:val="45"/>
        </w:numPr>
        <w:tabs>
          <w:tab w:val="left" w:pos="0"/>
        </w:tabs>
        <w:spacing w:before="0" w:after="0"/>
        <w:ind w:left="0" w:firstLine="0"/>
        <w:jc w:val="both"/>
        <w:rPr>
          <w:rFonts w:ascii="Tahoma" w:hAnsi="Tahoma" w:cs="Tahoma"/>
          <w:noProof/>
          <w:sz w:val="18"/>
          <w:szCs w:val="18"/>
        </w:rPr>
      </w:pPr>
      <w:r w:rsidRPr="00013479">
        <w:rPr>
          <w:rFonts w:ascii="Tahoma" w:hAnsi="Tahoma" w:cs="Tahoma"/>
          <w:noProof/>
          <w:sz w:val="18"/>
          <w:szCs w:val="18"/>
        </w:rPr>
        <w:t>Количество, ассортимент и качество поставляемого Поставщиком Товара, должно соответствовать требованиям установленным в Договоре, Спецификации и требованиям, обычно предъявляемым к данного вида Товару.</w:t>
      </w:r>
    </w:p>
    <w:p w14:paraId="6B0E9EE6" w14:textId="77777777" w:rsidR="00E2187E" w:rsidRPr="00013479" w:rsidRDefault="00E2187E" w:rsidP="00E2187E">
      <w:pPr>
        <w:pStyle w:val="Iauiue"/>
        <w:numPr>
          <w:ilvl w:val="1"/>
          <w:numId w:val="45"/>
        </w:numPr>
        <w:tabs>
          <w:tab w:val="left" w:pos="0"/>
        </w:tabs>
        <w:spacing w:before="0" w:after="0"/>
        <w:ind w:left="0" w:firstLine="0"/>
        <w:jc w:val="both"/>
        <w:rPr>
          <w:rFonts w:ascii="Tahoma" w:hAnsi="Tahoma" w:cs="Tahoma"/>
          <w:noProof/>
          <w:sz w:val="18"/>
          <w:szCs w:val="18"/>
        </w:rPr>
      </w:pPr>
      <w:r w:rsidRPr="00013479">
        <w:rPr>
          <w:rFonts w:ascii="Tahoma" w:hAnsi="Tahoma" w:cs="Tahoma"/>
          <w:noProof/>
          <w:sz w:val="18"/>
          <w:szCs w:val="18"/>
        </w:rPr>
        <w:t xml:space="preserve">Срок поставки Товара не более </w:t>
      </w:r>
      <w:r>
        <w:rPr>
          <w:rFonts w:ascii="Tahoma" w:hAnsi="Tahoma" w:cs="Tahoma"/>
          <w:noProof/>
          <w:sz w:val="18"/>
          <w:szCs w:val="18"/>
        </w:rPr>
        <w:t>2</w:t>
      </w:r>
      <w:r w:rsidRPr="00013479">
        <w:rPr>
          <w:rFonts w:ascii="Tahoma" w:hAnsi="Tahoma" w:cs="Tahoma"/>
          <w:noProof/>
          <w:sz w:val="18"/>
          <w:szCs w:val="18"/>
        </w:rPr>
        <w:t xml:space="preserve">0 </w:t>
      </w:r>
      <w:r>
        <w:rPr>
          <w:rFonts w:ascii="Tahoma" w:hAnsi="Tahoma" w:cs="Tahoma"/>
          <w:noProof/>
          <w:sz w:val="18"/>
          <w:szCs w:val="18"/>
        </w:rPr>
        <w:t xml:space="preserve">рабочих </w:t>
      </w:r>
      <w:r w:rsidRPr="00013479">
        <w:rPr>
          <w:rFonts w:ascii="Tahoma" w:hAnsi="Tahoma" w:cs="Tahoma"/>
          <w:noProof/>
          <w:sz w:val="18"/>
          <w:szCs w:val="18"/>
        </w:rPr>
        <w:t xml:space="preserve">дней с </w:t>
      </w:r>
      <w:r>
        <w:rPr>
          <w:rFonts w:ascii="Tahoma" w:hAnsi="Tahoma" w:cs="Tahoma"/>
          <w:noProof/>
          <w:sz w:val="18"/>
          <w:szCs w:val="18"/>
        </w:rPr>
        <w:t xml:space="preserve">даты </w:t>
      </w:r>
      <w:r w:rsidRPr="00013479">
        <w:rPr>
          <w:rFonts w:ascii="Tahoma" w:hAnsi="Tahoma" w:cs="Tahoma"/>
          <w:noProof/>
          <w:sz w:val="18"/>
          <w:szCs w:val="18"/>
        </w:rPr>
        <w:t xml:space="preserve"> заключения Договора. </w:t>
      </w:r>
    </w:p>
    <w:p w14:paraId="2AF2DE35" w14:textId="77777777" w:rsidR="00E2187E" w:rsidRPr="008E38DB" w:rsidRDefault="00E2187E" w:rsidP="00E2187E">
      <w:pPr>
        <w:pStyle w:val="Iauiue"/>
        <w:tabs>
          <w:tab w:val="left" w:pos="567"/>
        </w:tabs>
        <w:jc w:val="both"/>
        <w:rPr>
          <w:rFonts w:ascii="Tahoma" w:hAnsi="Tahoma" w:cs="Tahoma"/>
          <w:noProof/>
          <w:sz w:val="21"/>
          <w:szCs w:val="21"/>
        </w:rPr>
      </w:pPr>
    </w:p>
    <w:p w14:paraId="42436C73" w14:textId="77777777" w:rsidR="00E2187E" w:rsidRPr="008E38DB" w:rsidRDefault="00E2187E" w:rsidP="00E2187E">
      <w:pPr>
        <w:pStyle w:val="Iauiue"/>
        <w:numPr>
          <w:ilvl w:val="0"/>
          <w:numId w:val="41"/>
        </w:numPr>
        <w:spacing w:before="0" w:after="0"/>
        <w:ind w:left="0" w:firstLine="0"/>
        <w:jc w:val="center"/>
        <w:rPr>
          <w:rFonts w:ascii="Tahoma" w:hAnsi="Tahoma" w:cs="Tahoma"/>
          <w:b/>
          <w:noProof/>
          <w:sz w:val="21"/>
          <w:szCs w:val="21"/>
        </w:rPr>
      </w:pPr>
      <w:r w:rsidRPr="008E38DB">
        <w:rPr>
          <w:rFonts w:ascii="Tahoma" w:hAnsi="Tahoma" w:cs="Tahoma"/>
          <w:b/>
          <w:noProof/>
          <w:sz w:val="21"/>
          <w:szCs w:val="21"/>
        </w:rPr>
        <w:t>ОБЯЗАННОСТИ СТОРОН</w:t>
      </w:r>
    </w:p>
    <w:p w14:paraId="2FA43F69" w14:textId="77777777" w:rsidR="00E2187E" w:rsidRPr="00013479" w:rsidRDefault="00E2187E" w:rsidP="00E2187E">
      <w:pPr>
        <w:pStyle w:val="1"/>
        <w:numPr>
          <w:ilvl w:val="1"/>
          <w:numId w:val="47"/>
        </w:numPr>
        <w:ind w:left="0" w:firstLine="0"/>
        <w:rPr>
          <w:rFonts w:ascii="Tahoma" w:hAnsi="Tahoma" w:cs="Tahoma"/>
          <w:b/>
          <w:sz w:val="18"/>
          <w:szCs w:val="18"/>
        </w:rPr>
      </w:pPr>
      <w:r w:rsidRPr="00013479">
        <w:rPr>
          <w:rFonts w:ascii="Tahoma" w:hAnsi="Tahoma" w:cs="Tahoma"/>
          <w:b/>
          <w:sz w:val="18"/>
          <w:szCs w:val="18"/>
        </w:rPr>
        <w:t>Поставщик обязан:</w:t>
      </w:r>
    </w:p>
    <w:p w14:paraId="4B216B7F" w14:textId="77777777" w:rsidR="00E2187E" w:rsidRPr="00FB0DD3" w:rsidRDefault="00E2187E" w:rsidP="00E2187E">
      <w:pPr>
        <w:pStyle w:val="af4"/>
        <w:numPr>
          <w:ilvl w:val="2"/>
          <w:numId w:val="47"/>
        </w:numPr>
        <w:tabs>
          <w:tab w:val="left" w:pos="284"/>
        </w:tabs>
        <w:ind w:left="0" w:firstLine="0"/>
        <w:jc w:val="both"/>
        <w:rPr>
          <w:rFonts w:ascii="Tahoma" w:hAnsi="Tahoma" w:cs="Tahoma"/>
          <w:sz w:val="18"/>
          <w:szCs w:val="18"/>
          <w:lang w:val="ru-RU"/>
        </w:rPr>
      </w:pPr>
      <w:r w:rsidRPr="00FB0DD3">
        <w:rPr>
          <w:rFonts w:ascii="Tahoma" w:hAnsi="Tahoma" w:cs="Tahoma"/>
          <w:sz w:val="18"/>
          <w:szCs w:val="18"/>
          <w:lang w:val="ru-RU"/>
        </w:rPr>
        <w:t>Осуществлять поставку Товара на условиях настоящего Договора.</w:t>
      </w:r>
    </w:p>
    <w:p w14:paraId="5C25C47F" w14:textId="77777777" w:rsidR="00E2187E" w:rsidRPr="00013479" w:rsidRDefault="00E2187E" w:rsidP="00E2187E">
      <w:pPr>
        <w:pStyle w:val="af4"/>
        <w:numPr>
          <w:ilvl w:val="2"/>
          <w:numId w:val="47"/>
        </w:numPr>
        <w:tabs>
          <w:tab w:val="left" w:pos="284"/>
          <w:tab w:val="left" w:pos="426"/>
        </w:tabs>
        <w:ind w:left="0" w:firstLine="0"/>
        <w:jc w:val="both"/>
        <w:rPr>
          <w:rFonts w:ascii="Tahoma" w:hAnsi="Tahoma" w:cs="Tahoma"/>
          <w:sz w:val="18"/>
          <w:szCs w:val="18"/>
        </w:rPr>
      </w:pPr>
      <w:r w:rsidRPr="00FB0DD3">
        <w:rPr>
          <w:rFonts w:ascii="Tahoma" w:hAnsi="Tahoma" w:cs="Tahoma"/>
          <w:sz w:val="18"/>
          <w:szCs w:val="18"/>
          <w:lang w:val="ru-RU"/>
        </w:rPr>
        <w:t xml:space="preserve"> Доставить технически исправный, новый (не находившийся ранее в использовании) Товар в пункт назначения – </w:t>
      </w:r>
      <w:proofErr w:type="spellStart"/>
      <w:r w:rsidRPr="00FB0DD3">
        <w:rPr>
          <w:rFonts w:ascii="Tahoma" w:hAnsi="Tahoma" w:cs="Tahoma"/>
          <w:sz w:val="18"/>
          <w:szCs w:val="18"/>
          <w:lang w:val="ru-RU"/>
        </w:rPr>
        <w:t>Кыргызская</w:t>
      </w:r>
      <w:proofErr w:type="spellEnd"/>
      <w:r w:rsidRPr="00FB0DD3">
        <w:rPr>
          <w:rFonts w:ascii="Tahoma" w:hAnsi="Tahoma" w:cs="Tahoma"/>
          <w:sz w:val="18"/>
          <w:szCs w:val="18"/>
          <w:lang w:val="ru-RU"/>
        </w:rPr>
        <w:t xml:space="preserve"> Республика, с. Новопокровка, ул. </w:t>
      </w:r>
      <w:proofErr w:type="spellStart"/>
      <w:r w:rsidRPr="00013479">
        <w:rPr>
          <w:rFonts w:ascii="Tahoma" w:hAnsi="Tahoma" w:cs="Tahoma"/>
          <w:sz w:val="18"/>
          <w:szCs w:val="18"/>
        </w:rPr>
        <w:t>Ленина</w:t>
      </w:r>
      <w:proofErr w:type="spellEnd"/>
      <w:r w:rsidRPr="00013479">
        <w:rPr>
          <w:rFonts w:ascii="Tahoma" w:hAnsi="Tahoma" w:cs="Tahoma"/>
          <w:sz w:val="18"/>
          <w:szCs w:val="18"/>
        </w:rPr>
        <w:t>, 248</w:t>
      </w:r>
      <w:r w:rsidRPr="00013479">
        <w:rPr>
          <w:rFonts w:ascii="Tahoma" w:hAnsi="Tahoma" w:cs="Tahoma"/>
          <w:color w:val="000000"/>
          <w:sz w:val="18"/>
          <w:szCs w:val="18"/>
        </w:rPr>
        <w:t>,</w:t>
      </w:r>
      <w:r w:rsidRPr="00013479">
        <w:rPr>
          <w:rFonts w:ascii="Tahoma" w:hAnsi="Tahoma" w:cs="Tahoma"/>
          <w:sz w:val="18"/>
          <w:szCs w:val="18"/>
        </w:rPr>
        <w:t xml:space="preserve"> в </w:t>
      </w:r>
      <w:proofErr w:type="spellStart"/>
      <w:r w:rsidRPr="00013479">
        <w:rPr>
          <w:rFonts w:ascii="Tahoma" w:hAnsi="Tahoma" w:cs="Tahoma"/>
          <w:sz w:val="18"/>
          <w:szCs w:val="18"/>
        </w:rPr>
        <w:t>срок</w:t>
      </w:r>
      <w:proofErr w:type="spellEnd"/>
      <w:r w:rsidRPr="00013479">
        <w:rPr>
          <w:rFonts w:ascii="Tahoma" w:hAnsi="Tahoma" w:cs="Tahoma"/>
          <w:sz w:val="18"/>
          <w:szCs w:val="18"/>
        </w:rPr>
        <w:t xml:space="preserve">, </w:t>
      </w:r>
      <w:proofErr w:type="spellStart"/>
      <w:r w:rsidRPr="00013479">
        <w:rPr>
          <w:rFonts w:ascii="Tahoma" w:hAnsi="Tahoma" w:cs="Tahoma"/>
          <w:sz w:val="18"/>
          <w:szCs w:val="18"/>
        </w:rPr>
        <w:t>указанный</w:t>
      </w:r>
      <w:proofErr w:type="spellEnd"/>
      <w:r w:rsidRPr="00013479">
        <w:rPr>
          <w:rFonts w:ascii="Tahoma" w:hAnsi="Tahoma" w:cs="Tahoma"/>
          <w:sz w:val="18"/>
          <w:szCs w:val="18"/>
        </w:rPr>
        <w:t xml:space="preserve"> в п. 1.3 </w:t>
      </w:r>
      <w:proofErr w:type="spellStart"/>
      <w:r w:rsidRPr="00013479">
        <w:rPr>
          <w:rFonts w:ascii="Tahoma" w:hAnsi="Tahoma" w:cs="Tahoma"/>
          <w:sz w:val="18"/>
          <w:szCs w:val="18"/>
        </w:rPr>
        <w:t>Договора</w:t>
      </w:r>
      <w:proofErr w:type="spellEnd"/>
      <w:r w:rsidRPr="00013479">
        <w:rPr>
          <w:rFonts w:ascii="Tahoma" w:hAnsi="Tahoma" w:cs="Tahoma"/>
          <w:sz w:val="18"/>
          <w:szCs w:val="18"/>
        </w:rPr>
        <w:t>.</w:t>
      </w:r>
    </w:p>
    <w:p w14:paraId="2FF0226A" w14:textId="77777777" w:rsidR="00E2187E" w:rsidRPr="00FB0DD3" w:rsidRDefault="00E2187E" w:rsidP="00E2187E">
      <w:pPr>
        <w:pStyle w:val="af4"/>
        <w:numPr>
          <w:ilvl w:val="2"/>
          <w:numId w:val="47"/>
        </w:numPr>
        <w:tabs>
          <w:tab w:val="left" w:pos="284"/>
        </w:tabs>
        <w:ind w:left="0" w:firstLine="0"/>
        <w:jc w:val="both"/>
        <w:rPr>
          <w:rFonts w:ascii="Tahoma" w:hAnsi="Tahoma" w:cs="Tahoma"/>
          <w:sz w:val="18"/>
          <w:szCs w:val="18"/>
          <w:lang w:val="ru-RU"/>
        </w:rPr>
      </w:pPr>
      <w:r w:rsidRPr="00FB0DD3">
        <w:rPr>
          <w:rFonts w:ascii="Tahoma" w:hAnsi="Tahoma" w:cs="Tahoma"/>
          <w:sz w:val="18"/>
          <w:szCs w:val="18"/>
          <w:lang w:val="ru-RU"/>
        </w:rPr>
        <w:t xml:space="preserve">Незамедлительно письменно информировать Покупателя о невозможности своевременного исполнения обязательств по настоящему Договору, но не позднее двух дней с момента возникновения причин, препятствующих своевременному исполнению. </w:t>
      </w:r>
    </w:p>
    <w:p w14:paraId="2A651407" w14:textId="77777777" w:rsidR="00E2187E" w:rsidRPr="00FB0DD3" w:rsidRDefault="00E2187E" w:rsidP="00E2187E">
      <w:pPr>
        <w:pStyle w:val="af4"/>
        <w:numPr>
          <w:ilvl w:val="2"/>
          <w:numId w:val="47"/>
        </w:numPr>
        <w:tabs>
          <w:tab w:val="left" w:pos="284"/>
        </w:tabs>
        <w:ind w:left="0" w:firstLine="0"/>
        <w:jc w:val="both"/>
        <w:rPr>
          <w:rFonts w:ascii="Tahoma" w:hAnsi="Tahoma" w:cs="Tahoma"/>
          <w:sz w:val="18"/>
          <w:szCs w:val="18"/>
          <w:lang w:val="ru-RU"/>
        </w:rPr>
      </w:pPr>
      <w:r w:rsidRPr="00FB0DD3">
        <w:rPr>
          <w:rFonts w:ascii="Tahoma" w:hAnsi="Tahoma" w:cs="Tahoma"/>
          <w:sz w:val="18"/>
          <w:szCs w:val="18"/>
          <w:lang w:val="ru-RU"/>
        </w:rPr>
        <w:t>Обеспечить своевременное выполнение гарантийных обязательств в соответствии с условиями настоящего Договора.</w:t>
      </w:r>
    </w:p>
    <w:p w14:paraId="02BE0A04" w14:textId="77777777" w:rsidR="00E2187E" w:rsidRPr="00013479" w:rsidRDefault="00E2187E" w:rsidP="00E2187E">
      <w:pPr>
        <w:numPr>
          <w:ilvl w:val="2"/>
          <w:numId w:val="47"/>
        </w:numPr>
        <w:tabs>
          <w:tab w:val="left" w:pos="284"/>
        </w:tabs>
        <w:spacing w:after="0" w:line="240" w:lineRule="auto"/>
        <w:ind w:left="0" w:firstLine="0"/>
        <w:jc w:val="both"/>
        <w:rPr>
          <w:rFonts w:ascii="Tahoma" w:hAnsi="Tahoma" w:cs="Tahoma"/>
          <w:sz w:val="18"/>
          <w:szCs w:val="18"/>
        </w:rPr>
      </w:pPr>
      <w:r w:rsidRPr="00013479">
        <w:rPr>
          <w:rFonts w:ascii="Tahoma" w:hAnsi="Tahoma" w:cs="Tahoma"/>
          <w:sz w:val="18"/>
          <w:szCs w:val="18"/>
        </w:rPr>
        <w:t>Письменно уведомить Покупателя об изменении юридического, фактического, почтового адресов, либо банковских реквизитов в течение 5 (пяти) рабочих дней со дня их изменения.</w:t>
      </w:r>
    </w:p>
    <w:p w14:paraId="4F92FB24" w14:textId="77777777" w:rsidR="00E2187E" w:rsidRPr="00013479" w:rsidRDefault="00E2187E" w:rsidP="00E2187E">
      <w:pPr>
        <w:pStyle w:val="1"/>
        <w:numPr>
          <w:ilvl w:val="1"/>
          <w:numId w:val="47"/>
        </w:numPr>
        <w:ind w:left="0" w:firstLine="0"/>
        <w:rPr>
          <w:rFonts w:ascii="Tahoma" w:hAnsi="Tahoma" w:cs="Tahoma"/>
          <w:b/>
          <w:sz w:val="18"/>
          <w:szCs w:val="18"/>
        </w:rPr>
      </w:pPr>
      <w:r w:rsidRPr="00013479">
        <w:rPr>
          <w:rFonts w:ascii="Tahoma" w:hAnsi="Tahoma" w:cs="Tahoma"/>
          <w:b/>
          <w:sz w:val="18"/>
          <w:szCs w:val="18"/>
        </w:rPr>
        <w:t>Покупатель обязан:</w:t>
      </w:r>
    </w:p>
    <w:p w14:paraId="54B97D0E" w14:textId="77777777" w:rsidR="00E2187E" w:rsidRPr="00013479" w:rsidRDefault="00E2187E" w:rsidP="00E2187E">
      <w:pPr>
        <w:numPr>
          <w:ilvl w:val="2"/>
          <w:numId w:val="47"/>
        </w:numPr>
        <w:tabs>
          <w:tab w:val="left" w:pos="284"/>
        </w:tabs>
        <w:spacing w:after="0" w:line="240" w:lineRule="auto"/>
        <w:ind w:left="0" w:firstLine="0"/>
        <w:jc w:val="both"/>
        <w:rPr>
          <w:rFonts w:ascii="Tahoma" w:hAnsi="Tahoma" w:cs="Tahoma"/>
          <w:sz w:val="18"/>
          <w:szCs w:val="18"/>
        </w:rPr>
      </w:pPr>
      <w:r w:rsidRPr="00013479">
        <w:rPr>
          <w:rFonts w:ascii="Tahoma" w:hAnsi="Tahoma" w:cs="Tahoma"/>
          <w:sz w:val="18"/>
          <w:szCs w:val="18"/>
        </w:rPr>
        <w:t>Принять у Поставщика Товар в соответствии с условиями настоящего Договора.</w:t>
      </w:r>
    </w:p>
    <w:p w14:paraId="6AFF5EEB" w14:textId="77777777" w:rsidR="00E2187E" w:rsidRPr="00013479" w:rsidRDefault="00E2187E" w:rsidP="00E2187E">
      <w:pPr>
        <w:pStyle w:val="1"/>
        <w:numPr>
          <w:ilvl w:val="0"/>
          <w:numId w:val="0"/>
        </w:numPr>
        <w:tabs>
          <w:tab w:val="left" w:pos="284"/>
        </w:tabs>
        <w:rPr>
          <w:rFonts w:ascii="Tahoma" w:hAnsi="Tahoma" w:cs="Tahoma"/>
          <w:sz w:val="18"/>
          <w:szCs w:val="18"/>
        </w:rPr>
      </w:pPr>
      <w:r w:rsidRPr="00013479">
        <w:rPr>
          <w:rFonts w:ascii="Tahoma" w:hAnsi="Tahoma" w:cs="Tahoma"/>
          <w:sz w:val="18"/>
          <w:szCs w:val="18"/>
          <w:lang w:val="ru-RU"/>
        </w:rPr>
        <w:t>2</w:t>
      </w:r>
      <w:r w:rsidRPr="00013479">
        <w:rPr>
          <w:rFonts w:ascii="Tahoma" w:hAnsi="Tahoma" w:cs="Tahoma"/>
          <w:sz w:val="18"/>
          <w:szCs w:val="18"/>
        </w:rPr>
        <w:t>.2.2.</w:t>
      </w:r>
      <w:r w:rsidRPr="00013479">
        <w:rPr>
          <w:rFonts w:ascii="Tahoma" w:hAnsi="Tahoma" w:cs="Tahoma"/>
          <w:sz w:val="18"/>
          <w:szCs w:val="18"/>
        </w:rPr>
        <w:tab/>
        <w:t>Производить расчеты с Поставщиком за поставку в соответствии с условиями настоящего Договора.</w:t>
      </w:r>
    </w:p>
    <w:p w14:paraId="61E95F98" w14:textId="77777777" w:rsidR="00E2187E" w:rsidRPr="00013479" w:rsidRDefault="00E2187E" w:rsidP="00E2187E">
      <w:pPr>
        <w:pStyle w:val="a3"/>
        <w:numPr>
          <w:ilvl w:val="2"/>
          <w:numId w:val="48"/>
        </w:numPr>
        <w:tabs>
          <w:tab w:val="left" w:pos="-426"/>
          <w:tab w:val="left" w:pos="284"/>
        </w:tabs>
        <w:ind w:left="0" w:firstLine="0"/>
        <w:contextualSpacing/>
        <w:jc w:val="both"/>
        <w:rPr>
          <w:rFonts w:ascii="Tahoma" w:hAnsi="Tahoma" w:cs="Tahoma"/>
          <w:sz w:val="18"/>
          <w:szCs w:val="18"/>
        </w:rPr>
      </w:pPr>
      <w:r w:rsidRPr="00013479">
        <w:rPr>
          <w:rFonts w:ascii="Tahoma" w:hAnsi="Tahoma" w:cs="Tahoma"/>
          <w:sz w:val="18"/>
          <w:szCs w:val="18"/>
        </w:rPr>
        <w:t>Письменно уведомить Поставщика об изменении юридического, фактического, почтового адресов, либо банковских реквизитов в течении 5 (пяти) рабочих дней со дня их изменения.</w:t>
      </w:r>
    </w:p>
    <w:p w14:paraId="51053EBB" w14:textId="77777777" w:rsidR="00E2187E" w:rsidRPr="008E38DB" w:rsidRDefault="00E2187E" w:rsidP="00E2187E">
      <w:pPr>
        <w:pStyle w:val="1"/>
        <w:numPr>
          <w:ilvl w:val="0"/>
          <w:numId w:val="0"/>
        </w:numPr>
        <w:ind w:left="-360"/>
        <w:rPr>
          <w:rFonts w:ascii="Tahoma" w:hAnsi="Tahoma" w:cs="Tahoma"/>
          <w:sz w:val="21"/>
          <w:szCs w:val="21"/>
        </w:rPr>
      </w:pPr>
    </w:p>
    <w:p w14:paraId="51447715" w14:textId="77777777" w:rsidR="00E2187E" w:rsidRPr="008E38DB" w:rsidRDefault="00E2187E" w:rsidP="00E2187E">
      <w:pPr>
        <w:pStyle w:val="22"/>
        <w:numPr>
          <w:ilvl w:val="0"/>
          <w:numId w:val="43"/>
        </w:numPr>
        <w:tabs>
          <w:tab w:val="left" w:pos="360"/>
        </w:tabs>
        <w:ind w:left="0"/>
        <w:jc w:val="center"/>
        <w:rPr>
          <w:rFonts w:ascii="Tahoma" w:hAnsi="Tahoma" w:cs="Tahoma"/>
          <w:b/>
          <w:noProof/>
          <w:sz w:val="21"/>
          <w:szCs w:val="21"/>
        </w:rPr>
      </w:pPr>
      <w:r w:rsidRPr="008E38DB">
        <w:rPr>
          <w:rFonts w:ascii="Tahoma" w:hAnsi="Tahoma" w:cs="Tahoma"/>
          <w:b/>
          <w:noProof/>
          <w:sz w:val="21"/>
          <w:szCs w:val="21"/>
        </w:rPr>
        <w:t>ПОРЯДОК ПРИЕМА – ПЕРЕДАЧИ ТОВАРА</w:t>
      </w:r>
    </w:p>
    <w:p w14:paraId="4A9930BA" w14:textId="77777777" w:rsidR="00E2187E" w:rsidRPr="00013479" w:rsidRDefault="00E2187E" w:rsidP="00E2187E">
      <w:pPr>
        <w:pStyle w:val="22"/>
        <w:numPr>
          <w:ilvl w:val="1"/>
          <w:numId w:val="43"/>
        </w:numPr>
        <w:tabs>
          <w:tab w:val="left" w:pos="360"/>
        </w:tabs>
        <w:ind w:left="0" w:firstLine="0"/>
        <w:jc w:val="both"/>
        <w:rPr>
          <w:rFonts w:ascii="Tahoma" w:hAnsi="Tahoma" w:cs="Tahoma"/>
          <w:noProof/>
          <w:sz w:val="18"/>
          <w:szCs w:val="18"/>
          <w:lang w:val="ru-RU"/>
        </w:rPr>
      </w:pPr>
      <w:r w:rsidRPr="00013479">
        <w:rPr>
          <w:rFonts w:ascii="Tahoma" w:hAnsi="Tahoma" w:cs="Tahoma"/>
          <w:noProof/>
          <w:sz w:val="18"/>
          <w:szCs w:val="18"/>
          <w:lang w:val="ru-RU"/>
        </w:rPr>
        <w:t>Товар должен быть поставлен до склада Покупателя по адресу: Кыргызская Республика, Чуйская область, село Новопокровка, улица Ленина, №248.</w:t>
      </w:r>
    </w:p>
    <w:p w14:paraId="71EF3013" w14:textId="77777777" w:rsidR="00E2187E" w:rsidRPr="00013479" w:rsidRDefault="00E2187E" w:rsidP="00E2187E">
      <w:pPr>
        <w:suppressAutoHyphens/>
        <w:spacing w:after="0"/>
        <w:jc w:val="both"/>
        <w:rPr>
          <w:rFonts w:ascii="Tahoma" w:hAnsi="Tahoma" w:cs="Tahoma"/>
          <w:color w:val="000000"/>
          <w:sz w:val="18"/>
          <w:szCs w:val="18"/>
        </w:rPr>
      </w:pPr>
      <w:r w:rsidRPr="00013479">
        <w:rPr>
          <w:rFonts w:ascii="Tahoma" w:hAnsi="Tahoma" w:cs="Tahoma"/>
          <w:sz w:val="18"/>
          <w:szCs w:val="18"/>
        </w:rPr>
        <w:t xml:space="preserve">3.2. </w:t>
      </w:r>
      <w:r w:rsidRPr="00013479">
        <w:rPr>
          <w:rFonts w:ascii="Tahoma" w:hAnsi="Tahoma" w:cs="Tahoma"/>
          <w:color w:val="000000"/>
          <w:sz w:val="18"/>
          <w:szCs w:val="18"/>
        </w:rPr>
        <w:t>Все расходы, связанные с доставкой Товара до пункта назначения, указанного в п</w:t>
      </w:r>
      <w:r w:rsidRPr="00013479">
        <w:rPr>
          <w:rFonts w:ascii="Tahoma" w:hAnsi="Tahoma" w:cs="Tahoma"/>
          <w:sz w:val="18"/>
          <w:szCs w:val="18"/>
        </w:rPr>
        <w:t>. 3.1.</w:t>
      </w:r>
      <w:r w:rsidRPr="00013479">
        <w:rPr>
          <w:rFonts w:ascii="Tahoma" w:hAnsi="Tahoma" w:cs="Tahoma"/>
          <w:color w:val="000000"/>
          <w:sz w:val="18"/>
          <w:szCs w:val="18"/>
        </w:rPr>
        <w:t xml:space="preserve"> полностью несет Поставщик.</w:t>
      </w:r>
    </w:p>
    <w:p w14:paraId="00144750" w14:textId="77777777" w:rsidR="00E2187E" w:rsidRPr="00013479" w:rsidRDefault="00E2187E" w:rsidP="00E2187E">
      <w:pPr>
        <w:suppressAutoHyphens/>
        <w:spacing w:after="0"/>
        <w:jc w:val="both"/>
        <w:rPr>
          <w:rFonts w:ascii="Tahoma" w:hAnsi="Tahoma" w:cs="Tahoma"/>
          <w:color w:val="000000"/>
          <w:sz w:val="18"/>
          <w:szCs w:val="18"/>
        </w:rPr>
      </w:pPr>
      <w:r w:rsidRPr="00013479">
        <w:rPr>
          <w:rFonts w:ascii="Tahoma" w:hAnsi="Tahoma" w:cs="Tahoma"/>
          <w:color w:val="000000"/>
          <w:sz w:val="18"/>
          <w:szCs w:val="18"/>
        </w:rPr>
        <w:t xml:space="preserve">3.3. Риски потери или повреждения Товара до момента его передачи Покупателю несет Поставщик. </w:t>
      </w:r>
    </w:p>
    <w:p w14:paraId="250065A9" w14:textId="77777777" w:rsidR="00E2187E" w:rsidRPr="00013479" w:rsidRDefault="00E2187E" w:rsidP="00E2187E">
      <w:pPr>
        <w:spacing w:after="0"/>
        <w:jc w:val="both"/>
        <w:rPr>
          <w:rFonts w:ascii="Tahoma" w:hAnsi="Tahoma" w:cs="Tahoma"/>
          <w:sz w:val="18"/>
          <w:szCs w:val="18"/>
        </w:rPr>
      </w:pPr>
      <w:r w:rsidRPr="00013479">
        <w:rPr>
          <w:rFonts w:ascii="Tahoma" w:hAnsi="Tahoma" w:cs="Tahoma"/>
          <w:sz w:val="18"/>
          <w:szCs w:val="18"/>
        </w:rPr>
        <w:t>3.4. Одновременно с передачей Товара Поставщик обязан передать Покупателю следующие документы (сопроводительную документацию на Товар):</w:t>
      </w:r>
    </w:p>
    <w:p w14:paraId="1B48D492" w14:textId="77777777" w:rsidR="00E2187E" w:rsidRPr="00013479" w:rsidRDefault="00E2187E" w:rsidP="00E2187E">
      <w:pPr>
        <w:spacing w:after="0"/>
        <w:jc w:val="both"/>
        <w:rPr>
          <w:rFonts w:ascii="Tahoma" w:hAnsi="Tahoma" w:cs="Tahoma"/>
          <w:sz w:val="18"/>
          <w:szCs w:val="18"/>
        </w:rPr>
      </w:pPr>
      <w:r w:rsidRPr="00013479">
        <w:rPr>
          <w:rFonts w:ascii="Tahoma" w:hAnsi="Tahoma" w:cs="Tahoma"/>
          <w:sz w:val="18"/>
          <w:szCs w:val="18"/>
        </w:rPr>
        <w:t>-</w:t>
      </w:r>
      <w:r w:rsidRPr="00013479">
        <w:rPr>
          <w:rFonts w:ascii="Tahoma" w:hAnsi="Tahoma" w:cs="Tahoma"/>
          <w:sz w:val="18"/>
          <w:szCs w:val="18"/>
        </w:rPr>
        <w:tab/>
        <w:t>сертификат происхождения – 1(один) экз.;</w:t>
      </w:r>
    </w:p>
    <w:p w14:paraId="540FB3CA" w14:textId="77777777" w:rsidR="00E2187E" w:rsidRPr="00013479" w:rsidRDefault="00E2187E" w:rsidP="00E2187E">
      <w:pPr>
        <w:spacing w:after="0"/>
        <w:jc w:val="both"/>
        <w:rPr>
          <w:rFonts w:ascii="Tahoma" w:hAnsi="Tahoma" w:cs="Tahoma"/>
          <w:sz w:val="18"/>
          <w:szCs w:val="18"/>
        </w:rPr>
      </w:pPr>
      <w:r w:rsidRPr="00013479">
        <w:rPr>
          <w:rFonts w:ascii="Tahoma" w:hAnsi="Tahoma" w:cs="Tahoma"/>
          <w:sz w:val="18"/>
          <w:szCs w:val="18"/>
        </w:rPr>
        <w:t xml:space="preserve">-    </w:t>
      </w:r>
      <w:r>
        <w:rPr>
          <w:rFonts w:ascii="Tahoma" w:hAnsi="Tahoma" w:cs="Tahoma"/>
          <w:sz w:val="18"/>
          <w:szCs w:val="18"/>
        </w:rPr>
        <w:t xml:space="preserve"> </w:t>
      </w:r>
      <w:r w:rsidRPr="00013479">
        <w:rPr>
          <w:rFonts w:ascii="Tahoma" w:hAnsi="Tahoma" w:cs="Tahoma"/>
          <w:sz w:val="18"/>
          <w:szCs w:val="18"/>
        </w:rPr>
        <w:t xml:space="preserve"> гарантийный сертификат изготовителя;</w:t>
      </w:r>
    </w:p>
    <w:p w14:paraId="7971228C" w14:textId="77777777" w:rsidR="00E2187E" w:rsidRPr="00013479" w:rsidRDefault="00E2187E" w:rsidP="00E2187E">
      <w:pPr>
        <w:spacing w:after="0"/>
        <w:jc w:val="both"/>
        <w:rPr>
          <w:rFonts w:ascii="Tahoma" w:hAnsi="Tahoma" w:cs="Tahoma"/>
          <w:sz w:val="18"/>
          <w:szCs w:val="18"/>
        </w:rPr>
      </w:pPr>
      <w:r w:rsidRPr="00013479">
        <w:rPr>
          <w:rFonts w:ascii="Tahoma" w:hAnsi="Tahoma" w:cs="Tahoma"/>
          <w:sz w:val="18"/>
          <w:szCs w:val="18"/>
        </w:rPr>
        <w:t>-</w:t>
      </w:r>
      <w:r w:rsidRPr="00013479">
        <w:rPr>
          <w:rFonts w:ascii="Tahoma" w:hAnsi="Tahoma" w:cs="Tahoma"/>
          <w:sz w:val="18"/>
          <w:szCs w:val="18"/>
        </w:rPr>
        <w:tab/>
        <w:t>товарная накладная – 1(один) экз.;</w:t>
      </w:r>
    </w:p>
    <w:p w14:paraId="044750B8" w14:textId="77777777" w:rsidR="00E2187E" w:rsidRPr="00013479" w:rsidRDefault="00E2187E" w:rsidP="00E2187E">
      <w:pPr>
        <w:spacing w:after="0"/>
        <w:jc w:val="both"/>
        <w:rPr>
          <w:rFonts w:ascii="Tahoma" w:hAnsi="Tahoma" w:cs="Tahoma"/>
          <w:sz w:val="18"/>
          <w:szCs w:val="18"/>
        </w:rPr>
      </w:pPr>
      <w:r w:rsidRPr="00013479">
        <w:rPr>
          <w:rFonts w:ascii="Tahoma" w:hAnsi="Tahoma" w:cs="Tahoma"/>
          <w:sz w:val="18"/>
          <w:szCs w:val="18"/>
        </w:rPr>
        <w:t>-</w:t>
      </w:r>
      <w:r w:rsidRPr="00013479">
        <w:rPr>
          <w:rFonts w:ascii="Tahoma" w:hAnsi="Tahoma" w:cs="Tahoma"/>
          <w:sz w:val="18"/>
          <w:szCs w:val="18"/>
        </w:rPr>
        <w:tab/>
        <w:t>техническая документация на поставляемый Товар;</w:t>
      </w:r>
    </w:p>
    <w:p w14:paraId="3EF06010" w14:textId="77777777" w:rsidR="00E2187E" w:rsidRPr="00013479" w:rsidRDefault="00E2187E" w:rsidP="00E2187E">
      <w:pPr>
        <w:spacing w:after="0"/>
        <w:jc w:val="both"/>
        <w:rPr>
          <w:rFonts w:ascii="Tahoma" w:hAnsi="Tahoma" w:cs="Tahoma"/>
          <w:sz w:val="18"/>
          <w:szCs w:val="18"/>
        </w:rPr>
      </w:pPr>
      <w:r w:rsidRPr="00013479">
        <w:rPr>
          <w:rFonts w:ascii="Tahoma" w:hAnsi="Tahoma" w:cs="Tahoma"/>
          <w:sz w:val="18"/>
          <w:szCs w:val="18"/>
        </w:rPr>
        <w:t xml:space="preserve">-    </w:t>
      </w:r>
      <w:r>
        <w:rPr>
          <w:rFonts w:ascii="Tahoma" w:hAnsi="Tahoma" w:cs="Tahoma"/>
          <w:sz w:val="18"/>
          <w:szCs w:val="18"/>
        </w:rPr>
        <w:t xml:space="preserve"> </w:t>
      </w:r>
      <w:r w:rsidRPr="00013479">
        <w:rPr>
          <w:rFonts w:ascii="Tahoma" w:hAnsi="Tahoma" w:cs="Tahoma"/>
          <w:sz w:val="18"/>
          <w:szCs w:val="18"/>
        </w:rPr>
        <w:t xml:space="preserve"> акт приема-передачи Товара в двух экземплярах</w:t>
      </w:r>
      <w:r>
        <w:rPr>
          <w:rFonts w:ascii="Tahoma" w:hAnsi="Tahoma" w:cs="Tahoma"/>
          <w:sz w:val="18"/>
          <w:szCs w:val="18"/>
        </w:rPr>
        <w:t xml:space="preserve"> с открытой датой</w:t>
      </w:r>
      <w:r w:rsidRPr="00013479">
        <w:rPr>
          <w:rFonts w:ascii="Tahoma" w:hAnsi="Tahoma" w:cs="Tahoma"/>
          <w:sz w:val="18"/>
          <w:szCs w:val="18"/>
        </w:rPr>
        <w:t>.</w:t>
      </w:r>
    </w:p>
    <w:p w14:paraId="26A208A7" w14:textId="77777777" w:rsidR="00E2187E" w:rsidRPr="00013479" w:rsidRDefault="00E2187E" w:rsidP="00E2187E">
      <w:pPr>
        <w:spacing w:after="0"/>
        <w:jc w:val="both"/>
        <w:rPr>
          <w:rFonts w:ascii="Tahoma" w:hAnsi="Tahoma" w:cs="Tahoma"/>
          <w:sz w:val="18"/>
          <w:szCs w:val="18"/>
        </w:rPr>
      </w:pPr>
      <w:r w:rsidRPr="00013479">
        <w:rPr>
          <w:rFonts w:ascii="Tahoma" w:hAnsi="Tahoma" w:cs="Tahoma"/>
          <w:sz w:val="18"/>
          <w:szCs w:val="18"/>
        </w:rPr>
        <w:t>Сопроводительная документация (спецификации) должна предоставляться в точном соответствии с номенклатурой, применяемой в спецификации.</w:t>
      </w:r>
    </w:p>
    <w:p w14:paraId="3132A30B" w14:textId="77777777" w:rsidR="00E2187E" w:rsidRPr="00013479" w:rsidRDefault="00E2187E" w:rsidP="00E2187E">
      <w:pPr>
        <w:spacing w:after="0" w:line="240" w:lineRule="auto"/>
        <w:jc w:val="both"/>
        <w:rPr>
          <w:rFonts w:ascii="Tahoma" w:hAnsi="Tahoma" w:cs="Tahoma"/>
          <w:sz w:val="18"/>
          <w:szCs w:val="18"/>
        </w:rPr>
      </w:pPr>
      <w:r w:rsidRPr="00013479">
        <w:rPr>
          <w:rFonts w:ascii="Tahoma" w:hAnsi="Tahoma" w:cs="Tahoma"/>
          <w:sz w:val="18"/>
          <w:szCs w:val="18"/>
        </w:rPr>
        <w:t>3.5. В течение 1</w:t>
      </w:r>
      <w:r w:rsidRPr="00706A34">
        <w:rPr>
          <w:rFonts w:ascii="Tahoma" w:hAnsi="Tahoma" w:cs="Tahoma"/>
          <w:sz w:val="18"/>
          <w:szCs w:val="18"/>
        </w:rPr>
        <w:t>0</w:t>
      </w:r>
      <w:r w:rsidRPr="00013479">
        <w:rPr>
          <w:rFonts w:ascii="Tahoma" w:hAnsi="Tahoma" w:cs="Tahoma"/>
          <w:sz w:val="18"/>
          <w:szCs w:val="18"/>
        </w:rPr>
        <w:t xml:space="preserve"> (</w:t>
      </w:r>
      <w:r>
        <w:rPr>
          <w:rFonts w:ascii="Tahoma" w:hAnsi="Tahoma" w:cs="Tahoma"/>
          <w:sz w:val="18"/>
          <w:szCs w:val="18"/>
        </w:rPr>
        <w:t>десяти</w:t>
      </w:r>
      <w:r w:rsidRPr="00013479">
        <w:rPr>
          <w:rFonts w:ascii="Tahoma" w:hAnsi="Tahoma" w:cs="Tahoma"/>
          <w:sz w:val="18"/>
          <w:szCs w:val="18"/>
        </w:rPr>
        <w:t xml:space="preserve">) </w:t>
      </w:r>
      <w:r>
        <w:rPr>
          <w:rFonts w:ascii="Tahoma" w:hAnsi="Tahoma" w:cs="Tahoma"/>
          <w:sz w:val="18"/>
          <w:szCs w:val="18"/>
        </w:rPr>
        <w:t>рабочи</w:t>
      </w:r>
      <w:r w:rsidRPr="00013479">
        <w:rPr>
          <w:rFonts w:ascii="Tahoma" w:hAnsi="Tahoma" w:cs="Tahoma"/>
          <w:sz w:val="18"/>
          <w:szCs w:val="18"/>
        </w:rPr>
        <w:t xml:space="preserve">х дней с момента доставки на склад, Покупатель осуществляет проверку Товара на соответствие по количеству, качеству и ассортименту, указанному в Приложениях 1 к Договору. После </w:t>
      </w:r>
      <w:r>
        <w:rPr>
          <w:rFonts w:ascii="Tahoma" w:hAnsi="Tahoma" w:cs="Tahoma"/>
          <w:sz w:val="18"/>
          <w:szCs w:val="18"/>
        </w:rPr>
        <w:t xml:space="preserve">проверки и полного соответствия </w:t>
      </w:r>
      <w:r w:rsidRPr="00013479">
        <w:rPr>
          <w:rFonts w:ascii="Tahoma" w:hAnsi="Tahoma" w:cs="Tahoma"/>
          <w:sz w:val="18"/>
          <w:szCs w:val="18"/>
        </w:rPr>
        <w:t>подписывает Акт приема-передачи Товара и возвращает один экземпляр Поставщику или направляет мотивированный отказ от подписания Акта приема-передачи в случае выявления несоответствий.</w:t>
      </w:r>
    </w:p>
    <w:p w14:paraId="7EA5B58F" w14:textId="77777777" w:rsidR="00E2187E" w:rsidRPr="008E38DB" w:rsidRDefault="00E2187E" w:rsidP="00E2187E">
      <w:pPr>
        <w:pStyle w:val="af2"/>
        <w:jc w:val="both"/>
        <w:rPr>
          <w:rFonts w:ascii="Tahoma" w:hAnsi="Tahoma" w:cs="Tahoma"/>
          <w:noProof/>
          <w:sz w:val="21"/>
          <w:szCs w:val="21"/>
        </w:rPr>
      </w:pPr>
    </w:p>
    <w:p w14:paraId="3633239D" w14:textId="77777777" w:rsidR="00E2187E" w:rsidRPr="008E38DB" w:rsidRDefault="00E2187E" w:rsidP="00E2187E">
      <w:pPr>
        <w:pStyle w:val="af2"/>
        <w:numPr>
          <w:ilvl w:val="0"/>
          <w:numId w:val="43"/>
        </w:numPr>
        <w:ind w:left="0"/>
        <w:jc w:val="center"/>
        <w:rPr>
          <w:rFonts w:ascii="Tahoma" w:hAnsi="Tahoma" w:cs="Tahoma"/>
          <w:b/>
          <w:noProof/>
          <w:sz w:val="21"/>
          <w:szCs w:val="21"/>
        </w:rPr>
      </w:pPr>
      <w:r w:rsidRPr="008E38DB">
        <w:rPr>
          <w:rFonts w:ascii="Tahoma" w:hAnsi="Tahoma" w:cs="Tahoma"/>
          <w:b/>
          <w:noProof/>
          <w:sz w:val="21"/>
          <w:szCs w:val="21"/>
        </w:rPr>
        <w:t>КАЧЕСТВО, КОМПЛЕКТНОСТЬ И ГАРАНТИЯ ТОВАРА</w:t>
      </w:r>
    </w:p>
    <w:p w14:paraId="62EA10D4" w14:textId="77777777" w:rsidR="00E2187E" w:rsidRPr="00013479" w:rsidRDefault="00E2187E" w:rsidP="00E2187E">
      <w:pPr>
        <w:pStyle w:val="af2"/>
        <w:jc w:val="both"/>
        <w:rPr>
          <w:rFonts w:ascii="Tahoma" w:hAnsi="Tahoma" w:cs="Tahoma"/>
          <w:noProof/>
          <w:sz w:val="18"/>
          <w:szCs w:val="18"/>
        </w:rPr>
      </w:pPr>
      <w:r w:rsidRPr="00013479">
        <w:rPr>
          <w:rFonts w:ascii="Tahoma" w:hAnsi="Tahoma" w:cs="Tahoma"/>
          <w:noProof/>
          <w:sz w:val="18"/>
          <w:szCs w:val="18"/>
        </w:rPr>
        <w:t xml:space="preserve">4.1. </w:t>
      </w:r>
      <w:r w:rsidRPr="00013479">
        <w:rPr>
          <w:rFonts w:ascii="Tahoma" w:hAnsi="Tahoma" w:cs="Tahoma"/>
          <w:sz w:val="18"/>
          <w:szCs w:val="18"/>
        </w:rPr>
        <w:t>Количество и ассортимент поставляемого Товара устанавливается в соответствии со Спецификацией к настоящему Договору.</w:t>
      </w:r>
    </w:p>
    <w:p w14:paraId="48948A34" w14:textId="77777777" w:rsidR="00E2187E" w:rsidRPr="00013479" w:rsidRDefault="00E2187E" w:rsidP="00E2187E">
      <w:pPr>
        <w:pStyle w:val="af2"/>
        <w:jc w:val="both"/>
        <w:rPr>
          <w:rFonts w:ascii="Tahoma" w:hAnsi="Tahoma" w:cs="Tahoma"/>
          <w:noProof/>
          <w:sz w:val="18"/>
          <w:szCs w:val="18"/>
        </w:rPr>
      </w:pPr>
      <w:r w:rsidRPr="00013479">
        <w:rPr>
          <w:rFonts w:ascii="Tahoma" w:hAnsi="Tahoma" w:cs="Tahoma"/>
          <w:noProof/>
          <w:sz w:val="18"/>
          <w:szCs w:val="18"/>
        </w:rPr>
        <w:t>4.2. Поставляемый Товар должен соответствовать его качеству и комплектации, общепринятым техническим нормам на данный вид Товара и действующим нормативным актам.</w:t>
      </w:r>
    </w:p>
    <w:p w14:paraId="0586CA08" w14:textId="4CB5726C" w:rsidR="00E2187E" w:rsidRPr="00013479" w:rsidRDefault="00E2187E" w:rsidP="00E2187E">
      <w:pPr>
        <w:spacing w:after="0" w:line="240" w:lineRule="auto"/>
        <w:jc w:val="both"/>
        <w:rPr>
          <w:rFonts w:ascii="Tahoma" w:hAnsi="Tahoma" w:cs="Tahoma"/>
          <w:sz w:val="18"/>
          <w:szCs w:val="18"/>
        </w:rPr>
      </w:pPr>
      <w:r w:rsidRPr="00013479">
        <w:rPr>
          <w:rFonts w:ascii="Tahoma" w:hAnsi="Tahoma" w:cs="Tahoma"/>
          <w:noProof/>
          <w:sz w:val="18"/>
          <w:szCs w:val="18"/>
        </w:rPr>
        <w:t>4.3.</w:t>
      </w:r>
      <w:r w:rsidRPr="00013479">
        <w:rPr>
          <w:rFonts w:ascii="Tahoma" w:hAnsi="Tahoma" w:cs="Tahoma"/>
          <w:sz w:val="18"/>
          <w:szCs w:val="18"/>
        </w:rPr>
        <w:t xml:space="preserve"> На Товар Поставщик, устанавливает гарантийный срок (далее «Гарантийный срок»), продолжительностью </w:t>
      </w:r>
      <w:r>
        <w:rPr>
          <w:rFonts w:ascii="Tahoma" w:hAnsi="Tahoma" w:cs="Tahoma"/>
          <w:sz w:val="18"/>
          <w:szCs w:val="18"/>
        </w:rPr>
        <w:t>12</w:t>
      </w:r>
      <w:r w:rsidRPr="00013479">
        <w:rPr>
          <w:rFonts w:ascii="Tahoma" w:hAnsi="Tahoma" w:cs="Tahoma"/>
          <w:sz w:val="18"/>
          <w:szCs w:val="18"/>
        </w:rPr>
        <w:t xml:space="preserve"> месяцев с </w:t>
      </w:r>
      <w:r w:rsidR="00F50742">
        <w:rPr>
          <w:rFonts w:ascii="Tahoma" w:hAnsi="Tahoma" w:cs="Tahoma"/>
          <w:sz w:val="18"/>
          <w:szCs w:val="18"/>
        </w:rPr>
        <w:t xml:space="preserve">даты </w:t>
      </w:r>
      <w:r w:rsidR="00F50742" w:rsidRPr="00013479">
        <w:rPr>
          <w:rFonts w:ascii="Tahoma" w:hAnsi="Tahoma" w:cs="Tahoma"/>
          <w:sz w:val="18"/>
          <w:szCs w:val="18"/>
        </w:rPr>
        <w:t>подписания</w:t>
      </w:r>
      <w:r w:rsidRPr="00013479">
        <w:rPr>
          <w:rFonts w:ascii="Tahoma" w:hAnsi="Tahoma" w:cs="Tahoma"/>
          <w:sz w:val="18"/>
          <w:szCs w:val="18"/>
        </w:rPr>
        <w:t xml:space="preserve"> Акта приема-передачи Товара (Приложение № 2 к Договору). </w:t>
      </w:r>
    </w:p>
    <w:p w14:paraId="1F013FEB" w14:textId="77777777" w:rsidR="00E2187E" w:rsidRPr="00013479" w:rsidRDefault="00E2187E" w:rsidP="00E2187E">
      <w:pPr>
        <w:spacing w:after="0" w:line="240" w:lineRule="auto"/>
        <w:jc w:val="both"/>
        <w:rPr>
          <w:rFonts w:ascii="Tahoma" w:hAnsi="Tahoma" w:cs="Tahoma"/>
          <w:sz w:val="18"/>
          <w:szCs w:val="18"/>
        </w:rPr>
      </w:pPr>
      <w:r w:rsidRPr="00013479">
        <w:rPr>
          <w:rFonts w:ascii="Tahoma" w:hAnsi="Tahoma" w:cs="Tahoma"/>
          <w:sz w:val="18"/>
          <w:szCs w:val="18"/>
        </w:rPr>
        <w:t>4.4.</w:t>
      </w:r>
      <w:r w:rsidRPr="00013479">
        <w:rPr>
          <w:rFonts w:ascii="Tahoma" w:hAnsi="Tahoma" w:cs="Tahoma"/>
          <w:sz w:val="18"/>
          <w:szCs w:val="18"/>
        </w:rPr>
        <w:tab/>
        <w:t>Поставщик гарантирует качество, надежность и возможность беспрерывной эксплуатации по назначению (безотказную работу) поставляемого Товара в течение гарантийного срока.</w:t>
      </w:r>
    </w:p>
    <w:p w14:paraId="0DFDD7E4" w14:textId="77777777" w:rsidR="00E2187E" w:rsidRPr="00013479" w:rsidRDefault="00E2187E" w:rsidP="00E2187E">
      <w:pPr>
        <w:spacing w:after="0" w:line="240" w:lineRule="auto"/>
        <w:jc w:val="both"/>
        <w:rPr>
          <w:rFonts w:ascii="Tahoma" w:hAnsi="Tahoma" w:cs="Tahoma"/>
          <w:sz w:val="18"/>
          <w:szCs w:val="18"/>
        </w:rPr>
      </w:pPr>
      <w:r w:rsidRPr="00013479">
        <w:rPr>
          <w:rFonts w:ascii="Tahoma" w:hAnsi="Tahoma" w:cs="Tahoma"/>
          <w:sz w:val="18"/>
          <w:szCs w:val="18"/>
        </w:rPr>
        <w:lastRenderedPageBreak/>
        <w:t>4.5.</w:t>
      </w:r>
      <w:r w:rsidRPr="00013479">
        <w:rPr>
          <w:rFonts w:ascii="Tahoma" w:hAnsi="Tahoma" w:cs="Tahoma"/>
          <w:sz w:val="18"/>
          <w:szCs w:val="18"/>
        </w:rPr>
        <w:tab/>
        <w:t>В случае обнаружения ненадлежащего качества и/или неисправности Товара, дефектов в период гарантийного срока Покупатель вправе требовать его замены/ремонта. Покупатель составляет соответствующий акт, где отражаются технические и иные характеристики несоответствий, и направляет его в адрес Поставщика.</w:t>
      </w:r>
    </w:p>
    <w:p w14:paraId="5E4FFE2C" w14:textId="77777777" w:rsidR="00E2187E" w:rsidRPr="00013479" w:rsidRDefault="00E2187E" w:rsidP="00E2187E">
      <w:pPr>
        <w:pStyle w:val="af2"/>
        <w:jc w:val="both"/>
        <w:rPr>
          <w:rFonts w:ascii="Tahoma" w:hAnsi="Tahoma" w:cs="Tahoma"/>
          <w:noProof/>
          <w:sz w:val="18"/>
          <w:szCs w:val="18"/>
        </w:rPr>
      </w:pPr>
      <w:r w:rsidRPr="00013479">
        <w:rPr>
          <w:rFonts w:ascii="Tahoma" w:hAnsi="Tahoma" w:cs="Tahoma"/>
          <w:noProof/>
          <w:sz w:val="18"/>
          <w:szCs w:val="18"/>
        </w:rPr>
        <w:t xml:space="preserve">4.6. Поставщик обязуется произвести ремонт, восстановление работоспособности и\или замену Товара на новое с аналогичными характеристиками  не позднее 30 календарных дней с </w:t>
      </w:r>
      <w:r>
        <w:rPr>
          <w:rFonts w:ascii="Tahoma" w:hAnsi="Tahoma" w:cs="Tahoma"/>
          <w:noProof/>
          <w:sz w:val="18"/>
          <w:szCs w:val="18"/>
        </w:rPr>
        <w:t xml:space="preserve">даты </w:t>
      </w:r>
      <w:r w:rsidRPr="00013479">
        <w:rPr>
          <w:rFonts w:ascii="Tahoma" w:hAnsi="Tahoma" w:cs="Tahoma"/>
          <w:noProof/>
          <w:sz w:val="18"/>
          <w:szCs w:val="18"/>
        </w:rPr>
        <w:t xml:space="preserve"> получения от Покупателя уведомления о выходе из строя Товара. В случае замены неисправного Товара на новый с аналогичными характеристиками срок гарантийного обслуживания </w:t>
      </w:r>
      <w:r>
        <w:rPr>
          <w:rFonts w:ascii="Tahoma" w:hAnsi="Tahoma" w:cs="Tahoma"/>
          <w:noProof/>
          <w:sz w:val="18"/>
          <w:szCs w:val="18"/>
        </w:rPr>
        <w:t>исчисляется по п</w:t>
      </w:r>
      <w:r w:rsidRPr="00013479">
        <w:rPr>
          <w:rFonts w:ascii="Tahoma" w:hAnsi="Tahoma" w:cs="Tahoma"/>
          <w:noProof/>
          <w:sz w:val="18"/>
          <w:szCs w:val="18"/>
        </w:rPr>
        <w:t>.</w:t>
      </w:r>
      <w:r>
        <w:rPr>
          <w:rFonts w:ascii="Tahoma" w:hAnsi="Tahoma" w:cs="Tahoma"/>
          <w:noProof/>
          <w:sz w:val="18"/>
          <w:szCs w:val="18"/>
        </w:rPr>
        <w:t>4.3.</w:t>
      </w:r>
      <w:r w:rsidRPr="00013479">
        <w:rPr>
          <w:rFonts w:ascii="Tahoma" w:hAnsi="Tahoma" w:cs="Tahoma"/>
          <w:noProof/>
          <w:sz w:val="18"/>
          <w:szCs w:val="18"/>
        </w:rPr>
        <w:t xml:space="preserve"> Любые расходы, связанные с выполнением гарантийных обязательств по Договору в период гарантийного срока, в том числе расходы, связанные с заменой неисправного Товара в период гарантийного обслуживания, берет на себя Поставщик, включая таможенные и логистические затраты. </w:t>
      </w:r>
    </w:p>
    <w:p w14:paraId="3DD6CE9A" w14:textId="77777777" w:rsidR="00E2187E" w:rsidRPr="00013479" w:rsidRDefault="00E2187E" w:rsidP="00E2187E">
      <w:pPr>
        <w:pStyle w:val="af2"/>
        <w:jc w:val="both"/>
        <w:rPr>
          <w:rFonts w:ascii="Tahoma" w:hAnsi="Tahoma" w:cs="Tahoma"/>
          <w:noProof/>
          <w:sz w:val="18"/>
          <w:szCs w:val="18"/>
        </w:rPr>
      </w:pPr>
      <w:r w:rsidRPr="00013479">
        <w:rPr>
          <w:rFonts w:ascii="Tahoma" w:hAnsi="Tahoma" w:cs="Tahoma"/>
          <w:noProof/>
          <w:sz w:val="18"/>
          <w:szCs w:val="18"/>
        </w:rPr>
        <w:t xml:space="preserve">4.7. </w:t>
      </w:r>
      <w:r w:rsidRPr="00013479">
        <w:rPr>
          <w:rFonts w:ascii="Tahoma" w:hAnsi="Tahoma" w:cs="Tahoma"/>
          <w:sz w:val="18"/>
          <w:szCs w:val="18"/>
        </w:rPr>
        <w:t>Гарантии Поставщика не распространяются на следующие случаи:</w:t>
      </w:r>
    </w:p>
    <w:p w14:paraId="74C0C402" w14:textId="77777777" w:rsidR="00E2187E" w:rsidRPr="00013479" w:rsidRDefault="00E2187E" w:rsidP="00E2187E">
      <w:pPr>
        <w:spacing w:after="0" w:line="240" w:lineRule="auto"/>
        <w:ind w:hanging="425"/>
        <w:jc w:val="both"/>
        <w:rPr>
          <w:rFonts w:ascii="Tahoma" w:hAnsi="Tahoma" w:cs="Tahoma"/>
          <w:sz w:val="18"/>
          <w:szCs w:val="18"/>
        </w:rPr>
      </w:pPr>
      <w:r w:rsidRPr="00013479">
        <w:rPr>
          <w:rFonts w:ascii="Tahoma" w:hAnsi="Tahoma" w:cs="Tahoma"/>
          <w:sz w:val="18"/>
          <w:szCs w:val="18"/>
        </w:rPr>
        <w:t xml:space="preserve">А) </w:t>
      </w:r>
      <w:r w:rsidRPr="00013479">
        <w:rPr>
          <w:rFonts w:ascii="Tahoma" w:hAnsi="Tahoma" w:cs="Tahoma"/>
          <w:sz w:val="18"/>
          <w:szCs w:val="18"/>
        </w:rPr>
        <w:tab/>
        <w:t>Если Товар использовался в целях, не соответствующих его прямому назначению;</w:t>
      </w:r>
    </w:p>
    <w:p w14:paraId="222C674E" w14:textId="77777777" w:rsidR="00E2187E" w:rsidRPr="00013479" w:rsidRDefault="00E2187E" w:rsidP="00E2187E">
      <w:pPr>
        <w:spacing w:after="0" w:line="240" w:lineRule="auto"/>
        <w:ind w:hanging="425"/>
        <w:jc w:val="both"/>
        <w:rPr>
          <w:rFonts w:ascii="Tahoma" w:hAnsi="Tahoma" w:cs="Tahoma"/>
          <w:sz w:val="18"/>
          <w:szCs w:val="18"/>
        </w:rPr>
      </w:pPr>
      <w:r w:rsidRPr="00013479">
        <w:rPr>
          <w:rFonts w:ascii="Tahoma" w:hAnsi="Tahoma" w:cs="Tahoma"/>
          <w:sz w:val="18"/>
          <w:szCs w:val="18"/>
        </w:rPr>
        <w:t xml:space="preserve">Б) </w:t>
      </w:r>
      <w:r w:rsidRPr="00013479">
        <w:rPr>
          <w:rFonts w:ascii="Tahoma" w:hAnsi="Tahoma" w:cs="Tahoma"/>
          <w:sz w:val="18"/>
          <w:szCs w:val="18"/>
        </w:rPr>
        <w:tab/>
      </w:r>
      <w:proofErr w:type="gramStart"/>
      <w:r w:rsidRPr="00013479">
        <w:rPr>
          <w:rFonts w:ascii="Tahoma" w:hAnsi="Tahoma" w:cs="Tahoma"/>
          <w:sz w:val="18"/>
          <w:szCs w:val="18"/>
        </w:rPr>
        <w:t>В</w:t>
      </w:r>
      <w:proofErr w:type="gramEnd"/>
      <w:r w:rsidRPr="00013479">
        <w:rPr>
          <w:rFonts w:ascii="Tahoma" w:hAnsi="Tahoma" w:cs="Tahoma"/>
          <w:sz w:val="18"/>
          <w:szCs w:val="18"/>
        </w:rPr>
        <w:t xml:space="preserve"> случае нарушения правил эксплуатации, установки Товара.</w:t>
      </w:r>
    </w:p>
    <w:p w14:paraId="1C83E871" w14:textId="77777777" w:rsidR="00E2187E" w:rsidRPr="00013479" w:rsidRDefault="00E2187E" w:rsidP="00E2187E">
      <w:pPr>
        <w:spacing w:after="0" w:line="240" w:lineRule="auto"/>
        <w:ind w:hanging="425"/>
        <w:jc w:val="both"/>
        <w:rPr>
          <w:rFonts w:ascii="Tahoma" w:hAnsi="Tahoma" w:cs="Tahoma"/>
          <w:sz w:val="18"/>
          <w:szCs w:val="18"/>
        </w:rPr>
      </w:pPr>
      <w:r w:rsidRPr="00013479">
        <w:rPr>
          <w:rFonts w:ascii="Tahoma" w:hAnsi="Tahoma" w:cs="Tahoma"/>
          <w:sz w:val="18"/>
          <w:szCs w:val="18"/>
        </w:rPr>
        <w:t xml:space="preserve">В) </w:t>
      </w:r>
      <w:r w:rsidRPr="00013479">
        <w:rPr>
          <w:rFonts w:ascii="Tahoma" w:hAnsi="Tahoma" w:cs="Tahoma"/>
          <w:sz w:val="18"/>
          <w:szCs w:val="18"/>
        </w:rPr>
        <w:tab/>
        <w:t>Если Товар имеет следы попыток самостоятельного ремонта.</w:t>
      </w:r>
    </w:p>
    <w:p w14:paraId="0B78E702" w14:textId="77777777" w:rsidR="00E2187E" w:rsidRPr="00013479" w:rsidRDefault="00E2187E" w:rsidP="00E2187E">
      <w:pPr>
        <w:spacing w:after="0" w:line="240" w:lineRule="auto"/>
        <w:ind w:hanging="425"/>
        <w:jc w:val="both"/>
        <w:rPr>
          <w:rFonts w:ascii="Tahoma" w:hAnsi="Tahoma" w:cs="Tahoma"/>
          <w:sz w:val="18"/>
          <w:szCs w:val="18"/>
        </w:rPr>
      </w:pPr>
      <w:r w:rsidRPr="00013479">
        <w:rPr>
          <w:rFonts w:ascii="Tahoma" w:hAnsi="Tahoma" w:cs="Tahoma"/>
          <w:sz w:val="18"/>
          <w:szCs w:val="18"/>
        </w:rPr>
        <w:t>Г)</w:t>
      </w:r>
      <w:r w:rsidRPr="00013479">
        <w:rPr>
          <w:rFonts w:ascii="Tahoma" w:hAnsi="Tahoma" w:cs="Tahoma"/>
          <w:sz w:val="18"/>
          <w:szCs w:val="18"/>
        </w:rPr>
        <w:tab/>
      </w:r>
      <w:proofErr w:type="gramStart"/>
      <w:r w:rsidRPr="00013479">
        <w:rPr>
          <w:rFonts w:ascii="Tahoma" w:hAnsi="Tahoma" w:cs="Tahoma"/>
          <w:sz w:val="18"/>
          <w:szCs w:val="18"/>
        </w:rPr>
        <w:t>В</w:t>
      </w:r>
      <w:proofErr w:type="gramEnd"/>
      <w:r w:rsidRPr="00013479">
        <w:rPr>
          <w:rFonts w:ascii="Tahoma" w:hAnsi="Tahoma" w:cs="Tahoma"/>
          <w:sz w:val="18"/>
          <w:szCs w:val="18"/>
        </w:rPr>
        <w:t xml:space="preserve"> случае механических повреждений, возникших после передачи Товара Покупателю.</w:t>
      </w:r>
    </w:p>
    <w:p w14:paraId="3842F4CB" w14:textId="77777777" w:rsidR="00E2187E" w:rsidRPr="008E38DB" w:rsidRDefault="00E2187E" w:rsidP="00E2187E">
      <w:pPr>
        <w:pStyle w:val="af2"/>
        <w:jc w:val="both"/>
        <w:rPr>
          <w:rFonts w:ascii="Tahoma" w:hAnsi="Tahoma" w:cs="Tahoma"/>
          <w:noProof/>
          <w:sz w:val="21"/>
          <w:szCs w:val="21"/>
        </w:rPr>
      </w:pPr>
    </w:p>
    <w:p w14:paraId="7BB5EB01" w14:textId="77777777" w:rsidR="00E2187E" w:rsidRPr="008E38DB" w:rsidRDefault="00E2187E" w:rsidP="00E2187E">
      <w:pPr>
        <w:pStyle w:val="af2"/>
        <w:numPr>
          <w:ilvl w:val="0"/>
          <w:numId w:val="43"/>
        </w:numPr>
        <w:ind w:left="0"/>
        <w:jc w:val="center"/>
        <w:rPr>
          <w:rFonts w:ascii="Tahoma" w:hAnsi="Tahoma" w:cs="Tahoma"/>
          <w:b/>
          <w:noProof/>
          <w:sz w:val="21"/>
          <w:szCs w:val="21"/>
        </w:rPr>
      </w:pPr>
      <w:r w:rsidRPr="008E38DB">
        <w:rPr>
          <w:rFonts w:ascii="Tahoma" w:hAnsi="Tahoma" w:cs="Tahoma"/>
          <w:b/>
          <w:noProof/>
          <w:sz w:val="21"/>
          <w:szCs w:val="21"/>
        </w:rPr>
        <w:t>УПАКОВКА И МАРКИРОВКА</w:t>
      </w:r>
    </w:p>
    <w:p w14:paraId="0D058EB6" w14:textId="77777777" w:rsidR="00E2187E" w:rsidRPr="00013479" w:rsidRDefault="00E2187E" w:rsidP="00E2187E">
      <w:pPr>
        <w:pStyle w:val="af2"/>
        <w:jc w:val="both"/>
        <w:rPr>
          <w:rFonts w:ascii="Tahoma" w:hAnsi="Tahoma" w:cs="Tahoma"/>
          <w:noProof/>
          <w:sz w:val="18"/>
          <w:szCs w:val="18"/>
        </w:rPr>
      </w:pPr>
      <w:r w:rsidRPr="00013479">
        <w:rPr>
          <w:rFonts w:ascii="Tahoma" w:hAnsi="Tahoma" w:cs="Tahoma"/>
          <w:noProof/>
          <w:sz w:val="18"/>
          <w:szCs w:val="18"/>
        </w:rPr>
        <w:t>5.1. Поставщик обязан  упаковать Товар способом обеспечивающим сохранность такого рода Товара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29408DA6" w14:textId="77777777" w:rsidR="00E2187E" w:rsidRPr="00013479" w:rsidRDefault="00E2187E" w:rsidP="00E2187E">
      <w:pPr>
        <w:pStyle w:val="af2"/>
        <w:jc w:val="both"/>
        <w:rPr>
          <w:rFonts w:ascii="Tahoma" w:hAnsi="Tahoma" w:cs="Tahoma"/>
          <w:noProof/>
          <w:sz w:val="18"/>
          <w:szCs w:val="18"/>
        </w:rPr>
      </w:pPr>
      <w:r w:rsidRPr="00013479">
        <w:rPr>
          <w:rFonts w:ascii="Tahoma" w:hAnsi="Tahoma" w:cs="Tahoma"/>
          <w:noProof/>
          <w:sz w:val="18"/>
          <w:szCs w:val="18"/>
        </w:rPr>
        <w:t xml:space="preserve">5.2. Поставщик до момента подписания Покупателем Акта приема-передачи Товара несет ответственность перед Покупателем за порчу Товара вследствие некачественной и/или ненадлежащей упаковки. </w:t>
      </w:r>
    </w:p>
    <w:p w14:paraId="2C86CF41" w14:textId="77777777" w:rsidR="00E2187E" w:rsidRPr="00013479" w:rsidRDefault="00E2187E" w:rsidP="00E2187E">
      <w:pPr>
        <w:pStyle w:val="af2"/>
        <w:jc w:val="both"/>
        <w:rPr>
          <w:rFonts w:ascii="Tahoma" w:hAnsi="Tahoma" w:cs="Tahoma"/>
          <w:noProof/>
          <w:sz w:val="18"/>
          <w:szCs w:val="18"/>
        </w:rPr>
      </w:pPr>
      <w:r w:rsidRPr="00013479">
        <w:rPr>
          <w:rFonts w:ascii="Tahoma" w:hAnsi="Tahoma" w:cs="Tahoma"/>
          <w:noProof/>
          <w:sz w:val="18"/>
          <w:szCs w:val="18"/>
        </w:rPr>
        <w:t>5.3. Маркировка поставляемого Товара должна соответствовать маркировке фирмы – производителя.</w:t>
      </w:r>
    </w:p>
    <w:p w14:paraId="4AC9C20F" w14:textId="77777777" w:rsidR="00E2187E" w:rsidRPr="008E38DB" w:rsidRDefault="00E2187E" w:rsidP="00E2187E">
      <w:pPr>
        <w:pStyle w:val="af2"/>
        <w:jc w:val="both"/>
        <w:rPr>
          <w:rFonts w:ascii="Tahoma" w:hAnsi="Tahoma" w:cs="Tahoma"/>
          <w:noProof/>
          <w:sz w:val="21"/>
          <w:szCs w:val="21"/>
        </w:rPr>
      </w:pPr>
    </w:p>
    <w:p w14:paraId="3926A44C" w14:textId="77777777" w:rsidR="00E2187E" w:rsidRPr="008E38DB" w:rsidRDefault="00E2187E" w:rsidP="00E2187E">
      <w:pPr>
        <w:pStyle w:val="22"/>
        <w:numPr>
          <w:ilvl w:val="0"/>
          <w:numId w:val="44"/>
        </w:numPr>
        <w:tabs>
          <w:tab w:val="left" w:pos="360"/>
        </w:tabs>
        <w:ind w:left="0"/>
        <w:jc w:val="center"/>
        <w:rPr>
          <w:rFonts w:ascii="Tahoma" w:hAnsi="Tahoma" w:cs="Tahoma"/>
          <w:b/>
          <w:noProof/>
          <w:sz w:val="21"/>
          <w:szCs w:val="21"/>
        </w:rPr>
      </w:pPr>
      <w:r w:rsidRPr="008E38DB">
        <w:rPr>
          <w:rFonts w:ascii="Tahoma" w:hAnsi="Tahoma" w:cs="Tahoma"/>
          <w:b/>
          <w:noProof/>
          <w:sz w:val="21"/>
          <w:szCs w:val="21"/>
        </w:rPr>
        <w:t>СТОИМОСТЬ ДОГОВОРА</w:t>
      </w:r>
    </w:p>
    <w:p w14:paraId="1A79D233" w14:textId="77777777" w:rsidR="00E2187E" w:rsidRPr="00013479" w:rsidRDefault="00E2187E" w:rsidP="00E2187E">
      <w:pPr>
        <w:pStyle w:val="22"/>
        <w:numPr>
          <w:ilvl w:val="1"/>
          <w:numId w:val="46"/>
        </w:numPr>
        <w:tabs>
          <w:tab w:val="left" w:pos="360"/>
        </w:tabs>
        <w:ind w:left="0" w:firstLine="0"/>
        <w:jc w:val="both"/>
        <w:rPr>
          <w:rFonts w:ascii="Tahoma" w:hAnsi="Tahoma" w:cs="Tahoma"/>
          <w:sz w:val="18"/>
          <w:szCs w:val="18"/>
          <w:lang w:val="ru-RU" w:eastAsia="ar-SA"/>
        </w:rPr>
      </w:pPr>
      <w:r w:rsidRPr="00013479">
        <w:rPr>
          <w:rFonts w:ascii="Tahoma" w:hAnsi="Tahoma" w:cs="Tahoma"/>
          <w:sz w:val="18"/>
          <w:szCs w:val="18"/>
          <w:lang w:val="ru-RU"/>
        </w:rPr>
        <w:t xml:space="preserve"> </w:t>
      </w:r>
      <w:r w:rsidRPr="00013479">
        <w:rPr>
          <w:rFonts w:ascii="Tahoma" w:hAnsi="Tahoma" w:cs="Tahoma"/>
          <w:sz w:val="18"/>
          <w:szCs w:val="18"/>
          <w:lang w:val="ru-RU" w:eastAsia="ar-SA"/>
        </w:rPr>
        <w:t xml:space="preserve">Общая стоимость настоящего Договора составляет: </w:t>
      </w:r>
      <w:r>
        <w:rPr>
          <w:rFonts w:ascii="Tahoma" w:hAnsi="Tahoma" w:cs="Tahoma"/>
          <w:b/>
          <w:sz w:val="18"/>
          <w:szCs w:val="18"/>
          <w:lang w:val="ru-RU" w:eastAsia="ar-SA"/>
        </w:rPr>
        <w:t>__________</w:t>
      </w:r>
      <w:r w:rsidRPr="00013479">
        <w:rPr>
          <w:rFonts w:ascii="Tahoma" w:hAnsi="Tahoma" w:cs="Tahoma"/>
          <w:sz w:val="18"/>
          <w:szCs w:val="18"/>
          <w:lang w:val="ru-RU" w:eastAsia="ar-SA"/>
        </w:rPr>
        <w:t xml:space="preserve">, с учетом всех налогов и сборов, применимых к данным правоотношениям Сторон (НДС -12%, </w:t>
      </w:r>
      <w:proofErr w:type="spellStart"/>
      <w:r w:rsidRPr="00013479">
        <w:rPr>
          <w:rFonts w:ascii="Tahoma" w:hAnsi="Tahoma" w:cs="Tahoma"/>
          <w:sz w:val="18"/>
          <w:szCs w:val="18"/>
          <w:lang w:val="ru-RU" w:eastAsia="ar-SA"/>
        </w:rPr>
        <w:t>НсП</w:t>
      </w:r>
      <w:proofErr w:type="spellEnd"/>
      <w:r w:rsidRPr="00013479">
        <w:rPr>
          <w:rFonts w:ascii="Tahoma" w:hAnsi="Tahoma" w:cs="Tahoma"/>
          <w:sz w:val="18"/>
          <w:szCs w:val="18"/>
          <w:lang w:val="ru-RU" w:eastAsia="ar-SA"/>
        </w:rPr>
        <w:t xml:space="preserve">=0%) из них сумма НДС составляет: </w:t>
      </w:r>
      <w:r>
        <w:rPr>
          <w:rFonts w:ascii="Tahoma" w:hAnsi="Tahoma" w:cs="Tahoma"/>
          <w:b/>
          <w:sz w:val="18"/>
          <w:szCs w:val="18"/>
          <w:lang w:val="ru-RU" w:eastAsia="ar-SA"/>
        </w:rPr>
        <w:t>________</w:t>
      </w:r>
      <w:r w:rsidRPr="00013479">
        <w:rPr>
          <w:rFonts w:ascii="Tahoma" w:hAnsi="Tahoma" w:cs="Tahoma"/>
          <w:sz w:val="18"/>
          <w:szCs w:val="18"/>
          <w:lang w:val="ru-RU" w:eastAsia="ar-SA"/>
        </w:rPr>
        <w:t>.</w:t>
      </w:r>
    </w:p>
    <w:p w14:paraId="4E81B928" w14:textId="77777777" w:rsidR="00E2187E" w:rsidRPr="00FB0DD3" w:rsidRDefault="00E2187E" w:rsidP="00E2187E">
      <w:pPr>
        <w:pStyle w:val="af9"/>
        <w:spacing w:after="0"/>
        <w:jc w:val="both"/>
        <w:rPr>
          <w:rFonts w:ascii="Tahoma" w:hAnsi="Tahoma" w:cs="Tahoma"/>
          <w:sz w:val="18"/>
          <w:szCs w:val="18"/>
          <w:lang w:val="ru-RU"/>
        </w:rPr>
      </w:pPr>
      <w:r w:rsidRPr="00FB0DD3">
        <w:rPr>
          <w:rFonts w:ascii="Tahoma" w:hAnsi="Tahoma" w:cs="Tahoma"/>
          <w:sz w:val="18"/>
          <w:szCs w:val="18"/>
          <w:lang w:val="ru-RU"/>
        </w:rPr>
        <w:t xml:space="preserve">6.2. Покупатель осуществляет оплату по настоящему Договору в размере 100 % от общей стоимости Договора, </w:t>
      </w:r>
      <w:r w:rsidRPr="00FB0DD3">
        <w:rPr>
          <w:rFonts w:ascii="Tahoma" w:hAnsi="Tahoma" w:cs="Tahoma"/>
          <w:sz w:val="18"/>
          <w:szCs w:val="18"/>
          <w:lang w:val="ru-RU" w:eastAsia="ar-SA"/>
        </w:rPr>
        <w:t>в течение 1</w:t>
      </w:r>
      <w:r>
        <w:rPr>
          <w:rFonts w:ascii="Tahoma" w:hAnsi="Tahoma" w:cs="Tahoma"/>
          <w:sz w:val="18"/>
          <w:szCs w:val="18"/>
          <w:lang w:val="ru-RU" w:eastAsia="ar-SA"/>
        </w:rPr>
        <w:t>5</w:t>
      </w:r>
      <w:r w:rsidRPr="00FB0DD3">
        <w:rPr>
          <w:rFonts w:ascii="Tahoma" w:hAnsi="Tahoma" w:cs="Tahoma"/>
          <w:sz w:val="18"/>
          <w:szCs w:val="18"/>
          <w:lang w:val="ru-RU" w:eastAsia="ar-SA"/>
        </w:rPr>
        <w:t xml:space="preserve"> банковских дней с момента принятия Покупателем счета-фактуры, выставленного Поставщиком в системе ЭСФ.</w:t>
      </w:r>
      <w:r w:rsidRPr="00FB0DD3">
        <w:rPr>
          <w:rFonts w:ascii="Tahoma" w:hAnsi="Tahoma" w:cs="Tahoma"/>
          <w:sz w:val="18"/>
          <w:szCs w:val="18"/>
          <w:lang w:val="ru-RU"/>
        </w:rPr>
        <w:t xml:space="preserve"> </w:t>
      </w:r>
      <w:r w:rsidRPr="00FB0DD3">
        <w:rPr>
          <w:rFonts w:ascii="Tahoma" w:hAnsi="Tahoma" w:cs="Tahoma"/>
          <w:sz w:val="18"/>
          <w:szCs w:val="18"/>
          <w:lang w:val="ru-RU" w:eastAsia="ar-SA"/>
        </w:rPr>
        <w:t xml:space="preserve">Поставщик обязан выставить счет-фактуру на основании и датой Акта приема-передачи. </w:t>
      </w:r>
      <w:r w:rsidRPr="00FB0DD3">
        <w:rPr>
          <w:rFonts w:ascii="Tahoma" w:hAnsi="Tahoma" w:cs="Tahoma"/>
          <w:sz w:val="18"/>
          <w:szCs w:val="18"/>
          <w:lang w:val="ru-RU"/>
        </w:rPr>
        <w:t xml:space="preserve">Оплата по настоящему договору осуществляется путем перечисления денежных средств на расчетный счет </w:t>
      </w:r>
      <w:r w:rsidRPr="00FB0DD3">
        <w:rPr>
          <w:rFonts w:ascii="Tahoma" w:hAnsi="Tahoma" w:cs="Tahoma"/>
          <w:sz w:val="18"/>
          <w:szCs w:val="18"/>
          <w:lang w:val="ru-RU" w:eastAsia="ar-SA"/>
        </w:rPr>
        <w:t>Поставщика</w:t>
      </w:r>
      <w:r w:rsidRPr="00FB0DD3">
        <w:rPr>
          <w:rFonts w:ascii="Tahoma" w:hAnsi="Tahoma" w:cs="Tahoma"/>
          <w:sz w:val="18"/>
          <w:szCs w:val="18"/>
          <w:lang w:val="ru-RU"/>
        </w:rPr>
        <w:t>, указанный в п.14 Договора.</w:t>
      </w:r>
    </w:p>
    <w:p w14:paraId="61A90A12" w14:textId="77777777" w:rsidR="00E2187E" w:rsidRPr="008E38DB" w:rsidRDefault="00E2187E" w:rsidP="00E2187E">
      <w:pPr>
        <w:tabs>
          <w:tab w:val="left" w:pos="709"/>
        </w:tabs>
        <w:spacing w:after="0" w:line="240" w:lineRule="auto"/>
        <w:jc w:val="both"/>
        <w:rPr>
          <w:rFonts w:ascii="Tahoma" w:hAnsi="Tahoma" w:cs="Tahoma"/>
          <w:noProof/>
          <w:sz w:val="21"/>
          <w:szCs w:val="21"/>
        </w:rPr>
      </w:pPr>
    </w:p>
    <w:p w14:paraId="2CF44CE0" w14:textId="77777777" w:rsidR="00E2187E" w:rsidRPr="008E38DB" w:rsidRDefault="00E2187E" w:rsidP="00E2187E">
      <w:pPr>
        <w:pStyle w:val="22"/>
        <w:numPr>
          <w:ilvl w:val="0"/>
          <w:numId w:val="44"/>
        </w:numPr>
        <w:tabs>
          <w:tab w:val="left" w:pos="360"/>
        </w:tabs>
        <w:ind w:left="0" w:firstLine="0"/>
        <w:jc w:val="center"/>
        <w:rPr>
          <w:rFonts w:ascii="Tahoma" w:hAnsi="Tahoma" w:cs="Tahoma"/>
          <w:b/>
          <w:noProof/>
          <w:sz w:val="21"/>
          <w:szCs w:val="21"/>
        </w:rPr>
      </w:pPr>
      <w:r w:rsidRPr="008E38DB">
        <w:rPr>
          <w:rFonts w:ascii="Tahoma" w:hAnsi="Tahoma" w:cs="Tahoma"/>
          <w:b/>
          <w:noProof/>
          <w:sz w:val="21"/>
          <w:szCs w:val="21"/>
        </w:rPr>
        <w:t>ГАРАНТИЯ ОБЕСПЕЧЕНИЯ ИСПОЛНЕНИЯ ДОГОВОРА</w:t>
      </w:r>
    </w:p>
    <w:p w14:paraId="3335FC47" w14:textId="77777777" w:rsidR="00E2187E" w:rsidRPr="00013479" w:rsidRDefault="00E2187E" w:rsidP="00E2187E">
      <w:pPr>
        <w:pStyle w:val="22"/>
        <w:tabs>
          <w:tab w:val="left" w:pos="360"/>
        </w:tabs>
        <w:ind w:left="0"/>
        <w:rPr>
          <w:rFonts w:ascii="Tahoma" w:hAnsi="Tahoma" w:cs="Tahoma"/>
          <w:noProof/>
          <w:sz w:val="18"/>
          <w:szCs w:val="18"/>
          <w:lang w:val="ru-RU"/>
        </w:rPr>
      </w:pPr>
      <w:r w:rsidRPr="00013479">
        <w:rPr>
          <w:rFonts w:ascii="Tahoma" w:hAnsi="Tahoma" w:cs="Tahoma"/>
          <w:noProof/>
          <w:sz w:val="18"/>
          <w:szCs w:val="18"/>
          <w:lang w:val="ru-RU"/>
        </w:rPr>
        <w:t xml:space="preserve">7.1.   Гарантийное обеспечение исполнения Договора, которое Поставщик  вносит в течение 5 банковских дней с </w:t>
      </w:r>
      <w:r>
        <w:rPr>
          <w:rFonts w:ascii="Tahoma" w:hAnsi="Tahoma" w:cs="Tahoma"/>
          <w:noProof/>
          <w:sz w:val="18"/>
          <w:szCs w:val="18"/>
          <w:lang w:val="ru-RU"/>
        </w:rPr>
        <w:t xml:space="preserve">даты </w:t>
      </w:r>
      <w:r w:rsidRPr="00013479">
        <w:rPr>
          <w:rFonts w:ascii="Tahoma" w:hAnsi="Tahoma" w:cs="Tahoma"/>
          <w:noProof/>
          <w:sz w:val="18"/>
          <w:szCs w:val="18"/>
          <w:lang w:val="ru-RU"/>
        </w:rPr>
        <w:t xml:space="preserve">заключения настоящего Договора, составляет: </w:t>
      </w:r>
      <w:r w:rsidRPr="00013479">
        <w:rPr>
          <w:rFonts w:ascii="Tahoma" w:hAnsi="Tahoma" w:cs="Tahoma"/>
          <w:b/>
          <w:noProof/>
          <w:sz w:val="18"/>
          <w:szCs w:val="18"/>
          <w:lang w:val="ru-RU"/>
        </w:rPr>
        <w:t xml:space="preserve">5 (пять) % от стоимости Договора – в сумме </w:t>
      </w:r>
      <w:r>
        <w:rPr>
          <w:rFonts w:ascii="Tahoma" w:hAnsi="Tahoma" w:cs="Tahoma"/>
          <w:b/>
          <w:noProof/>
          <w:sz w:val="18"/>
          <w:szCs w:val="18"/>
          <w:lang w:val="ru-RU"/>
        </w:rPr>
        <w:t xml:space="preserve"> </w:t>
      </w:r>
      <w:r>
        <w:rPr>
          <w:rFonts w:ascii="Tahoma" w:hAnsi="Tahoma" w:cs="Tahoma"/>
          <w:b/>
          <w:noProof/>
          <w:lang w:val="ru-RU"/>
        </w:rPr>
        <w:t>_______</w:t>
      </w:r>
      <w:r w:rsidRPr="00013479">
        <w:rPr>
          <w:rFonts w:ascii="Tahoma" w:hAnsi="Tahoma" w:cs="Tahoma"/>
          <w:noProof/>
          <w:sz w:val="18"/>
          <w:szCs w:val="18"/>
          <w:lang w:val="ru-RU"/>
        </w:rPr>
        <w:t xml:space="preserve"> и вносится Поставщиком путем перечисления на расчетный счет Покупателя указанный в разделе 1</w:t>
      </w:r>
      <w:r>
        <w:rPr>
          <w:rFonts w:ascii="Tahoma" w:hAnsi="Tahoma" w:cs="Tahoma"/>
          <w:noProof/>
          <w:sz w:val="18"/>
          <w:szCs w:val="18"/>
          <w:lang w:val="ru-RU"/>
        </w:rPr>
        <w:t>4</w:t>
      </w:r>
      <w:r w:rsidRPr="00013479">
        <w:rPr>
          <w:rFonts w:ascii="Tahoma" w:hAnsi="Tahoma" w:cs="Tahoma"/>
          <w:noProof/>
          <w:sz w:val="18"/>
          <w:szCs w:val="18"/>
          <w:lang w:val="ru-RU"/>
        </w:rPr>
        <w:t xml:space="preserve"> Договора. </w:t>
      </w:r>
    </w:p>
    <w:p w14:paraId="391BED89" w14:textId="77777777" w:rsidR="00E2187E" w:rsidRPr="00013479" w:rsidRDefault="00E2187E" w:rsidP="00E2187E">
      <w:pPr>
        <w:pStyle w:val="22"/>
        <w:tabs>
          <w:tab w:val="left" w:pos="360"/>
        </w:tabs>
        <w:ind w:left="0"/>
        <w:rPr>
          <w:rFonts w:ascii="Tahoma" w:hAnsi="Tahoma" w:cs="Tahoma"/>
          <w:noProof/>
          <w:sz w:val="18"/>
          <w:szCs w:val="18"/>
          <w:lang w:val="ru-RU"/>
        </w:rPr>
      </w:pPr>
      <w:r w:rsidRPr="00013479">
        <w:rPr>
          <w:rFonts w:ascii="Tahoma" w:hAnsi="Tahoma" w:cs="Tahoma"/>
          <w:noProof/>
          <w:sz w:val="18"/>
          <w:szCs w:val="18"/>
          <w:lang w:val="ru-RU"/>
        </w:rPr>
        <w:t>7.1.</w:t>
      </w:r>
      <w:r>
        <w:rPr>
          <w:rFonts w:ascii="Tahoma" w:hAnsi="Tahoma" w:cs="Tahoma"/>
          <w:noProof/>
          <w:sz w:val="18"/>
          <w:szCs w:val="18"/>
          <w:lang w:val="ru-RU"/>
        </w:rPr>
        <w:t>1</w:t>
      </w:r>
      <w:r w:rsidRPr="00013479">
        <w:rPr>
          <w:rFonts w:ascii="Tahoma" w:hAnsi="Tahoma" w:cs="Tahoma"/>
          <w:noProof/>
          <w:sz w:val="18"/>
          <w:szCs w:val="18"/>
          <w:lang w:val="ru-RU"/>
        </w:rPr>
        <w:t>.</w:t>
      </w:r>
      <w:r w:rsidRPr="00013479">
        <w:rPr>
          <w:rFonts w:ascii="Tahoma" w:hAnsi="Tahoma" w:cs="Tahoma"/>
          <w:noProof/>
          <w:sz w:val="18"/>
          <w:szCs w:val="18"/>
          <w:lang w:val="ru-RU"/>
        </w:rPr>
        <w:tab/>
        <w:t xml:space="preserve">Покупатель возвращает Поставщику  остаток суммы гарантийного обеспечения исполнения Договора в течение 3 (трех) рабочих дней  с </w:t>
      </w:r>
      <w:r>
        <w:rPr>
          <w:rFonts w:ascii="Tahoma" w:hAnsi="Tahoma" w:cs="Tahoma"/>
          <w:noProof/>
          <w:sz w:val="18"/>
          <w:szCs w:val="18"/>
          <w:lang w:val="ru-RU"/>
        </w:rPr>
        <w:t xml:space="preserve">даты </w:t>
      </w:r>
      <w:r w:rsidRPr="00013479">
        <w:rPr>
          <w:rFonts w:ascii="Tahoma" w:hAnsi="Tahoma" w:cs="Tahoma"/>
          <w:noProof/>
          <w:sz w:val="18"/>
          <w:szCs w:val="18"/>
          <w:lang w:val="ru-RU"/>
        </w:rPr>
        <w:t xml:space="preserve"> подписания Акта приема-передачи.</w:t>
      </w:r>
    </w:p>
    <w:p w14:paraId="7F746E04" w14:textId="77777777" w:rsidR="00E2187E" w:rsidRPr="008E38DB" w:rsidRDefault="00E2187E" w:rsidP="00E2187E">
      <w:pPr>
        <w:pStyle w:val="22"/>
        <w:tabs>
          <w:tab w:val="left" w:pos="360"/>
        </w:tabs>
        <w:ind w:left="0"/>
        <w:jc w:val="center"/>
        <w:rPr>
          <w:rFonts w:ascii="Tahoma" w:hAnsi="Tahoma" w:cs="Tahoma"/>
          <w:b/>
          <w:noProof/>
          <w:sz w:val="21"/>
          <w:szCs w:val="21"/>
          <w:lang w:val="ru-RU"/>
        </w:rPr>
      </w:pPr>
    </w:p>
    <w:p w14:paraId="30AD9A12" w14:textId="77777777" w:rsidR="00E2187E" w:rsidRPr="008E38DB" w:rsidRDefault="00E2187E" w:rsidP="00E2187E">
      <w:pPr>
        <w:pStyle w:val="22"/>
        <w:numPr>
          <w:ilvl w:val="0"/>
          <w:numId w:val="44"/>
        </w:numPr>
        <w:tabs>
          <w:tab w:val="left" w:pos="360"/>
        </w:tabs>
        <w:ind w:left="0"/>
        <w:jc w:val="center"/>
        <w:rPr>
          <w:rFonts w:ascii="Tahoma" w:hAnsi="Tahoma" w:cs="Tahoma"/>
          <w:b/>
          <w:noProof/>
          <w:sz w:val="21"/>
          <w:szCs w:val="21"/>
          <w:lang w:val="ru-RU"/>
        </w:rPr>
      </w:pPr>
      <w:r w:rsidRPr="008E38DB">
        <w:rPr>
          <w:rFonts w:ascii="Tahoma" w:hAnsi="Tahoma" w:cs="Tahoma"/>
          <w:b/>
          <w:noProof/>
          <w:sz w:val="21"/>
          <w:szCs w:val="21"/>
          <w:lang w:val="ru-RU"/>
        </w:rPr>
        <w:t>ОТВЕТСТВЕННОСТЬ  СТОРОН</w:t>
      </w:r>
    </w:p>
    <w:p w14:paraId="0EFC7FE1" w14:textId="77777777" w:rsidR="00E2187E" w:rsidRPr="00013479" w:rsidRDefault="00E2187E" w:rsidP="00E2187E">
      <w:pPr>
        <w:spacing w:after="0" w:line="240" w:lineRule="auto"/>
        <w:jc w:val="both"/>
        <w:rPr>
          <w:rFonts w:ascii="Tahoma" w:hAnsi="Tahoma" w:cs="Tahoma"/>
          <w:sz w:val="18"/>
          <w:szCs w:val="18"/>
        </w:rPr>
      </w:pPr>
      <w:r w:rsidRPr="00013479">
        <w:rPr>
          <w:rFonts w:ascii="Tahoma" w:hAnsi="Tahoma" w:cs="Tahoma"/>
          <w:sz w:val="18"/>
          <w:szCs w:val="18"/>
        </w:rPr>
        <w:t xml:space="preserve">8.1. </w:t>
      </w:r>
      <w:r w:rsidRPr="00013479">
        <w:rPr>
          <w:rFonts w:ascii="Tahoma" w:hAnsi="Tahoma" w:cs="Tahoma"/>
          <w:sz w:val="18"/>
          <w:szCs w:val="18"/>
        </w:rPr>
        <w:tab/>
        <w:t xml:space="preserve">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013479">
        <w:rPr>
          <w:rFonts w:ascii="Tahoma" w:hAnsi="Tahoma" w:cs="Tahoma"/>
          <w:sz w:val="18"/>
          <w:szCs w:val="18"/>
        </w:rPr>
        <w:t>Кыргызской</w:t>
      </w:r>
      <w:proofErr w:type="spellEnd"/>
      <w:r w:rsidRPr="00013479">
        <w:rPr>
          <w:rFonts w:ascii="Tahoma" w:hAnsi="Tahoma" w:cs="Tahoma"/>
          <w:sz w:val="18"/>
          <w:szCs w:val="18"/>
        </w:rPr>
        <w:t xml:space="preserve"> Республики.</w:t>
      </w:r>
    </w:p>
    <w:p w14:paraId="07C29E54" w14:textId="6F5BC280" w:rsidR="00E2187E" w:rsidRPr="00013479" w:rsidRDefault="00E2187E" w:rsidP="00E2187E">
      <w:pPr>
        <w:spacing w:after="0" w:line="240" w:lineRule="auto"/>
        <w:jc w:val="both"/>
        <w:rPr>
          <w:rFonts w:ascii="Tahoma" w:hAnsi="Tahoma" w:cs="Tahoma"/>
          <w:sz w:val="18"/>
          <w:szCs w:val="18"/>
        </w:rPr>
      </w:pPr>
      <w:r w:rsidRPr="00013479">
        <w:rPr>
          <w:rFonts w:ascii="Tahoma" w:hAnsi="Tahoma" w:cs="Tahoma"/>
          <w:sz w:val="18"/>
          <w:szCs w:val="18"/>
        </w:rPr>
        <w:t xml:space="preserve">8.2. </w:t>
      </w:r>
      <w:r w:rsidRPr="00013479">
        <w:rPr>
          <w:rFonts w:ascii="Tahoma" w:hAnsi="Tahoma" w:cs="Tahoma"/>
          <w:sz w:val="18"/>
          <w:szCs w:val="18"/>
        </w:rPr>
        <w:tab/>
        <w:t xml:space="preserve">В случае нарушения Поставщиком срока поставки, указанного в п. 1.3 Договора, Покупатель в </w:t>
      </w:r>
      <w:proofErr w:type="spellStart"/>
      <w:r w:rsidRPr="00013479">
        <w:rPr>
          <w:rFonts w:ascii="Tahoma" w:hAnsi="Tahoma" w:cs="Tahoma"/>
          <w:sz w:val="18"/>
          <w:szCs w:val="18"/>
        </w:rPr>
        <w:t>безакцептном</w:t>
      </w:r>
      <w:proofErr w:type="spellEnd"/>
      <w:r w:rsidRPr="00013479">
        <w:rPr>
          <w:rFonts w:ascii="Tahoma" w:hAnsi="Tahoma" w:cs="Tahoma"/>
          <w:sz w:val="18"/>
          <w:szCs w:val="18"/>
        </w:rPr>
        <w:t xml:space="preserve"> порядке вычитает из суммы подлежащей оплате и/или из гарантийного обеспечения исполнения договора неустойку в размере 0,1 % от стоимости договора за каждый </w:t>
      </w:r>
      <w:r>
        <w:rPr>
          <w:rFonts w:ascii="Tahoma" w:hAnsi="Tahoma" w:cs="Tahoma"/>
          <w:sz w:val="18"/>
          <w:szCs w:val="18"/>
        </w:rPr>
        <w:t xml:space="preserve">календарный </w:t>
      </w:r>
      <w:r w:rsidRPr="00013479">
        <w:rPr>
          <w:rFonts w:ascii="Tahoma" w:hAnsi="Tahoma" w:cs="Tahoma"/>
          <w:sz w:val="18"/>
          <w:szCs w:val="18"/>
        </w:rPr>
        <w:t xml:space="preserve">день просрочки до момента фактической поставки, но не более </w:t>
      </w:r>
      <w:r w:rsidR="00A265D3">
        <w:rPr>
          <w:rFonts w:ascii="Tahoma" w:hAnsi="Tahoma" w:cs="Tahoma"/>
          <w:sz w:val="18"/>
          <w:szCs w:val="18"/>
        </w:rPr>
        <w:t>10</w:t>
      </w:r>
      <w:r w:rsidRPr="00013479">
        <w:rPr>
          <w:rFonts w:ascii="Tahoma" w:hAnsi="Tahoma" w:cs="Tahoma"/>
          <w:sz w:val="18"/>
          <w:szCs w:val="18"/>
        </w:rPr>
        <w:t xml:space="preserve"> % от стоимости договора. </w:t>
      </w:r>
    </w:p>
    <w:p w14:paraId="5040A9D9" w14:textId="18E4416B" w:rsidR="00E2187E" w:rsidRPr="00013479" w:rsidRDefault="00E2187E" w:rsidP="00E2187E">
      <w:pPr>
        <w:spacing w:after="0" w:line="240" w:lineRule="auto"/>
        <w:jc w:val="both"/>
        <w:rPr>
          <w:rFonts w:ascii="Tahoma" w:hAnsi="Tahoma" w:cs="Tahoma"/>
          <w:sz w:val="18"/>
          <w:szCs w:val="18"/>
        </w:rPr>
      </w:pPr>
      <w:r w:rsidRPr="00013479">
        <w:rPr>
          <w:rFonts w:ascii="Tahoma" w:hAnsi="Tahoma" w:cs="Tahoma"/>
          <w:sz w:val="18"/>
          <w:szCs w:val="18"/>
        </w:rPr>
        <w:t xml:space="preserve">8.3. </w:t>
      </w:r>
      <w:r w:rsidRPr="00013479">
        <w:rPr>
          <w:rFonts w:ascii="Tahoma" w:hAnsi="Tahoma" w:cs="Tahoma"/>
          <w:sz w:val="18"/>
          <w:szCs w:val="18"/>
        </w:rPr>
        <w:tab/>
        <w:t xml:space="preserve">В случае нарушения Покупателем срока оплаты, Поставщик вправе требовать от Покупателя уплаты пени в размере 0,1 % от суммы подлежащей оплате, но не более </w:t>
      </w:r>
      <w:r w:rsidR="00A265D3">
        <w:rPr>
          <w:rFonts w:ascii="Tahoma" w:hAnsi="Tahoma" w:cs="Tahoma"/>
          <w:sz w:val="18"/>
          <w:szCs w:val="18"/>
        </w:rPr>
        <w:t>10</w:t>
      </w:r>
      <w:r w:rsidRPr="00013479">
        <w:rPr>
          <w:rFonts w:ascii="Tahoma" w:hAnsi="Tahoma" w:cs="Tahoma"/>
          <w:sz w:val="18"/>
          <w:szCs w:val="18"/>
        </w:rPr>
        <w:t xml:space="preserve"> % от суммы подлежащей оплате.  Требование об уплате неустойки должно быть оформлено в письменном виде и подписано уполномоченными представителями Сторон.</w:t>
      </w:r>
    </w:p>
    <w:p w14:paraId="5BC0BF8C" w14:textId="7F67BC73" w:rsidR="00E2187E" w:rsidRPr="00013479" w:rsidRDefault="00E2187E" w:rsidP="00E2187E">
      <w:pPr>
        <w:spacing w:after="0" w:line="240" w:lineRule="auto"/>
        <w:jc w:val="both"/>
        <w:rPr>
          <w:rFonts w:ascii="Tahoma" w:hAnsi="Tahoma" w:cs="Tahoma"/>
          <w:color w:val="FF0000"/>
          <w:sz w:val="18"/>
          <w:szCs w:val="18"/>
        </w:rPr>
      </w:pPr>
      <w:r w:rsidRPr="00013479">
        <w:rPr>
          <w:rFonts w:ascii="Tahoma" w:hAnsi="Tahoma" w:cs="Tahoma"/>
          <w:sz w:val="18"/>
          <w:szCs w:val="18"/>
        </w:rPr>
        <w:t>8.5.</w:t>
      </w:r>
      <w:r w:rsidRPr="00013479">
        <w:rPr>
          <w:rFonts w:ascii="Tahoma" w:hAnsi="Tahoma" w:cs="Tahoma"/>
          <w:sz w:val="18"/>
          <w:szCs w:val="18"/>
        </w:rPr>
        <w:tab/>
        <w:t xml:space="preserve"> В случае нарушения Поставщиком сроков замены/ремонта Товара, Покупатель вправе требовать от Поставщика уплаты неустойки в размере 0,1 % за каждый </w:t>
      </w:r>
      <w:r>
        <w:rPr>
          <w:rFonts w:ascii="Tahoma" w:hAnsi="Tahoma" w:cs="Tahoma"/>
          <w:sz w:val="18"/>
          <w:szCs w:val="18"/>
        </w:rPr>
        <w:t>календарный</w:t>
      </w:r>
      <w:r w:rsidRPr="00013479">
        <w:rPr>
          <w:rFonts w:ascii="Tahoma" w:hAnsi="Tahoma" w:cs="Tahoma"/>
          <w:sz w:val="18"/>
          <w:szCs w:val="18"/>
        </w:rPr>
        <w:t xml:space="preserve"> день просрочки, но не более </w:t>
      </w:r>
      <w:r w:rsidR="00A265D3">
        <w:rPr>
          <w:rFonts w:ascii="Tahoma" w:hAnsi="Tahoma" w:cs="Tahoma"/>
          <w:sz w:val="18"/>
          <w:szCs w:val="18"/>
        </w:rPr>
        <w:t>10</w:t>
      </w:r>
      <w:r w:rsidRPr="00013479">
        <w:rPr>
          <w:rFonts w:ascii="Tahoma" w:hAnsi="Tahoma" w:cs="Tahoma"/>
          <w:sz w:val="18"/>
          <w:szCs w:val="18"/>
        </w:rPr>
        <w:t xml:space="preserve"> %</w:t>
      </w:r>
      <w:r>
        <w:rPr>
          <w:rFonts w:ascii="Tahoma" w:hAnsi="Tahoma" w:cs="Tahoma"/>
          <w:sz w:val="18"/>
          <w:szCs w:val="18"/>
        </w:rPr>
        <w:t xml:space="preserve"> от суммы договора</w:t>
      </w:r>
      <w:r w:rsidRPr="00013479">
        <w:rPr>
          <w:rFonts w:ascii="Tahoma" w:hAnsi="Tahoma" w:cs="Tahoma"/>
          <w:sz w:val="18"/>
          <w:szCs w:val="18"/>
        </w:rPr>
        <w:t>.</w:t>
      </w:r>
    </w:p>
    <w:p w14:paraId="0C815646" w14:textId="77777777" w:rsidR="00E2187E" w:rsidRPr="00013479" w:rsidRDefault="00E2187E" w:rsidP="00E2187E">
      <w:pPr>
        <w:spacing w:after="0" w:line="240" w:lineRule="auto"/>
        <w:jc w:val="both"/>
        <w:rPr>
          <w:rFonts w:ascii="Tahoma" w:hAnsi="Tahoma" w:cs="Tahoma"/>
          <w:sz w:val="18"/>
          <w:szCs w:val="18"/>
        </w:rPr>
      </w:pPr>
      <w:r w:rsidRPr="00013479">
        <w:rPr>
          <w:rFonts w:ascii="Tahoma" w:hAnsi="Tahoma" w:cs="Tahoma"/>
          <w:sz w:val="18"/>
          <w:szCs w:val="18"/>
        </w:rPr>
        <w:t>8.7.</w:t>
      </w:r>
      <w:r w:rsidRPr="00013479">
        <w:rPr>
          <w:rFonts w:ascii="Tahoma" w:hAnsi="Tahoma" w:cs="Tahoma"/>
          <w:color w:val="FF0000"/>
          <w:sz w:val="18"/>
          <w:szCs w:val="18"/>
        </w:rPr>
        <w:tab/>
      </w:r>
      <w:r w:rsidRPr="00013479">
        <w:rPr>
          <w:rFonts w:ascii="Tahoma" w:hAnsi="Tahoma" w:cs="Tahoma"/>
          <w:sz w:val="18"/>
          <w:szCs w:val="18"/>
        </w:rPr>
        <w:t>Обязанность по оплате неустойки возникает с момента получения виновной стороной требования.</w:t>
      </w:r>
      <w:r>
        <w:rPr>
          <w:rFonts w:ascii="Tahoma" w:hAnsi="Tahoma" w:cs="Tahoma"/>
          <w:sz w:val="18"/>
          <w:szCs w:val="18"/>
        </w:rPr>
        <w:t xml:space="preserve"> </w:t>
      </w:r>
    </w:p>
    <w:p w14:paraId="58D76AEF" w14:textId="77777777" w:rsidR="00E2187E" w:rsidRPr="00013479" w:rsidRDefault="00E2187E" w:rsidP="00E2187E">
      <w:pPr>
        <w:spacing w:after="0" w:line="240" w:lineRule="auto"/>
        <w:jc w:val="both"/>
        <w:rPr>
          <w:rFonts w:ascii="Tahoma" w:hAnsi="Tahoma" w:cs="Tahoma"/>
          <w:sz w:val="18"/>
          <w:szCs w:val="18"/>
        </w:rPr>
      </w:pPr>
      <w:r w:rsidRPr="00013479">
        <w:rPr>
          <w:rFonts w:ascii="Tahoma" w:hAnsi="Tahoma" w:cs="Tahoma"/>
          <w:sz w:val="18"/>
          <w:szCs w:val="18"/>
        </w:rPr>
        <w:t xml:space="preserve">8.8. </w:t>
      </w:r>
      <w:r w:rsidRPr="00013479">
        <w:rPr>
          <w:rFonts w:ascii="Tahoma" w:hAnsi="Tahoma" w:cs="Tahoma"/>
          <w:sz w:val="18"/>
          <w:szCs w:val="18"/>
        </w:rPr>
        <w:tab/>
        <w:t>Применение санкций не освобождает Стороны от исполнения своих обязательств по настоящему Договору.</w:t>
      </w:r>
    </w:p>
    <w:p w14:paraId="5B2E32CE" w14:textId="77777777" w:rsidR="00E2187E" w:rsidRDefault="00E2187E" w:rsidP="00E2187E">
      <w:pPr>
        <w:pStyle w:val="22"/>
        <w:tabs>
          <w:tab w:val="left" w:pos="360"/>
        </w:tabs>
        <w:ind w:left="0"/>
        <w:jc w:val="center"/>
        <w:rPr>
          <w:rFonts w:ascii="Tahoma" w:hAnsi="Tahoma" w:cs="Tahoma"/>
          <w:b/>
          <w:noProof/>
          <w:sz w:val="21"/>
          <w:szCs w:val="21"/>
          <w:lang w:val="ru-RU"/>
        </w:rPr>
      </w:pPr>
    </w:p>
    <w:p w14:paraId="165FFCD4" w14:textId="77777777" w:rsidR="00E2187E" w:rsidRPr="008E38DB" w:rsidRDefault="00E2187E" w:rsidP="00E2187E">
      <w:pPr>
        <w:pStyle w:val="22"/>
        <w:tabs>
          <w:tab w:val="left" w:pos="360"/>
        </w:tabs>
        <w:ind w:left="0"/>
        <w:jc w:val="center"/>
        <w:rPr>
          <w:rFonts w:ascii="Tahoma" w:hAnsi="Tahoma" w:cs="Tahoma"/>
          <w:b/>
          <w:noProof/>
          <w:sz w:val="21"/>
          <w:szCs w:val="21"/>
          <w:lang w:val="ru-RU"/>
        </w:rPr>
      </w:pPr>
      <w:r w:rsidRPr="008E38DB">
        <w:rPr>
          <w:rFonts w:ascii="Tahoma" w:hAnsi="Tahoma" w:cs="Tahoma"/>
          <w:b/>
          <w:noProof/>
          <w:sz w:val="21"/>
          <w:szCs w:val="21"/>
          <w:lang w:val="ru-RU"/>
        </w:rPr>
        <w:t>9. РАЗРЕШЕНИЕ СПОРОВ</w:t>
      </w:r>
    </w:p>
    <w:p w14:paraId="7B730B62" w14:textId="77777777" w:rsidR="00E2187E" w:rsidRPr="00013479" w:rsidRDefault="00E2187E" w:rsidP="00E2187E">
      <w:pPr>
        <w:spacing w:after="0" w:line="240" w:lineRule="auto"/>
        <w:ind w:right="130"/>
        <w:jc w:val="both"/>
        <w:rPr>
          <w:rFonts w:ascii="Tahoma" w:hAnsi="Tahoma" w:cs="Tahoma"/>
          <w:sz w:val="18"/>
          <w:szCs w:val="18"/>
        </w:rPr>
      </w:pPr>
      <w:r w:rsidRPr="00013479">
        <w:rPr>
          <w:rFonts w:ascii="Tahoma" w:hAnsi="Tahoma" w:cs="Tahoma"/>
          <w:sz w:val="18"/>
          <w:szCs w:val="18"/>
        </w:rPr>
        <w:t>9.1. Стороны договорились разрешать любые споры, возникающие вследствие или в связи с исполнением настоящего Договора, путем переговоров.</w:t>
      </w:r>
    </w:p>
    <w:p w14:paraId="07889B8D" w14:textId="77777777" w:rsidR="00E2187E" w:rsidRPr="00013479" w:rsidRDefault="00E2187E" w:rsidP="00E2187E">
      <w:pPr>
        <w:spacing w:after="0" w:line="240" w:lineRule="auto"/>
        <w:ind w:right="130"/>
        <w:jc w:val="both"/>
        <w:rPr>
          <w:rFonts w:ascii="Tahoma" w:hAnsi="Tahoma" w:cs="Tahoma"/>
          <w:sz w:val="18"/>
          <w:szCs w:val="18"/>
        </w:rPr>
      </w:pPr>
      <w:r w:rsidRPr="00013479">
        <w:rPr>
          <w:rFonts w:ascii="Tahoma" w:hAnsi="Tahoma" w:cs="Tahoma"/>
          <w:sz w:val="18"/>
          <w:szCs w:val="18"/>
        </w:rPr>
        <w:t xml:space="preserve">9.2. При не достижении согласия между Сторонами спор между ними будет рассматриваться в судах общей юрисдикции в соответствии с действующим законодательством </w:t>
      </w:r>
      <w:proofErr w:type="spellStart"/>
      <w:r w:rsidRPr="00013479">
        <w:rPr>
          <w:rFonts w:ascii="Tahoma" w:hAnsi="Tahoma" w:cs="Tahoma"/>
          <w:sz w:val="18"/>
          <w:szCs w:val="18"/>
        </w:rPr>
        <w:t>Кыргызской</w:t>
      </w:r>
      <w:proofErr w:type="spellEnd"/>
      <w:r w:rsidRPr="00013479">
        <w:rPr>
          <w:rFonts w:ascii="Tahoma" w:hAnsi="Tahoma" w:cs="Tahoma"/>
          <w:sz w:val="18"/>
          <w:szCs w:val="18"/>
        </w:rPr>
        <w:t xml:space="preserve"> Республики.</w:t>
      </w:r>
    </w:p>
    <w:p w14:paraId="1EC427E6" w14:textId="77777777" w:rsidR="00E2187E" w:rsidRPr="008E38DB" w:rsidRDefault="00E2187E" w:rsidP="00E2187E">
      <w:pPr>
        <w:spacing w:after="0" w:line="240" w:lineRule="auto"/>
        <w:ind w:right="130"/>
        <w:jc w:val="both"/>
        <w:rPr>
          <w:rFonts w:ascii="Tahoma" w:hAnsi="Tahoma" w:cs="Tahoma"/>
          <w:sz w:val="21"/>
          <w:szCs w:val="21"/>
        </w:rPr>
      </w:pPr>
    </w:p>
    <w:p w14:paraId="663B5474" w14:textId="77777777" w:rsidR="00E2187E" w:rsidRPr="008E38DB" w:rsidRDefault="00E2187E" w:rsidP="00E2187E">
      <w:pPr>
        <w:pStyle w:val="a3"/>
        <w:numPr>
          <w:ilvl w:val="0"/>
          <w:numId w:val="49"/>
        </w:numPr>
        <w:ind w:left="0" w:right="130"/>
        <w:contextualSpacing/>
        <w:jc w:val="center"/>
        <w:rPr>
          <w:rFonts w:ascii="Tahoma" w:hAnsi="Tahoma" w:cs="Tahoma"/>
          <w:b/>
          <w:sz w:val="21"/>
          <w:szCs w:val="21"/>
        </w:rPr>
      </w:pPr>
      <w:r w:rsidRPr="008E38DB">
        <w:rPr>
          <w:rFonts w:ascii="Tahoma" w:hAnsi="Tahoma" w:cs="Tahoma"/>
          <w:b/>
          <w:sz w:val="21"/>
          <w:szCs w:val="21"/>
        </w:rPr>
        <w:t>ФОРС-МАЖОР</w:t>
      </w:r>
    </w:p>
    <w:p w14:paraId="0D23E54C" w14:textId="77777777" w:rsidR="00E2187E" w:rsidRPr="00013479" w:rsidRDefault="00E2187E" w:rsidP="00E2187E">
      <w:pPr>
        <w:spacing w:after="0" w:line="240" w:lineRule="auto"/>
        <w:contextualSpacing/>
        <w:jc w:val="both"/>
        <w:rPr>
          <w:rFonts w:ascii="Tahoma" w:hAnsi="Tahoma" w:cs="Tahoma"/>
          <w:sz w:val="18"/>
          <w:szCs w:val="18"/>
        </w:rPr>
      </w:pPr>
      <w:r w:rsidRPr="00013479">
        <w:rPr>
          <w:rFonts w:ascii="Tahoma" w:hAnsi="Tahoma" w:cs="Tahoma"/>
          <w:sz w:val="18"/>
          <w:szCs w:val="18"/>
        </w:rPr>
        <w:t>10.1.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к которым относятся стихийные бедствия, аварии, природные пожары, массовые беспорядки, забастовки, революции, военные действия, вступление в силу законодательных актов, правительственных постановлени</w:t>
      </w:r>
      <w:r>
        <w:rPr>
          <w:rFonts w:ascii="Tahoma" w:hAnsi="Tahoma" w:cs="Tahoma"/>
          <w:sz w:val="18"/>
          <w:szCs w:val="18"/>
        </w:rPr>
        <w:t>й</w:t>
      </w:r>
      <w:r w:rsidRPr="00013479">
        <w:rPr>
          <w:rFonts w:ascii="Tahoma" w:hAnsi="Tahoma" w:cs="Tahoma"/>
          <w:sz w:val="18"/>
          <w:szCs w:val="18"/>
        </w:rPr>
        <w:t xml:space="preserve"> и распоряжений государственных </w:t>
      </w:r>
      <w:r w:rsidRPr="00013479">
        <w:rPr>
          <w:rFonts w:ascii="Tahoma" w:hAnsi="Tahoma" w:cs="Tahoma"/>
          <w:sz w:val="18"/>
          <w:szCs w:val="18"/>
        </w:rPr>
        <w:lastRenderedPageBreak/>
        <w:t xml:space="preserve">органов, прямо или косвенно запрещающих указанные в Договоре виды деятельности, препятствующие </w:t>
      </w:r>
      <w:r>
        <w:rPr>
          <w:rFonts w:ascii="Tahoma" w:hAnsi="Tahoma" w:cs="Tahoma"/>
          <w:sz w:val="18"/>
          <w:szCs w:val="18"/>
        </w:rPr>
        <w:t xml:space="preserve"> Стороне Договора  исполнению своих обязательств</w:t>
      </w:r>
      <w:r w:rsidRPr="00013479">
        <w:rPr>
          <w:rFonts w:ascii="Tahoma" w:hAnsi="Tahoma" w:cs="Tahoma"/>
          <w:sz w:val="18"/>
          <w:szCs w:val="18"/>
        </w:rPr>
        <w:t xml:space="preserve"> по Договору, в т. ч. наложение уполномоченными государственными органами ареста на расчетные счета сторон и иных обстоятельств, не зависящих от волеизъявления сторон.</w:t>
      </w:r>
    </w:p>
    <w:p w14:paraId="35205174" w14:textId="77777777" w:rsidR="00E2187E" w:rsidRPr="00013479" w:rsidRDefault="00E2187E" w:rsidP="00E2187E">
      <w:pPr>
        <w:spacing w:after="0" w:line="240" w:lineRule="auto"/>
        <w:contextualSpacing/>
        <w:jc w:val="both"/>
        <w:rPr>
          <w:rFonts w:ascii="Tahoma" w:hAnsi="Tahoma" w:cs="Tahoma"/>
          <w:sz w:val="18"/>
          <w:szCs w:val="18"/>
        </w:rPr>
      </w:pPr>
      <w:r w:rsidRPr="00013479">
        <w:rPr>
          <w:rFonts w:ascii="Tahoma" w:hAnsi="Tahoma" w:cs="Tahoma"/>
          <w:sz w:val="18"/>
          <w:szCs w:val="18"/>
        </w:rPr>
        <w:t>10.2.  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33E19580" w14:textId="77777777" w:rsidR="00E2187E" w:rsidRPr="00013479" w:rsidRDefault="00E2187E" w:rsidP="00E2187E">
      <w:pPr>
        <w:spacing w:after="0" w:line="240" w:lineRule="auto"/>
        <w:contextualSpacing/>
        <w:jc w:val="both"/>
        <w:rPr>
          <w:rFonts w:ascii="Tahoma" w:hAnsi="Tahoma" w:cs="Tahoma"/>
          <w:sz w:val="18"/>
          <w:szCs w:val="18"/>
        </w:rPr>
      </w:pPr>
      <w:r w:rsidRPr="00013479">
        <w:rPr>
          <w:rFonts w:ascii="Tahoma" w:hAnsi="Tahoma" w:cs="Tahoma"/>
          <w:sz w:val="18"/>
          <w:szCs w:val="18"/>
        </w:rPr>
        <w:t xml:space="preserve">10.3.  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w:t>
      </w:r>
    </w:p>
    <w:p w14:paraId="7031187A" w14:textId="77777777" w:rsidR="00E2187E" w:rsidRPr="00013479" w:rsidRDefault="00E2187E" w:rsidP="00E2187E">
      <w:pPr>
        <w:spacing w:after="0" w:line="240" w:lineRule="auto"/>
        <w:contextualSpacing/>
        <w:jc w:val="both"/>
        <w:rPr>
          <w:rFonts w:ascii="Tahoma" w:hAnsi="Tahoma" w:cs="Tahoma"/>
          <w:sz w:val="18"/>
          <w:szCs w:val="18"/>
        </w:rPr>
      </w:pPr>
      <w:r w:rsidRPr="00013479">
        <w:rPr>
          <w:rFonts w:ascii="Tahoma" w:hAnsi="Tahoma" w:cs="Tahoma"/>
          <w:sz w:val="18"/>
          <w:szCs w:val="18"/>
        </w:rPr>
        <w:t xml:space="preserve">10.4. </w:t>
      </w:r>
      <w:r w:rsidRPr="00013479">
        <w:rPr>
          <w:rFonts w:ascii="Tahoma" w:hAnsi="Tahoma" w:cs="Tahoma"/>
          <w:sz w:val="18"/>
          <w:szCs w:val="18"/>
        </w:rPr>
        <w:tab/>
        <w:t>Не извещение или несвоевременное извещение о наступлении таких обстоятельств лишает права Сторону, допустившую не извещение или несвоевременное извещение,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w:t>
      </w:r>
    </w:p>
    <w:p w14:paraId="2684FD61" w14:textId="77777777" w:rsidR="00E2187E" w:rsidRPr="00013479" w:rsidRDefault="00E2187E" w:rsidP="00E2187E">
      <w:pPr>
        <w:spacing w:after="0" w:line="240" w:lineRule="auto"/>
        <w:contextualSpacing/>
        <w:jc w:val="both"/>
        <w:rPr>
          <w:rFonts w:ascii="Tahoma" w:hAnsi="Tahoma" w:cs="Tahoma"/>
          <w:sz w:val="18"/>
          <w:szCs w:val="18"/>
        </w:rPr>
      </w:pPr>
      <w:r w:rsidRPr="00013479">
        <w:rPr>
          <w:rFonts w:ascii="Tahoma" w:hAnsi="Tahoma" w:cs="Tahoma"/>
          <w:sz w:val="18"/>
          <w:szCs w:val="18"/>
        </w:rPr>
        <w:t>10.5.    Если форс-мажорные обстоятельства продолжаются более 3</w:t>
      </w:r>
      <w:r>
        <w:rPr>
          <w:rFonts w:ascii="Tahoma" w:hAnsi="Tahoma" w:cs="Tahoma"/>
          <w:sz w:val="18"/>
          <w:szCs w:val="18"/>
        </w:rPr>
        <w:t>0</w:t>
      </w:r>
      <w:r w:rsidRPr="00013479">
        <w:rPr>
          <w:rFonts w:ascii="Tahoma" w:hAnsi="Tahoma" w:cs="Tahoma"/>
          <w:sz w:val="18"/>
          <w:szCs w:val="18"/>
        </w:rPr>
        <w:t xml:space="preserve"> (</w:t>
      </w:r>
      <w:r>
        <w:rPr>
          <w:rFonts w:ascii="Tahoma" w:hAnsi="Tahoma" w:cs="Tahoma"/>
          <w:sz w:val="18"/>
          <w:szCs w:val="18"/>
        </w:rPr>
        <w:t>тридцати) дней,</w:t>
      </w:r>
      <w:r w:rsidRPr="00013479">
        <w:rPr>
          <w:rFonts w:ascii="Tahoma" w:hAnsi="Tahoma" w:cs="Tahoma"/>
          <w:sz w:val="18"/>
          <w:szCs w:val="18"/>
        </w:rPr>
        <w:t xml:space="preserve"> любая из Сторон вправе расторгнуть настоящий Договор, уведомив другую Сторону об этом не менее чем за 10 (Десять) рабочих дней до </w:t>
      </w:r>
      <w:r>
        <w:rPr>
          <w:rFonts w:ascii="Tahoma" w:hAnsi="Tahoma" w:cs="Tahoma"/>
          <w:sz w:val="18"/>
          <w:szCs w:val="18"/>
        </w:rPr>
        <w:t xml:space="preserve">даты </w:t>
      </w:r>
      <w:r w:rsidRPr="00013479">
        <w:rPr>
          <w:rFonts w:ascii="Tahoma" w:hAnsi="Tahoma" w:cs="Tahoma"/>
          <w:sz w:val="18"/>
          <w:szCs w:val="18"/>
        </w:rPr>
        <w:t xml:space="preserve">расторжения. </w:t>
      </w:r>
    </w:p>
    <w:p w14:paraId="56F92BDB" w14:textId="77777777" w:rsidR="00E2187E" w:rsidRPr="00013479" w:rsidRDefault="00E2187E" w:rsidP="00E2187E">
      <w:pPr>
        <w:spacing w:after="0" w:line="240" w:lineRule="auto"/>
        <w:contextualSpacing/>
        <w:jc w:val="both"/>
        <w:rPr>
          <w:rFonts w:ascii="Tahoma" w:hAnsi="Tahoma" w:cs="Tahoma"/>
          <w:sz w:val="18"/>
          <w:szCs w:val="18"/>
        </w:rPr>
      </w:pPr>
      <w:r w:rsidRPr="00013479">
        <w:rPr>
          <w:rFonts w:ascii="Tahoma" w:hAnsi="Tahoma" w:cs="Tahoma"/>
          <w:sz w:val="18"/>
          <w:szCs w:val="18"/>
        </w:rPr>
        <w:t xml:space="preserve">10.6.  Сторона, ссылающаяся на форс-мажорные обстоятельства, в течение </w:t>
      </w:r>
      <w:r>
        <w:rPr>
          <w:rFonts w:ascii="Tahoma" w:hAnsi="Tahoma" w:cs="Tahoma"/>
          <w:sz w:val="18"/>
          <w:szCs w:val="18"/>
        </w:rPr>
        <w:t>1</w:t>
      </w:r>
      <w:r w:rsidRPr="00013479">
        <w:rPr>
          <w:rFonts w:ascii="Tahoma" w:hAnsi="Tahoma" w:cs="Tahoma"/>
          <w:sz w:val="18"/>
          <w:szCs w:val="18"/>
        </w:rPr>
        <w:t>0 (</w:t>
      </w:r>
      <w:r>
        <w:rPr>
          <w:rFonts w:ascii="Tahoma" w:hAnsi="Tahoma" w:cs="Tahoma"/>
          <w:sz w:val="18"/>
          <w:szCs w:val="18"/>
        </w:rPr>
        <w:t>десяти</w:t>
      </w:r>
      <w:r w:rsidRPr="00013479">
        <w:rPr>
          <w:rFonts w:ascii="Tahoma" w:hAnsi="Tahoma" w:cs="Tahoma"/>
          <w:sz w:val="18"/>
          <w:szCs w:val="18"/>
        </w:rPr>
        <w:t xml:space="preserve">) </w:t>
      </w:r>
      <w:r>
        <w:rPr>
          <w:rFonts w:ascii="Tahoma" w:hAnsi="Tahoma" w:cs="Tahoma"/>
          <w:sz w:val="18"/>
          <w:szCs w:val="18"/>
        </w:rPr>
        <w:t xml:space="preserve">рабочих </w:t>
      </w:r>
      <w:r w:rsidRPr="00013479">
        <w:rPr>
          <w:rFonts w:ascii="Tahoma" w:hAnsi="Tahoma" w:cs="Tahoma"/>
          <w:sz w:val="18"/>
          <w:szCs w:val="18"/>
        </w:rPr>
        <w:t>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Разумность сроков в данном случае определяется порядком документооборота соответствующего компетентного органа.</w:t>
      </w:r>
    </w:p>
    <w:p w14:paraId="3014648D" w14:textId="77777777" w:rsidR="00E2187E" w:rsidRPr="008E38DB" w:rsidRDefault="00E2187E" w:rsidP="00E2187E">
      <w:pPr>
        <w:pStyle w:val="Iniiadieoaeno2"/>
        <w:widowControl/>
        <w:tabs>
          <w:tab w:val="left" w:pos="360"/>
        </w:tabs>
        <w:spacing w:before="0" w:after="0"/>
        <w:rPr>
          <w:rFonts w:ascii="Tahoma" w:hAnsi="Tahoma" w:cs="Tahoma"/>
          <w:noProof/>
          <w:sz w:val="21"/>
          <w:szCs w:val="21"/>
        </w:rPr>
      </w:pPr>
    </w:p>
    <w:p w14:paraId="19622F98" w14:textId="77777777" w:rsidR="00E2187E" w:rsidRPr="008E38DB" w:rsidRDefault="00E2187E" w:rsidP="00E2187E">
      <w:pPr>
        <w:pStyle w:val="22"/>
        <w:numPr>
          <w:ilvl w:val="0"/>
          <w:numId w:val="49"/>
        </w:numPr>
        <w:tabs>
          <w:tab w:val="left" w:pos="360"/>
        </w:tabs>
        <w:ind w:left="0"/>
        <w:jc w:val="center"/>
        <w:rPr>
          <w:rFonts w:ascii="Tahoma" w:hAnsi="Tahoma" w:cs="Tahoma"/>
          <w:b/>
          <w:noProof/>
          <w:sz w:val="21"/>
          <w:szCs w:val="21"/>
          <w:lang w:val="ru-RU"/>
        </w:rPr>
      </w:pPr>
      <w:r w:rsidRPr="008E38DB">
        <w:rPr>
          <w:rFonts w:ascii="Tahoma" w:hAnsi="Tahoma" w:cs="Tahoma"/>
          <w:b/>
          <w:noProof/>
          <w:sz w:val="21"/>
          <w:szCs w:val="21"/>
          <w:lang w:val="ru-RU"/>
        </w:rPr>
        <w:t>Р</w:t>
      </w:r>
      <w:r>
        <w:rPr>
          <w:rFonts w:ascii="Tahoma" w:hAnsi="Tahoma" w:cs="Tahoma"/>
          <w:b/>
          <w:noProof/>
          <w:sz w:val="21"/>
          <w:szCs w:val="21"/>
          <w:lang w:val="ru-RU"/>
        </w:rPr>
        <w:t>АСТОРЖЕНИЕ ДОГОВОРА</w:t>
      </w:r>
    </w:p>
    <w:p w14:paraId="66C8A0CD" w14:textId="77777777" w:rsidR="00E2187E" w:rsidRPr="00013479" w:rsidRDefault="00E2187E" w:rsidP="00E2187E">
      <w:pPr>
        <w:spacing w:after="0"/>
        <w:jc w:val="both"/>
        <w:rPr>
          <w:rFonts w:ascii="Tahoma" w:hAnsi="Tahoma" w:cs="Tahoma"/>
          <w:noProof/>
          <w:sz w:val="18"/>
          <w:szCs w:val="18"/>
        </w:rPr>
      </w:pPr>
      <w:r w:rsidRPr="00013479">
        <w:rPr>
          <w:rFonts w:ascii="Tahoma" w:hAnsi="Tahoma" w:cs="Tahoma"/>
          <w:noProof/>
          <w:sz w:val="18"/>
          <w:szCs w:val="18"/>
        </w:rPr>
        <w:t xml:space="preserve">11.1. Покупатель </w:t>
      </w:r>
      <w:r>
        <w:rPr>
          <w:rFonts w:ascii="Tahoma" w:hAnsi="Tahoma" w:cs="Tahoma"/>
          <w:noProof/>
          <w:sz w:val="18"/>
          <w:szCs w:val="18"/>
        </w:rPr>
        <w:t xml:space="preserve">вправе в одностороннем  порядке отказаться от исполнения </w:t>
      </w:r>
      <w:r w:rsidRPr="00013479">
        <w:rPr>
          <w:rFonts w:ascii="Tahoma" w:hAnsi="Tahoma" w:cs="Tahoma"/>
          <w:noProof/>
          <w:sz w:val="18"/>
          <w:szCs w:val="18"/>
        </w:rPr>
        <w:t xml:space="preserve"> Договор</w:t>
      </w:r>
      <w:r>
        <w:rPr>
          <w:rFonts w:ascii="Tahoma" w:hAnsi="Tahoma" w:cs="Tahoma"/>
          <w:noProof/>
          <w:sz w:val="18"/>
          <w:szCs w:val="18"/>
        </w:rPr>
        <w:t>а</w:t>
      </w:r>
      <w:r w:rsidRPr="00013479">
        <w:rPr>
          <w:rFonts w:ascii="Tahoma" w:hAnsi="Tahoma" w:cs="Tahoma"/>
          <w:noProof/>
          <w:sz w:val="18"/>
          <w:szCs w:val="18"/>
        </w:rPr>
        <w:t xml:space="preserve"> полностью или частично в в </w:t>
      </w:r>
      <w:r>
        <w:rPr>
          <w:rFonts w:ascii="Tahoma" w:hAnsi="Tahoma" w:cs="Tahoma"/>
          <w:noProof/>
          <w:sz w:val="18"/>
          <w:szCs w:val="18"/>
        </w:rPr>
        <w:t xml:space="preserve"> том числе в следующих </w:t>
      </w:r>
      <w:r w:rsidRPr="00013479">
        <w:rPr>
          <w:rFonts w:ascii="Tahoma" w:hAnsi="Tahoma" w:cs="Tahoma"/>
          <w:noProof/>
          <w:sz w:val="18"/>
          <w:szCs w:val="18"/>
        </w:rPr>
        <w:t>случа</w:t>
      </w:r>
      <w:r>
        <w:rPr>
          <w:rFonts w:ascii="Tahoma" w:hAnsi="Tahoma" w:cs="Tahoma"/>
          <w:noProof/>
          <w:sz w:val="18"/>
          <w:szCs w:val="18"/>
        </w:rPr>
        <w:t>ях</w:t>
      </w:r>
      <w:r w:rsidRPr="00013479">
        <w:rPr>
          <w:rFonts w:ascii="Tahoma" w:hAnsi="Tahoma" w:cs="Tahoma"/>
          <w:noProof/>
          <w:sz w:val="18"/>
          <w:szCs w:val="18"/>
        </w:rPr>
        <w:t>:</w:t>
      </w:r>
    </w:p>
    <w:p w14:paraId="39CDB65C" w14:textId="77777777" w:rsidR="00E2187E" w:rsidRPr="00013479" w:rsidRDefault="00E2187E" w:rsidP="00E2187E">
      <w:pPr>
        <w:spacing w:after="0"/>
        <w:jc w:val="both"/>
        <w:rPr>
          <w:rFonts w:ascii="Tahoma" w:hAnsi="Tahoma" w:cs="Tahoma"/>
          <w:noProof/>
          <w:sz w:val="18"/>
          <w:szCs w:val="18"/>
        </w:rPr>
      </w:pPr>
      <w:r w:rsidRPr="00013479">
        <w:rPr>
          <w:rFonts w:ascii="Tahoma" w:hAnsi="Tahoma" w:cs="Tahoma"/>
          <w:noProof/>
          <w:sz w:val="18"/>
          <w:szCs w:val="18"/>
        </w:rPr>
        <w:t xml:space="preserve">11.1.1. Нарушения Поставщиком сроков поставки Товара или сроков замены (устранения не соответсвий)  более чем на 20 календарных дней, путем направления уведомления Поставщику за 5 рабочих дней до планируемой даты расторжения Договора.      </w:t>
      </w:r>
    </w:p>
    <w:p w14:paraId="23D9B1C1" w14:textId="77777777" w:rsidR="00E2187E" w:rsidRPr="00013479" w:rsidRDefault="00E2187E" w:rsidP="00E2187E">
      <w:pPr>
        <w:spacing w:after="0"/>
        <w:jc w:val="both"/>
        <w:rPr>
          <w:rFonts w:ascii="Tahoma" w:hAnsi="Tahoma" w:cs="Tahoma"/>
          <w:noProof/>
          <w:sz w:val="18"/>
          <w:szCs w:val="18"/>
        </w:rPr>
      </w:pPr>
      <w:r w:rsidRPr="00013479">
        <w:rPr>
          <w:rFonts w:ascii="Tahoma" w:hAnsi="Tahoma" w:cs="Tahoma"/>
          <w:sz w:val="18"/>
          <w:szCs w:val="18"/>
        </w:rPr>
        <w:t>11.1.2. Если Поставщик становится банкротом или неплатежеспособным, путем направления Поставщику соответствующего письменного уведомления. В этом случае расторжение осуществляется без выплаты компенсации Поставщику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предъявлены Покупателю.</w:t>
      </w:r>
      <w:r w:rsidRPr="00013479">
        <w:rPr>
          <w:rFonts w:ascii="Tahoma" w:hAnsi="Tahoma" w:cs="Tahoma"/>
          <w:noProof/>
          <w:sz w:val="18"/>
          <w:szCs w:val="18"/>
        </w:rPr>
        <w:t xml:space="preserve"> </w:t>
      </w:r>
    </w:p>
    <w:p w14:paraId="7184F3C8" w14:textId="77777777" w:rsidR="00E2187E" w:rsidRPr="00013479" w:rsidRDefault="00E2187E" w:rsidP="00E2187E">
      <w:pPr>
        <w:spacing w:after="0"/>
        <w:jc w:val="both"/>
        <w:rPr>
          <w:rFonts w:ascii="Tahoma" w:hAnsi="Tahoma" w:cs="Tahoma"/>
          <w:sz w:val="18"/>
          <w:szCs w:val="18"/>
        </w:rPr>
      </w:pPr>
      <w:r w:rsidRPr="00013479">
        <w:rPr>
          <w:rFonts w:ascii="Tahoma" w:hAnsi="Tahoma" w:cs="Tahoma"/>
          <w:sz w:val="18"/>
          <w:szCs w:val="18"/>
        </w:rPr>
        <w:t>11.1.3. Нецелесообразности, направив Поставщику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сторон, а также дата вступления в силу такого расторжения. В данном случае имеет право требовать оплату только за фактические затраты, связанные с расторжением по договору, на день расторжения.</w:t>
      </w:r>
    </w:p>
    <w:p w14:paraId="1489221D" w14:textId="77777777" w:rsidR="00E2187E" w:rsidRPr="00013479" w:rsidRDefault="00E2187E" w:rsidP="00E2187E">
      <w:pPr>
        <w:spacing w:after="0"/>
        <w:jc w:val="both"/>
        <w:rPr>
          <w:rFonts w:ascii="Tahoma" w:hAnsi="Tahoma" w:cs="Tahoma"/>
          <w:sz w:val="18"/>
          <w:szCs w:val="18"/>
        </w:rPr>
      </w:pPr>
      <w:r w:rsidRPr="00013479">
        <w:rPr>
          <w:rFonts w:ascii="Tahoma" w:hAnsi="Tahoma" w:cs="Tahoma"/>
          <w:sz w:val="18"/>
          <w:szCs w:val="18"/>
        </w:rPr>
        <w:t>11.1.4.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интересам</w:t>
      </w:r>
      <w:r>
        <w:rPr>
          <w:rFonts w:ascii="Tahoma" w:hAnsi="Tahoma" w:cs="Tahoma"/>
          <w:sz w:val="18"/>
          <w:szCs w:val="18"/>
        </w:rPr>
        <w:t xml:space="preserve"> Покупателя</w:t>
      </w:r>
      <w:r w:rsidRPr="00013479">
        <w:rPr>
          <w:rFonts w:ascii="Tahoma" w:hAnsi="Tahoma" w:cs="Tahoma"/>
          <w:sz w:val="18"/>
          <w:szCs w:val="18"/>
        </w:rPr>
        <w:t>, путем направления уведомления за 2 недели после того, как стало известно о таких обстоятельствах;</w:t>
      </w:r>
    </w:p>
    <w:p w14:paraId="6BEE8015" w14:textId="77777777" w:rsidR="00E2187E" w:rsidRDefault="00E2187E" w:rsidP="00E2187E">
      <w:pPr>
        <w:spacing w:after="0"/>
        <w:jc w:val="both"/>
        <w:rPr>
          <w:rFonts w:ascii="Tahoma" w:hAnsi="Tahoma" w:cs="Tahoma"/>
          <w:sz w:val="18"/>
          <w:szCs w:val="18"/>
        </w:rPr>
      </w:pPr>
      <w:r w:rsidRPr="00013479">
        <w:rPr>
          <w:rFonts w:ascii="Tahoma" w:hAnsi="Tahoma" w:cs="Tahoma"/>
          <w:sz w:val="18"/>
          <w:szCs w:val="18"/>
        </w:rPr>
        <w:t>11.1.5. Невнесения Поставщиком гарантийного обеспечения исполнения Договора в сроки</w:t>
      </w:r>
      <w:r>
        <w:rPr>
          <w:rFonts w:ascii="Tahoma" w:hAnsi="Tahoma" w:cs="Tahoma"/>
          <w:sz w:val="18"/>
          <w:szCs w:val="18"/>
        </w:rPr>
        <w:t xml:space="preserve"> и размере</w:t>
      </w:r>
      <w:r w:rsidRPr="00013479">
        <w:rPr>
          <w:rFonts w:ascii="Tahoma" w:hAnsi="Tahoma" w:cs="Tahoma"/>
          <w:sz w:val="18"/>
          <w:szCs w:val="18"/>
        </w:rPr>
        <w:t>, указанные в п. 5.1. Договора, путем направления уведомления о расторжении Договора за 5 рабочих дней.</w:t>
      </w:r>
    </w:p>
    <w:p w14:paraId="37B4A5C2" w14:textId="77777777" w:rsidR="00E2187E" w:rsidRDefault="00E2187E" w:rsidP="00E2187E">
      <w:pPr>
        <w:spacing w:after="0"/>
        <w:jc w:val="both"/>
        <w:rPr>
          <w:rFonts w:ascii="Tahoma" w:hAnsi="Tahoma" w:cs="Tahoma"/>
          <w:sz w:val="18"/>
          <w:szCs w:val="18"/>
        </w:rPr>
      </w:pPr>
    </w:p>
    <w:p w14:paraId="2847CE55" w14:textId="77777777" w:rsidR="00E2187E" w:rsidRPr="001F0AE9" w:rsidRDefault="00E2187E" w:rsidP="00E2187E">
      <w:pPr>
        <w:spacing w:after="0"/>
        <w:jc w:val="center"/>
        <w:rPr>
          <w:rFonts w:ascii="Tahoma" w:hAnsi="Tahoma" w:cs="Tahoma"/>
          <w:b/>
          <w:sz w:val="18"/>
          <w:szCs w:val="18"/>
        </w:rPr>
      </w:pPr>
      <w:r w:rsidRPr="001F0AE9">
        <w:rPr>
          <w:rFonts w:ascii="Tahoma" w:hAnsi="Tahoma" w:cs="Tahoma"/>
          <w:b/>
          <w:sz w:val="18"/>
          <w:szCs w:val="18"/>
        </w:rPr>
        <w:t xml:space="preserve">12. </w:t>
      </w:r>
      <w:r w:rsidRPr="001F0AE9">
        <w:rPr>
          <w:rFonts w:ascii="Tahoma" w:hAnsi="Tahoma" w:cs="Tahoma"/>
          <w:b/>
          <w:bCs/>
          <w:sz w:val="18"/>
          <w:szCs w:val="18"/>
        </w:rPr>
        <w:t>ГАРАНТИИ СТОРОН</w:t>
      </w:r>
    </w:p>
    <w:p w14:paraId="65C357F6" w14:textId="77777777" w:rsidR="00E2187E" w:rsidRPr="006F46D6" w:rsidRDefault="00E2187E" w:rsidP="00E2187E">
      <w:pPr>
        <w:spacing w:after="0"/>
        <w:jc w:val="both"/>
        <w:rPr>
          <w:rFonts w:ascii="Tahoma" w:hAnsi="Tahoma" w:cs="Tahoma"/>
          <w:sz w:val="18"/>
          <w:szCs w:val="18"/>
        </w:rPr>
      </w:pPr>
      <w:r>
        <w:rPr>
          <w:rFonts w:ascii="Tahoma" w:hAnsi="Tahoma" w:cs="Tahoma"/>
          <w:bCs/>
          <w:sz w:val="18"/>
          <w:szCs w:val="18"/>
        </w:rPr>
        <w:t>12</w:t>
      </w:r>
      <w:r w:rsidRPr="006F46D6">
        <w:rPr>
          <w:rFonts w:ascii="Tahoma" w:hAnsi="Tahoma" w:cs="Tahoma"/>
          <w:bCs/>
          <w:sz w:val="18"/>
          <w:szCs w:val="18"/>
        </w:rPr>
        <w:t>.1.</w:t>
      </w:r>
      <w:r w:rsidRPr="006F46D6">
        <w:rPr>
          <w:rFonts w:ascii="Tahoma" w:hAnsi="Tahoma" w:cs="Tahoma"/>
          <w:b/>
          <w:bCs/>
          <w:sz w:val="18"/>
          <w:szCs w:val="18"/>
        </w:rPr>
        <w:t>     </w:t>
      </w:r>
      <w:r w:rsidRPr="006F46D6">
        <w:rPr>
          <w:rFonts w:ascii="Tahoma" w:hAnsi="Tahoma" w:cs="Tahoma"/>
          <w:sz w:val="18"/>
          <w:szCs w:val="18"/>
        </w:rPr>
        <w:t>Каждая из Сторон, заключая настоящий Договор, подтверждает и гарантирует, что:</w:t>
      </w:r>
    </w:p>
    <w:p w14:paraId="12126458" w14:textId="77777777" w:rsidR="00E2187E" w:rsidRPr="006F46D6" w:rsidRDefault="00E2187E" w:rsidP="00E2187E">
      <w:pPr>
        <w:spacing w:after="0"/>
        <w:jc w:val="both"/>
        <w:rPr>
          <w:rFonts w:ascii="Tahoma" w:hAnsi="Tahoma" w:cs="Tahoma"/>
          <w:sz w:val="18"/>
          <w:szCs w:val="18"/>
        </w:rPr>
      </w:pPr>
      <w:r>
        <w:rPr>
          <w:rFonts w:ascii="Tahoma" w:hAnsi="Tahoma" w:cs="Tahoma"/>
          <w:sz w:val="18"/>
          <w:szCs w:val="18"/>
        </w:rPr>
        <w:t>12</w:t>
      </w:r>
      <w:r w:rsidRPr="006F46D6">
        <w:rPr>
          <w:rFonts w:ascii="Tahoma" w:hAnsi="Tahoma" w:cs="Tahoma"/>
          <w:sz w:val="18"/>
          <w:szCs w:val="18"/>
        </w:rPr>
        <w:t xml:space="preserve">.1.1.  является действующей по законодательству </w:t>
      </w:r>
      <w:proofErr w:type="spellStart"/>
      <w:r w:rsidRPr="006F46D6">
        <w:rPr>
          <w:rFonts w:ascii="Tahoma" w:hAnsi="Tahoma" w:cs="Tahoma"/>
          <w:sz w:val="18"/>
          <w:szCs w:val="18"/>
        </w:rPr>
        <w:t>Кыргызской</w:t>
      </w:r>
      <w:proofErr w:type="spellEnd"/>
      <w:r w:rsidRPr="006F46D6">
        <w:rPr>
          <w:rFonts w:ascii="Tahoma" w:hAnsi="Tahoma" w:cs="Tahoma"/>
          <w:sz w:val="18"/>
          <w:szCs w:val="18"/>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6F46D6">
        <w:rPr>
          <w:rFonts w:ascii="Tahoma" w:hAnsi="Tahoma" w:cs="Tahoma"/>
          <w:sz w:val="18"/>
          <w:szCs w:val="18"/>
        </w:rPr>
        <w:t>Кыргызской</w:t>
      </w:r>
      <w:proofErr w:type="spellEnd"/>
      <w:r w:rsidRPr="006F46D6">
        <w:rPr>
          <w:rFonts w:ascii="Tahoma" w:hAnsi="Tahoma" w:cs="Tahoma"/>
          <w:sz w:val="18"/>
          <w:szCs w:val="18"/>
        </w:rPr>
        <w:t xml:space="preserve"> Республики;</w:t>
      </w:r>
    </w:p>
    <w:p w14:paraId="66A02DA0" w14:textId="77777777" w:rsidR="00E2187E" w:rsidRPr="006F46D6" w:rsidRDefault="00E2187E" w:rsidP="00E2187E">
      <w:pPr>
        <w:spacing w:after="0"/>
        <w:jc w:val="both"/>
        <w:rPr>
          <w:rFonts w:ascii="Tahoma" w:hAnsi="Tahoma" w:cs="Tahoma"/>
          <w:sz w:val="18"/>
          <w:szCs w:val="18"/>
        </w:rPr>
      </w:pPr>
      <w:r>
        <w:rPr>
          <w:rFonts w:ascii="Tahoma" w:hAnsi="Tahoma" w:cs="Tahoma"/>
          <w:sz w:val="18"/>
          <w:szCs w:val="18"/>
        </w:rPr>
        <w:t>12</w:t>
      </w:r>
      <w:r w:rsidRPr="006F46D6">
        <w:rPr>
          <w:rFonts w:ascii="Tahoma" w:hAnsi="Tahoma" w:cs="Tahoma"/>
          <w:sz w:val="18"/>
          <w:szCs w:val="18"/>
        </w:rPr>
        <w:t>.1.2.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2A035307" w14:textId="77777777" w:rsidR="00E2187E" w:rsidRPr="006F46D6" w:rsidRDefault="00E2187E" w:rsidP="00E2187E">
      <w:pPr>
        <w:spacing w:after="0"/>
        <w:jc w:val="both"/>
        <w:rPr>
          <w:rFonts w:ascii="Tahoma" w:hAnsi="Tahoma" w:cs="Tahoma"/>
          <w:sz w:val="18"/>
          <w:szCs w:val="18"/>
        </w:rPr>
      </w:pPr>
      <w:r>
        <w:rPr>
          <w:rFonts w:ascii="Tahoma" w:hAnsi="Tahoma" w:cs="Tahoma"/>
          <w:sz w:val="18"/>
          <w:szCs w:val="18"/>
        </w:rPr>
        <w:t>12</w:t>
      </w:r>
      <w:r w:rsidRPr="006F46D6">
        <w:rPr>
          <w:rFonts w:ascii="Tahoma" w:hAnsi="Tahoma" w:cs="Tahoma"/>
          <w:sz w:val="18"/>
          <w:szCs w:val="18"/>
        </w:rPr>
        <w:t>.1.3.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5C950FB4" w14:textId="77777777" w:rsidR="00E2187E" w:rsidRPr="006F46D6" w:rsidRDefault="00E2187E" w:rsidP="00E2187E">
      <w:pPr>
        <w:spacing w:after="0"/>
        <w:jc w:val="both"/>
        <w:rPr>
          <w:rFonts w:ascii="Tahoma" w:hAnsi="Tahoma" w:cs="Tahoma"/>
          <w:sz w:val="18"/>
          <w:szCs w:val="18"/>
        </w:rPr>
      </w:pPr>
      <w:r>
        <w:rPr>
          <w:rFonts w:ascii="Tahoma" w:hAnsi="Tahoma" w:cs="Tahoma"/>
          <w:sz w:val="18"/>
          <w:szCs w:val="18"/>
        </w:rPr>
        <w:t>12</w:t>
      </w:r>
      <w:r w:rsidRPr="006F46D6">
        <w:rPr>
          <w:rFonts w:ascii="Tahoma" w:hAnsi="Tahoma" w:cs="Tahoma"/>
          <w:sz w:val="18"/>
          <w:szCs w:val="18"/>
        </w:rPr>
        <w:t>.1.4.   не имеет ограничений и запретов, препятствующих, ограничивающих и/или делающих невозможным заключить настоящий Договор;</w:t>
      </w:r>
    </w:p>
    <w:p w14:paraId="5D885643" w14:textId="77777777" w:rsidR="00E2187E" w:rsidRPr="006F46D6" w:rsidRDefault="00E2187E" w:rsidP="00E2187E">
      <w:pPr>
        <w:spacing w:after="0"/>
        <w:jc w:val="both"/>
        <w:rPr>
          <w:rFonts w:ascii="Tahoma" w:hAnsi="Tahoma" w:cs="Tahoma"/>
          <w:sz w:val="18"/>
          <w:szCs w:val="18"/>
        </w:rPr>
      </w:pPr>
      <w:r>
        <w:rPr>
          <w:rFonts w:ascii="Tahoma" w:hAnsi="Tahoma" w:cs="Tahoma"/>
          <w:bCs/>
          <w:sz w:val="18"/>
          <w:szCs w:val="18"/>
        </w:rPr>
        <w:t>12</w:t>
      </w:r>
      <w:r w:rsidRPr="006F46D6">
        <w:rPr>
          <w:rFonts w:ascii="Tahoma" w:hAnsi="Tahoma" w:cs="Tahoma"/>
          <w:bCs/>
          <w:sz w:val="18"/>
          <w:szCs w:val="18"/>
        </w:rPr>
        <w:t>.2.</w:t>
      </w:r>
      <w:r w:rsidRPr="006F46D6">
        <w:rPr>
          <w:rFonts w:ascii="Tahoma" w:hAnsi="Tahoma" w:cs="Tahoma"/>
          <w:b/>
          <w:bCs/>
          <w:sz w:val="18"/>
          <w:szCs w:val="18"/>
        </w:rPr>
        <w:t>     </w:t>
      </w:r>
      <w:r w:rsidRPr="006F46D6">
        <w:rPr>
          <w:rFonts w:ascii="Tahoma" w:hAnsi="Tahoma" w:cs="Tahoma"/>
          <w:sz w:val="18"/>
          <w:szCs w:val="18"/>
        </w:rPr>
        <w:t>Каждая Сторона самостоятельно несет ответственность за нарушение п. 1</w:t>
      </w:r>
      <w:r>
        <w:rPr>
          <w:rFonts w:ascii="Tahoma" w:hAnsi="Tahoma" w:cs="Tahoma"/>
          <w:sz w:val="18"/>
          <w:szCs w:val="18"/>
        </w:rPr>
        <w:t>2</w:t>
      </w:r>
      <w:r w:rsidRPr="006F46D6">
        <w:rPr>
          <w:rFonts w:ascii="Tahoma" w:hAnsi="Tahoma" w:cs="Tahoma"/>
          <w:sz w:val="18"/>
          <w:szCs w:val="18"/>
        </w:rPr>
        <w:t>.1 настоящего Договора, а также за последствия, наступившие ввиду такого нарушения.</w:t>
      </w:r>
    </w:p>
    <w:p w14:paraId="52623B6E" w14:textId="77777777" w:rsidR="00E2187E" w:rsidRDefault="00E2187E" w:rsidP="00E2187E">
      <w:pPr>
        <w:spacing w:after="0"/>
        <w:jc w:val="both"/>
        <w:rPr>
          <w:rFonts w:ascii="Tahoma" w:hAnsi="Tahoma" w:cs="Tahoma"/>
          <w:sz w:val="18"/>
          <w:szCs w:val="18"/>
        </w:rPr>
      </w:pPr>
      <w:r>
        <w:rPr>
          <w:rFonts w:ascii="Tahoma" w:hAnsi="Tahoma" w:cs="Tahoma"/>
          <w:bCs/>
          <w:sz w:val="18"/>
          <w:szCs w:val="18"/>
        </w:rPr>
        <w:t>12</w:t>
      </w:r>
      <w:r w:rsidRPr="006F46D6">
        <w:rPr>
          <w:rFonts w:ascii="Tahoma" w:hAnsi="Tahoma" w:cs="Tahoma"/>
          <w:bCs/>
          <w:sz w:val="18"/>
          <w:szCs w:val="18"/>
        </w:rPr>
        <w:t>.3.</w:t>
      </w:r>
      <w:r w:rsidRPr="006F46D6">
        <w:rPr>
          <w:rFonts w:ascii="Tahoma" w:hAnsi="Tahoma" w:cs="Tahoma"/>
          <w:b/>
          <w:bCs/>
          <w:sz w:val="18"/>
          <w:szCs w:val="18"/>
        </w:rPr>
        <w:t>     </w:t>
      </w:r>
      <w:r w:rsidRPr="006F46D6">
        <w:rPr>
          <w:rFonts w:ascii="Tahoma" w:hAnsi="Tahoma" w:cs="Tahoma"/>
          <w:sz w:val="18"/>
          <w:szCs w:val="18"/>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r>
        <w:rPr>
          <w:rFonts w:ascii="Tahoma" w:hAnsi="Tahoma" w:cs="Tahoma"/>
          <w:sz w:val="18"/>
          <w:szCs w:val="18"/>
        </w:rPr>
        <w:t>.</w:t>
      </w:r>
    </w:p>
    <w:p w14:paraId="1D8EC4CD" w14:textId="77777777" w:rsidR="00E2187E" w:rsidRPr="006F46D6" w:rsidRDefault="00E2187E" w:rsidP="00E2187E">
      <w:pPr>
        <w:spacing w:after="0"/>
        <w:jc w:val="both"/>
        <w:rPr>
          <w:rFonts w:ascii="Tahoma" w:hAnsi="Tahoma" w:cs="Tahoma"/>
          <w:sz w:val="18"/>
          <w:szCs w:val="18"/>
        </w:rPr>
      </w:pPr>
    </w:p>
    <w:p w14:paraId="0920BE26" w14:textId="77777777" w:rsidR="00E2187E" w:rsidRPr="00640EE2" w:rsidRDefault="00E2187E" w:rsidP="00E2187E">
      <w:pPr>
        <w:pStyle w:val="a3"/>
        <w:numPr>
          <w:ilvl w:val="0"/>
          <w:numId w:val="50"/>
        </w:numPr>
        <w:spacing w:line="276" w:lineRule="auto"/>
        <w:ind w:left="0"/>
        <w:contextualSpacing/>
        <w:jc w:val="center"/>
        <w:rPr>
          <w:rFonts w:ascii="Tahoma" w:hAnsi="Tahoma" w:cs="Tahoma"/>
          <w:b/>
          <w:sz w:val="21"/>
          <w:szCs w:val="21"/>
        </w:rPr>
      </w:pPr>
      <w:r w:rsidRPr="00640EE2">
        <w:rPr>
          <w:rFonts w:ascii="Tahoma" w:hAnsi="Tahoma" w:cs="Tahoma"/>
          <w:b/>
          <w:sz w:val="21"/>
          <w:szCs w:val="21"/>
        </w:rPr>
        <w:t>ЗАКЛЮЧИТЕЛЬНЫЕ ПОЛОЖЕНИЯ</w:t>
      </w:r>
    </w:p>
    <w:p w14:paraId="482B6AD5" w14:textId="77777777" w:rsidR="00E2187E" w:rsidRPr="00013479" w:rsidRDefault="00E2187E" w:rsidP="00E2187E">
      <w:pPr>
        <w:spacing w:after="0"/>
        <w:contextualSpacing/>
        <w:rPr>
          <w:rFonts w:ascii="Tahoma" w:hAnsi="Tahoma" w:cs="Tahoma"/>
          <w:sz w:val="18"/>
          <w:szCs w:val="18"/>
        </w:rPr>
      </w:pPr>
      <w:r w:rsidRPr="00013479">
        <w:rPr>
          <w:rFonts w:ascii="Tahoma" w:hAnsi="Tahoma" w:cs="Tahoma"/>
          <w:sz w:val="18"/>
          <w:szCs w:val="18"/>
        </w:rPr>
        <w:t>1</w:t>
      </w:r>
      <w:r>
        <w:rPr>
          <w:rFonts w:ascii="Tahoma" w:hAnsi="Tahoma" w:cs="Tahoma"/>
          <w:sz w:val="18"/>
          <w:szCs w:val="18"/>
        </w:rPr>
        <w:t>3</w:t>
      </w:r>
      <w:r w:rsidRPr="00013479">
        <w:rPr>
          <w:rFonts w:ascii="Tahoma" w:hAnsi="Tahoma" w:cs="Tahoma"/>
          <w:sz w:val="18"/>
          <w:szCs w:val="18"/>
        </w:rPr>
        <w:t xml:space="preserve">.1. Настоящий Договор вступает в силу с </w:t>
      </w:r>
      <w:r>
        <w:rPr>
          <w:rFonts w:ascii="Tahoma" w:hAnsi="Tahoma" w:cs="Tahoma"/>
          <w:sz w:val="18"/>
          <w:szCs w:val="18"/>
        </w:rPr>
        <w:t xml:space="preserve">даты </w:t>
      </w:r>
      <w:r w:rsidRPr="00013479">
        <w:rPr>
          <w:rFonts w:ascii="Tahoma" w:hAnsi="Tahoma" w:cs="Tahoma"/>
          <w:sz w:val="18"/>
          <w:szCs w:val="18"/>
        </w:rPr>
        <w:t>его подписания обеими Сторонами и действует до полного исполнения Сторонами своих обязательств по нему.</w:t>
      </w:r>
    </w:p>
    <w:p w14:paraId="44AE3B9B" w14:textId="77777777" w:rsidR="00E2187E" w:rsidRPr="00013479" w:rsidRDefault="00E2187E" w:rsidP="00E2187E">
      <w:pPr>
        <w:spacing w:after="0"/>
        <w:jc w:val="both"/>
        <w:rPr>
          <w:rFonts w:ascii="Tahoma" w:hAnsi="Tahoma" w:cs="Tahoma"/>
          <w:sz w:val="18"/>
          <w:szCs w:val="18"/>
        </w:rPr>
      </w:pPr>
      <w:r w:rsidRPr="00013479">
        <w:rPr>
          <w:rFonts w:ascii="Tahoma" w:hAnsi="Tahoma" w:cs="Tahoma"/>
          <w:sz w:val="18"/>
          <w:szCs w:val="18"/>
        </w:rPr>
        <w:t>1</w:t>
      </w:r>
      <w:r>
        <w:rPr>
          <w:rFonts w:ascii="Tahoma" w:hAnsi="Tahoma" w:cs="Tahoma"/>
          <w:sz w:val="18"/>
          <w:szCs w:val="18"/>
        </w:rPr>
        <w:t>3</w:t>
      </w:r>
      <w:r w:rsidRPr="00013479">
        <w:rPr>
          <w:rFonts w:ascii="Tahoma" w:hAnsi="Tahoma" w:cs="Tahoma"/>
          <w:sz w:val="18"/>
          <w:szCs w:val="18"/>
        </w:rPr>
        <w:t xml:space="preserve">.2. 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6B31750F" w14:textId="77777777" w:rsidR="00E2187E" w:rsidRPr="00013479" w:rsidRDefault="00E2187E" w:rsidP="00E2187E">
      <w:pPr>
        <w:spacing w:after="0"/>
        <w:jc w:val="both"/>
        <w:rPr>
          <w:rFonts w:ascii="Tahoma" w:hAnsi="Tahoma" w:cs="Tahoma"/>
          <w:noProof/>
          <w:sz w:val="18"/>
          <w:szCs w:val="18"/>
        </w:rPr>
      </w:pPr>
      <w:r w:rsidRPr="00013479">
        <w:rPr>
          <w:rFonts w:ascii="Tahoma" w:hAnsi="Tahoma" w:cs="Tahoma"/>
          <w:noProof/>
          <w:sz w:val="18"/>
          <w:szCs w:val="18"/>
        </w:rPr>
        <w:t>1</w:t>
      </w:r>
      <w:r>
        <w:rPr>
          <w:rFonts w:ascii="Tahoma" w:hAnsi="Tahoma" w:cs="Tahoma"/>
          <w:noProof/>
          <w:sz w:val="18"/>
          <w:szCs w:val="18"/>
        </w:rPr>
        <w:t>3</w:t>
      </w:r>
      <w:r w:rsidRPr="00013479">
        <w:rPr>
          <w:rFonts w:ascii="Tahoma" w:hAnsi="Tahoma" w:cs="Tahoma"/>
          <w:noProof/>
          <w:sz w:val="18"/>
          <w:szCs w:val="18"/>
        </w:rPr>
        <w:t>.3. Настоящий Договор составлен в двух экземплярах, по одному экземпляру для каждой стороны, которые имеют одинаковую юридическую силу.</w:t>
      </w:r>
    </w:p>
    <w:p w14:paraId="6364B2CA" w14:textId="77777777" w:rsidR="00E2187E" w:rsidRPr="00013479" w:rsidRDefault="00E2187E" w:rsidP="00E2187E">
      <w:pPr>
        <w:spacing w:after="0"/>
        <w:jc w:val="both"/>
        <w:rPr>
          <w:rFonts w:ascii="Tahoma" w:hAnsi="Tahoma" w:cs="Tahoma"/>
          <w:noProof/>
          <w:sz w:val="18"/>
          <w:szCs w:val="18"/>
        </w:rPr>
      </w:pPr>
      <w:r w:rsidRPr="00013479">
        <w:rPr>
          <w:rFonts w:ascii="Tahoma" w:hAnsi="Tahoma" w:cs="Tahoma"/>
          <w:noProof/>
          <w:sz w:val="18"/>
          <w:szCs w:val="18"/>
        </w:rPr>
        <w:lastRenderedPageBreak/>
        <w:t>1</w:t>
      </w:r>
      <w:r>
        <w:rPr>
          <w:rFonts w:ascii="Tahoma" w:hAnsi="Tahoma" w:cs="Tahoma"/>
          <w:noProof/>
          <w:sz w:val="18"/>
          <w:szCs w:val="18"/>
        </w:rPr>
        <w:t>3</w:t>
      </w:r>
      <w:r w:rsidRPr="00013479">
        <w:rPr>
          <w:rFonts w:ascii="Tahoma" w:hAnsi="Tahoma" w:cs="Tahoma"/>
          <w:noProof/>
          <w:sz w:val="18"/>
          <w:szCs w:val="18"/>
        </w:rPr>
        <w:t>.4. Ни одна из сторон не может передавать свои права и обязательства по Договору третьим лицам без письменного согласия другой стороны.</w:t>
      </w:r>
    </w:p>
    <w:p w14:paraId="292BD06B" w14:textId="77777777" w:rsidR="00E2187E" w:rsidRPr="00013479" w:rsidRDefault="00E2187E" w:rsidP="00E2187E">
      <w:pPr>
        <w:spacing w:after="0"/>
        <w:jc w:val="both"/>
        <w:rPr>
          <w:rFonts w:ascii="Tahoma" w:hAnsi="Tahoma" w:cs="Tahoma"/>
          <w:noProof/>
          <w:sz w:val="18"/>
          <w:szCs w:val="18"/>
        </w:rPr>
      </w:pPr>
      <w:r w:rsidRPr="00013479">
        <w:rPr>
          <w:rFonts w:ascii="Tahoma" w:hAnsi="Tahoma" w:cs="Tahoma"/>
          <w:noProof/>
          <w:sz w:val="18"/>
          <w:szCs w:val="18"/>
        </w:rPr>
        <w:t>1</w:t>
      </w:r>
      <w:r>
        <w:rPr>
          <w:rFonts w:ascii="Tahoma" w:hAnsi="Tahoma" w:cs="Tahoma"/>
          <w:noProof/>
          <w:sz w:val="18"/>
          <w:szCs w:val="18"/>
        </w:rPr>
        <w:t>3</w:t>
      </w:r>
      <w:r w:rsidRPr="00013479">
        <w:rPr>
          <w:rFonts w:ascii="Tahoma" w:hAnsi="Tahoma" w:cs="Tahoma"/>
          <w:noProof/>
          <w:sz w:val="18"/>
          <w:szCs w:val="18"/>
        </w:rPr>
        <w:t>.5. Во всем остальном, что не предусмотрено настоящим Договором, стороны руководствуются действующим законодательством Кыргызской Республики.</w:t>
      </w:r>
    </w:p>
    <w:p w14:paraId="10E754F7" w14:textId="77777777" w:rsidR="00E2187E" w:rsidRPr="00013479" w:rsidRDefault="00E2187E" w:rsidP="00E2187E">
      <w:pPr>
        <w:tabs>
          <w:tab w:val="left" w:pos="709"/>
          <w:tab w:val="left" w:pos="851"/>
        </w:tabs>
        <w:spacing w:after="0" w:line="240" w:lineRule="auto"/>
        <w:jc w:val="both"/>
        <w:rPr>
          <w:rFonts w:ascii="Tahoma" w:hAnsi="Tahoma" w:cs="Tahoma"/>
          <w:sz w:val="18"/>
          <w:szCs w:val="18"/>
        </w:rPr>
      </w:pPr>
      <w:r w:rsidRPr="00013479">
        <w:rPr>
          <w:rFonts w:ascii="Tahoma" w:hAnsi="Tahoma" w:cs="Tahoma"/>
          <w:sz w:val="18"/>
          <w:szCs w:val="18"/>
        </w:rPr>
        <w:t>1</w:t>
      </w:r>
      <w:r>
        <w:rPr>
          <w:rFonts w:ascii="Tahoma" w:hAnsi="Tahoma" w:cs="Tahoma"/>
          <w:sz w:val="18"/>
          <w:szCs w:val="18"/>
        </w:rPr>
        <w:t>3</w:t>
      </w:r>
      <w:r w:rsidRPr="00013479">
        <w:rPr>
          <w:rFonts w:ascii="Tahoma" w:hAnsi="Tahoma" w:cs="Tahoma"/>
          <w:sz w:val="18"/>
          <w:szCs w:val="18"/>
        </w:rPr>
        <w:t>.6. 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15B35522" w14:textId="77777777" w:rsidR="00E2187E" w:rsidRPr="00013479" w:rsidRDefault="00E2187E" w:rsidP="00E2187E">
      <w:pPr>
        <w:spacing w:after="0" w:line="240" w:lineRule="auto"/>
        <w:contextualSpacing/>
        <w:jc w:val="both"/>
        <w:rPr>
          <w:rFonts w:ascii="Tahoma" w:hAnsi="Tahoma" w:cs="Tahoma"/>
          <w:sz w:val="18"/>
          <w:szCs w:val="18"/>
        </w:rPr>
      </w:pPr>
      <w:r w:rsidRPr="00013479">
        <w:rPr>
          <w:rFonts w:ascii="Tahoma" w:hAnsi="Tahoma" w:cs="Tahoma"/>
          <w:b/>
          <w:sz w:val="18"/>
          <w:szCs w:val="18"/>
        </w:rPr>
        <w:t>А. Контактное лицо от Покупателя:</w:t>
      </w:r>
      <w:r w:rsidRPr="00013479">
        <w:rPr>
          <w:rFonts w:ascii="Tahoma" w:hAnsi="Tahoma" w:cs="Tahoma"/>
          <w:sz w:val="18"/>
          <w:szCs w:val="18"/>
        </w:rPr>
        <w:t xml:space="preserve"> - </w:t>
      </w:r>
      <w:hyperlink r:id="rId8" w:history="1">
        <w:r w:rsidRPr="0081345F">
          <w:rPr>
            <w:rStyle w:val="a7"/>
            <w:rFonts w:ascii="Tahoma" w:hAnsi="Tahoma" w:cs="Tahoma"/>
            <w:sz w:val="18"/>
            <w:szCs w:val="18"/>
            <w:lang w:val="en-US"/>
          </w:rPr>
          <w:t>anurkan</w:t>
        </w:r>
        <w:r w:rsidRPr="0081345F">
          <w:rPr>
            <w:rStyle w:val="a7"/>
            <w:rFonts w:ascii="Tahoma" w:hAnsi="Tahoma" w:cs="Tahoma"/>
            <w:sz w:val="18"/>
            <w:szCs w:val="18"/>
          </w:rPr>
          <w:t>@</w:t>
        </w:r>
        <w:r w:rsidRPr="0081345F">
          <w:rPr>
            <w:rStyle w:val="a7"/>
            <w:rFonts w:ascii="Tahoma" w:hAnsi="Tahoma" w:cs="Tahoma"/>
            <w:sz w:val="18"/>
            <w:szCs w:val="18"/>
            <w:lang w:val="en-US"/>
          </w:rPr>
          <w:t>megacom</w:t>
        </w:r>
        <w:r w:rsidRPr="0081345F">
          <w:rPr>
            <w:rStyle w:val="a7"/>
            <w:rFonts w:ascii="Tahoma" w:hAnsi="Tahoma" w:cs="Tahoma"/>
            <w:sz w:val="18"/>
            <w:szCs w:val="18"/>
          </w:rPr>
          <w:t>.</w:t>
        </w:r>
        <w:r w:rsidRPr="0081345F">
          <w:rPr>
            <w:rStyle w:val="a7"/>
            <w:rFonts w:ascii="Tahoma" w:hAnsi="Tahoma" w:cs="Tahoma"/>
            <w:sz w:val="18"/>
            <w:szCs w:val="18"/>
            <w:lang w:val="en-US"/>
          </w:rPr>
          <w:t>kg</w:t>
        </w:r>
      </w:hyperlink>
    </w:p>
    <w:p w14:paraId="1BD5C52E" w14:textId="77777777" w:rsidR="00E2187E" w:rsidRPr="00013479" w:rsidRDefault="00E2187E" w:rsidP="00E2187E">
      <w:pPr>
        <w:spacing w:after="0" w:line="240" w:lineRule="auto"/>
        <w:contextualSpacing/>
        <w:rPr>
          <w:rFonts w:ascii="Tahoma" w:hAnsi="Tahoma" w:cs="Tahoma"/>
          <w:color w:val="0000FF"/>
          <w:sz w:val="18"/>
          <w:szCs w:val="18"/>
          <w:u w:val="single"/>
        </w:rPr>
      </w:pPr>
      <w:r w:rsidRPr="00013479">
        <w:rPr>
          <w:rFonts w:ascii="Tahoma" w:hAnsi="Tahoma" w:cs="Tahoma"/>
          <w:b/>
          <w:sz w:val="18"/>
          <w:szCs w:val="18"/>
        </w:rPr>
        <w:t>Б. Контактное лицо от Поставщика</w:t>
      </w:r>
      <w:r w:rsidRPr="00013479">
        <w:rPr>
          <w:rFonts w:ascii="Tahoma" w:hAnsi="Tahoma" w:cs="Tahoma"/>
          <w:sz w:val="18"/>
          <w:szCs w:val="18"/>
        </w:rPr>
        <w:t>:</w:t>
      </w:r>
      <w:r w:rsidRPr="00811FCE">
        <w:rPr>
          <w:rFonts w:ascii="Tahoma" w:hAnsi="Tahoma" w:cs="Tahoma"/>
          <w:sz w:val="18"/>
          <w:szCs w:val="18"/>
        </w:rPr>
        <w:t xml:space="preserve"> - </w:t>
      </w:r>
    </w:p>
    <w:p w14:paraId="72FA48A7" w14:textId="77777777" w:rsidR="00E2187E" w:rsidRDefault="00E2187E" w:rsidP="00E2187E">
      <w:pPr>
        <w:spacing w:after="0" w:line="240" w:lineRule="auto"/>
        <w:contextualSpacing/>
        <w:rPr>
          <w:rFonts w:ascii="Tahoma" w:hAnsi="Tahoma" w:cs="Tahoma"/>
          <w:sz w:val="18"/>
          <w:szCs w:val="18"/>
        </w:rPr>
      </w:pPr>
      <w:r>
        <w:rPr>
          <w:rFonts w:ascii="Tahoma" w:hAnsi="Tahoma" w:cs="Tahoma"/>
          <w:sz w:val="18"/>
          <w:szCs w:val="18"/>
        </w:rPr>
        <w:t xml:space="preserve">13.7. </w:t>
      </w:r>
      <w:r w:rsidRPr="00013479">
        <w:rPr>
          <w:rFonts w:ascii="Tahoma" w:hAnsi="Tahoma" w:cs="Tahoma"/>
          <w:sz w:val="18"/>
          <w:szCs w:val="18"/>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06C231CC" w14:textId="77777777" w:rsidR="00E2187E" w:rsidRPr="00013479" w:rsidRDefault="00E2187E" w:rsidP="00E2187E">
      <w:pPr>
        <w:spacing w:after="0" w:line="240" w:lineRule="auto"/>
        <w:contextualSpacing/>
        <w:rPr>
          <w:rFonts w:ascii="Tahoma" w:hAnsi="Tahoma" w:cs="Tahoma"/>
          <w:color w:val="0000FF"/>
          <w:sz w:val="18"/>
          <w:szCs w:val="18"/>
          <w:u w:val="single"/>
        </w:rPr>
      </w:pPr>
    </w:p>
    <w:p w14:paraId="62FD0DCA" w14:textId="77777777" w:rsidR="00E2187E" w:rsidRPr="00811FCE" w:rsidRDefault="00E2187E" w:rsidP="00E2187E">
      <w:pPr>
        <w:pStyle w:val="22"/>
        <w:tabs>
          <w:tab w:val="left" w:pos="360"/>
        </w:tabs>
        <w:ind w:left="0"/>
        <w:jc w:val="center"/>
        <w:rPr>
          <w:rFonts w:ascii="Tahoma" w:eastAsiaTheme="minorEastAsia" w:hAnsi="Tahoma" w:cs="Tahoma"/>
          <w:b/>
          <w:sz w:val="21"/>
          <w:szCs w:val="21"/>
          <w:lang w:val="ru-RU"/>
        </w:rPr>
      </w:pPr>
      <w:r w:rsidRPr="008E38DB">
        <w:rPr>
          <w:rFonts w:ascii="Tahoma" w:hAnsi="Tahoma" w:cs="Tahoma"/>
          <w:b/>
          <w:noProof/>
          <w:sz w:val="21"/>
          <w:szCs w:val="21"/>
          <w:lang w:val="ru-RU"/>
        </w:rPr>
        <w:t>1</w:t>
      </w:r>
      <w:r>
        <w:rPr>
          <w:rFonts w:ascii="Tahoma" w:hAnsi="Tahoma" w:cs="Tahoma"/>
          <w:b/>
          <w:noProof/>
          <w:sz w:val="21"/>
          <w:szCs w:val="21"/>
          <w:lang w:val="ru-RU"/>
        </w:rPr>
        <w:t>4</w:t>
      </w:r>
      <w:r w:rsidRPr="008E38DB">
        <w:rPr>
          <w:rFonts w:ascii="Tahoma" w:hAnsi="Tahoma" w:cs="Tahoma"/>
          <w:b/>
          <w:noProof/>
          <w:sz w:val="21"/>
          <w:szCs w:val="21"/>
          <w:lang w:val="ru-RU"/>
        </w:rPr>
        <w:t>.</w:t>
      </w:r>
      <w:r w:rsidRPr="00811FCE">
        <w:rPr>
          <w:rFonts w:ascii="Tahoma" w:eastAsiaTheme="minorEastAsia" w:hAnsi="Tahoma" w:cs="Tahoma"/>
          <w:b/>
          <w:sz w:val="21"/>
          <w:szCs w:val="21"/>
          <w:lang w:val="ru-RU"/>
        </w:rPr>
        <w:t>ЮРИДИЧЕСКИЕ АДРЕСА И РЕКВИЗИТЫ СТОРОН</w:t>
      </w:r>
    </w:p>
    <w:tbl>
      <w:tblPr>
        <w:tblpPr w:leftFromText="180" w:rightFromText="180" w:vertAnchor="text" w:horzAnchor="margin" w:tblpY="93"/>
        <w:tblW w:w="0" w:type="auto"/>
        <w:tblLook w:val="04A0" w:firstRow="1" w:lastRow="0" w:firstColumn="1" w:lastColumn="0" w:noHBand="0" w:noVBand="1"/>
      </w:tblPr>
      <w:tblGrid>
        <w:gridCol w:w="3510"/>
        <w:gridCol w:w="1985"/>
        <w:gridCol w:w="4075"/>
      </w:tblGrid>
      <w:tr w:rsidR="00E2187E" w:rsidRPr="006E47B2" w14:paraId="4F042BA9" w14:textId="77777777" w:rsidTr="007F1FC4">
        <w:tc>
          <w:tcPr>
            <w:tcW w:w="3510" w:type="dxa"/>
          </w:tcPr>
          <w:p w14:paraId="2106DE71" w14:textId="77777777" w:rsidR="00E2187E" w:rsidRPr="006E47B2" w:rsidRDefault="00E2187E" w:rsidP="007F1FC4">
            <w:pPr>
              <w:pStyle w:val="Iauiue"/>
              <w:spacing w:before="0" w:after="0"/>
              <w:rPr>
                <w:rFonts w:ascii="Tahoma" w:hAnsi="Tahoma" w:cs="Tahoma"/>
                <w:b/>
                <w:noProof/>
                <w:sz w:val="18"/>
                <w:szCs w:val="18"/>
              </w:rPr>
            </w:pPr>
          </w:p>
          <w:p w14:paraId="1F9069A6" w14:textId="77777777" w:rsidR="00E2187E" w:rsidRPr="006E47B2" w:rsidRDefault="00E2187E" w:rsidP="007F1FC4">
            <w:pPr>
              <w:pStyle w:val="Iauiue"/>
              <w:spacing w:before="0" w:after="0"/>
              <w:rPr>
                <w:rFonts w:ascii="Tahoma" w:hAnsi="Tahoma" w:cs="Tahoma"/>
                <w:b/>
                <w:noProof/>
                <w:sz w:val="18"/>
                <w:szCs w:val="18"/>
              </w:rPr>
            </w:pPr>
            <w:r w:rsidRPr="006E47B2">
              <w:rPr>
                <w:rFonts w:ascii="Tahoma" w:hAnsi="Tahoma" w:cs="Tahoma"/>
                <w:b/>
                <w:noProof/>
                <w:sz w:val="18"/>
                <w:szCs w:val="18"/>
              </w:rPr>
              <w:t>Покупатель:</w:t>
            </w:r>
          </w:p>
          <w:p w14:paraId="0231BB8F" w14:textId="77777777" w:rsidR="00E2187E" w:rsidRPr="006E47B2" w:rsidRDefault="00E2187E" w:rsidP="007F1FC4">
            <w:pPr>
              <w:pStyle w:val="Iauiue"/>
              <w:spacing w:before="0" w:after="0"/>
              <w:rPr>
                <w:rFonts w:ascii="Tahoma" w:hAnsi="Tahoma" w:cs="Tahoma"/>
                <w:b/>
                <w:noProof/>
                <w:sz w:val="18"/>
                <w:szCs w:val="18"/>
              </w:rPr>
            </w:pPr>
          </w:p>
          <w:p w14:paraId="48F4FD8B" w14:textId="77777777" w:rsidR="00E2187E" w:rsidRPr="006E47B2" w:rsidRDefault="00E2187E" w:rsidP="007F1FC4">
            <w:pPr>
              <w:spacing w:after="0" w:line="240" w:lineRule="auto"/>
              <w:rPr>
                <w:rFonts w:ascii="Tahoma" w:hAnsi="Tahoma" w:cs="Tahoma"/>
                <w:b/>
                <w:sz w:val="18"/>
                <w:szCs w:val="18"/>
              </w:rPr>
            </w:pPr>
            <w:r w:rsidRPr="006E47B2">
              <w:rPr>
                <w:rFonts w:ascii="Tahoma" w:hAnsi="Tahoma" w:cs="Tahoma"/>
                <w:b/>
                <w:sz w:val="18"/>
                <w:szCs w:val="18"/>
              </w:rPr>
              <w:t>ЗАО "Альфа Телеком"</w:t>
            </w:r>
          </w:p>
          <w:p w14:paraId="79AF97DC" w14:textId="77777777" w:rsidR="00E2187E" w:rsidRPr="006E47B2" w:rsidRDefault="00E2187E" w:rsidP="007F1FC4">
            <w:pPr>
              <w:spacing w:after="0" w:line="240" w:lineRule="auto"/>
              <w:rPr>
                <w:rFonts w:ascii="Tahoma" w:hAnsi="Tahoma" w:cs="Tahoma"/>
                <w:sz w:val="18"/>
                <w:szCs w:val="18"/>
              </w:rPr>
            </w:pPr>
            <w:r w:rsidRPr="006E47B2">
              <w:rPr>
                <w:rFonts w:ascii="Tahoma" w:hAnsi="Tahoma" w:cs="Tahoma"/>
                <w:sz w:val="18"/>
                <w:szCs w:val="18"/>
              </w:rPr>
              <w:t xml:space="preserve"> Адрес: </w:t>
            </w:r>
            <w:proofErr w:type="spellStart"/>
            <w:r w:rsidRPr="006E47B2">
              <w:rPr>
                <w:rFonts w:ascii="Tahoma" w:hAnsi="Tahoma" w:cs="Tahoma"/>
                <w:sz w:val="18"/>
                <w:szCs w:val="18"/>
              </w:rPr>
              <w:t>Кыргызская</w:t>
            </w:r>
            <w:proofErr w:type="spellEnd"/>
            <w:r w:rsidRPr="006E47B2">
              <w:rPr>
                <w:rFonts w:ascii="Tahoma" w:hAnsi="Tahoma" w:cs="Tahoma"/>
                <w:sz w:val="18"/>
                <w:szCs w:val="18"/>
              </w:rPr>
              <w:t xml:space="preserve"> Республика,</w:t>
            </w:r>
          </w:p>
          <w:p w14:paraId="6061C603" w14:textId="77777777" w:rsidR="00E2187E" w:rsidRPr="006E47B2" w:rsidRDefault="00E2187E" w:rsidP="007F1FC4">
            <w:pPr>
              <w:spacing w:after="0" w:line="240" w:lineRule="auto"/>
              <w:rPr>
                <w:rFonts w:ascii="Tahoma" w:hAnsi="Tahoma" w:cs="Tahoma"/>
                <w:sz w:val="18"/>
                <w:szCs w:val="18"/>
              </w:rPr>
            </w:pPr>
            <w:r w:rsidRPr="006E47B2">
              <w:rPr>
                <w:rFonts w:ascii="Tahoma" w:hAnsi="Tahoma" w:cs="Tahoma"/>
                <w:sz w:val="18"/>
                <w:szCs w:val="18"/>
              </w:rPr>
              <w:t xml:space="preserve">г. Бишкек, ул. </w:t>
            </w:r>
            <w:proofErr w:type="spellStart"/>
            <w:r w:rsidRPr="006E47B2">
              <w:rPr>
                <w:rFonts w:ascii="Tahoma" w:hAnsi="Tahoma" w:cs="Tahoma"/>
                <w:sz w:val="18"/>
                <w:szCs w:val="18"/>
              </w:rPr>
              <w:t>Суюмбаева</w:t>
            </w:r>
            <w:proofErr w:type="spellEnd"/>
            <w:r w:rsidRPr="006E47B2">
              <w:rPr>
                <w:rFonts w:ascii="Tahoma" w:hAnsi="Tahoma" w:cs="Tahoma"/>
                <w:sz w:val="18"/>
                <w:szCs w:val="18"/>
              </w:rPr>
              <w:t>, 123</w:t>
            </w:r>
          </w:p>
          <w:p w14:paraId="21F63AEE" w14:textId="77777777" w:rsidR="00E2187E" w:rsidRPr="006E47B2" w:rsidRDefault="00E2187E" w:rsidP="007F1FC4">
            <w:pPr>
              <w:spacing w:after="0" w:line="240" w:lineRule="auto"/>
              <w:rPr>
                <w:rFonts w:ascii="Tahoma" w:hAnsi="Tahoma" w:cs="Tahoma"/>
                <w:sz w:val="18"/>
                <w:szCs w:val="18"/>
              </w:rPr>
            </w:pPr>
            <w:r w:rsidRPr="006E47B2">
              <w:rPr>
                <w:rFonts w:ascii="Tahoma" w:hAnsi="Tahoma" w:cs="Tahoma"/>
                <w:sz w:val="18"/>
                <w:szCs w:val="18"/>
              </w:rPr>
              <w:t>БИК 109018</w:t>
            </w:r>
          </w:p>
          <w:p w14:paraId="7E3F8E21" w14:textId="77777777" w:rsidR="00E2187E" w:rsidRPr="006E47B2" w:rsidRDefault="00E2187E" w:rsidP="007F1FC4">
            <w:pPr>
              <w:spacing w:after="0" w:line="240" w:lineRule="auto"/>
              <w:rPr>
                <w:rFonts w:ascii="Tahoma" w:hAnsi="Tahoma" w:cs="Tahoma"/>
                <w:sz w:val="18"/>
                <w:szCs w:val="18"/>
              </w:rPr>
            </w:pPr>
            <w:r w:rsidRPr="006E47B2">
              <w:rPr>
                <w:rFonts w:ascii="Tahoma" w:hAnsi="Tahoma" w:cs="Tahoma"/>
                <w:sz w:val="18"/>
                <w:szCs w:val="18"/>
              </w:rPr>
              <w:t>ИНН: 00406200910056</w:t>
            </w:r>
          </w:p>
          <w:p w14:paraId="673C87BD" w14:textId="77777777" w:rsidR="00E2187E" w:rsidRPr="006E47B2" w:rsidRDefault="00E2187E" w:rsidP="007F1FC4">
            <w:pPr>
              <w:spacing w:after="0" w:line="240" w:lineRule="auto"/>
              <w:rPr>
                <w:rFonts w:ascii="Tahoma" w:hAnsi="Tahoma" w:cs="Tahoma"/>
                <w:sz w:val="18"/>
                <w:szCs w:val="18"/>
              </w:rPr>
            </w:pPr>
            <w:r w:rsidRPr="006E47B2">
              <w:rPr>
                <w:rFonts w:ascii="Tahoma" w:hAnsi="Tahoma" w:cs="Tahoma"/>
                <w:sz w:val="18"/>
                <w:szCs w:val="18"/>
              </w:rPr>
              <w:t>Р/с: 1091820182530113</w:t>
            </w:r>
          </w:p>
          <w:p w14:paraId="18305254" w14:textId="77777777" w:rsidR="00E2187E" w:rsidRPr="006E47B2" w:rsidRDefault="00E2187E" w:rsidP="007F1FC4">
            <w:pPr>
              <w:spacing w:after="0" w:line="240" w:lineRule="auto"/>
              <w:rPr>
                <w:rFonts w:ascii="Tahoma" w:hAnsi="Tahoma" w:cs="Tahoma"/>
                <w:sz w:val="18"/>
                <w:szCs w:val="18"/>
              </w:rPr>
            </w:pPr>
            <w:r w:rsidRPr="006E47B2">
              <w:rPr>
                <w:rFonts w:ascii="Tahoma" w:hAnsi="Tahoma" w:cs="Tahoma"/>
                <w:sz w:val="18"/>
                <w:szCs w:val="18"/>
              </w:rPr>
              <w:t>ОАО "</w:t>
            </w:r>
            <w:proofErr w:type="spellStart"/>
            <w:r w:rsidRPr="006E47B2">
              <w:rPr>
                <w:rFonts w:ascii="Tahoma" w:hAnsi="Tahoma" w:cs="Tahoma"/>
                <w:sz w:val="18"/>
                <w:szCs w:val="18"/>
              </w:rPr>
              <w:t>Оптима</w:t>
            </w:r>
            <w:proofErr w:type="spellEnd"/>
            <w:r w:rsidRPr="006E47B2">
              <w:rPr>
                <w:rFonts w:ascii="Tahoma" w:hAnsi="Tahoma" w:cs="Tahoma"/>
                <w:sz w:val="18"/>
                <w:szCs w:val="18"/>
              </w:rPr>
              <w:t xml:space="preserve"> Банк"</w:t>
            </w:r>
          </w:p>
          <w:p w14:paraId="10D30CE0" w14:textId="77777777" w:rsidR="00E2187E" w:rsidRPr="006E47B2" w:rsidRDefault="00E2187E" w:rsidP="007F1FC4">
            <w:pPr>
              <w:spacing w:after="0" w:line="240" w:lineRule="auto"/>
              <w:rPr>
                <w:rFonts w:ascii="Tahoma" w:hAnsi="Tahoma" w:cs="Tahoma"/>
                <w:b/>
                <w:sz w:val="18"/>
                <w:szCs w:val="18"/>
              </w:rPr>
            </w:pPr>
            <w:r w:rsidRPr="006E47B2">
              <w:rPr>
                <w:rFonts w:ascii="Tahoma" w:hAnsi="Tahoma" w:cs="Tahoma"/>
                <w:b/>
                <w:sz w:val="18"/>
                <w:szCs w:val="18"/>
              </w:rPr>
              <w:t>Реквизиты для ГОИД:</w:t>
            </w:r>
          </w:p>
          <w:p w14:paraId="0BA1B53C" w14:textId="6D87250A" w:rsidR="00E2187E" w:rsidRPr="006E47B2" w:rsidRDefault="00E2187E" w:rsidP="007F1FC4">
            <w:pPr>
              <w:spacing w:after="0" w:line="240" w:lineRule="auto"/>
              <w:rPr>
                <w:rFonts w:ascii="Tahoma" w:hAnsi="Tahoma" w:cs="Tahoma"/>
                <w:sz w:val="18"/>
                <w:szCs w:val="18"/>
              </w:rPr>
            </w:pPr>
            <w:r w:rsidRPr="006E47B2">
              <w:rPr>
                <w:rFonts w:ascii="Tahoma" w:hAnsi="Tahoma" w:cs="Tahoma"/>
                <w:sz w:val="18"/>
                <w:szCs w:val="18"/>
              </w:rPr>
              <w:t>Банк: ФОАО «</w:t>
            </w:r>
            <w:proofErr w:type="spellStart"/>
            <w:r w:rsidR="006E47B2">
              <w:rPr>
                <w:rFonts w:ascii="Tahoma" w:hAnsi="Tahoma" w:cs="Tahoma"/>
                <w:sz w:val="18"/>
                <w:szCs w:val="18"/>
              </w:rPr>
              <w:t>Айыл</w:t>
            </w:r>
            <w:proofErr w:type="spellEnd"/>
            <w:r w:rsidRPr="006E47B2">
              <w:rPr>
                <w:rFonts w:ascii="Tahoma" w:hAnsi="Tahoma" w:cs="Tahoma"/>
                <w:sz w:val="18"/>
                <w:szCs w:val="18"/>
              </w:rPr>
              <w:t xml:space="preserve"> Банк»</w:t>
            </w:r>
          </w:p>
          <w:p w14:paraId="55B279B1" w14:textId="77777777" w:rsidR="00E2187E" w:rsidRPr="006E47B2" w:rsidRDefault="00E2187E" w:rsidP="007F1FC4">
            <w:pPr>
              <w:spacing w:after="0" w:line="240" w:lineRule="auto"/>
              <w:rPr>
                <w:rFonts w:ascii="Tahoma" w:hAnsi="Tahoma" w:cs="Tahoma"/>
                <w:sz w:val="18"/>
                <w:szCs w:val="18"/>
              </w:rPr>
            </w:pPr>
            <w:r w:rsidRPr="006E47B2">
              <w:rPr>
                <w:rFonts w:ascii="Tahoma" w:hAnsi="Tahoma" w:cs="Tahoma"/>
                <w:sz w:val="18"/>
                <w:szCs w:val="18"/>
              </w:rPr>
              <w:t>Получатель: ЗАО «Альфа Телеком»</w:t>
            </w:r>
          </w:p>
          <w:p w14:paraId="3AF34C4D" w14:textId="5B5E09C0" w:rsidR="00E2187E" w:rsidRPr="006E47B2" w:rsidRDefault="00E2187E" w:rsidP="007F1FC4">
            <w:pPr>
              <w:spacing w:after="0" w:line="240" w:lineRule="auto"/>
              <w:rPr>
                <w:rFonts w:ascii="Tahoma" w:hAnsi="Tahoma" w:cs="Tahoma"/>
                <w:sz w:val="18"/>
                <w:szCs w:val="18"/>
              </w:rPr>
            </w:pPr>
            <w:r w:rsidRPr="006E47B2">
              <w:rPr>
                <w:rFonts w:ascii="Tahoma" w:hAnsi="Tahoma" w:cs="Tahoma"/>
                <w:sz w:val="18"/>
                <w:szCs w:val="18"/>
              </w:rPr>
              <w:t>Счет № 1</w:t>
            </w:r>
            <w:r w:rsidR="006E47B2">
              <w:rPr>
                <w:rFonts w:ascii="Tahoma" w:hAnsi="Tahoma" w:cs="Tahoma"/>
                <w:sz w:val="18"/>
                <w:szCs w:val="18"/>
              </w:rPr>
              <w:t>350100027537623</w:t>
            </w:r>
          </w:p>
          <w:p w14:paraId="22C2E703" w14:textId="7C1A9C4B" w:rsidR="00E2187E" w:rsidRPr="006E47B2" w:rsidRDefault="006E47B2" w:rsidP="007F1FC4">
            <w:pPr>
              <w:spacing w:after="0" w:line="240" w:lineRule="auto"/>
              <w:rPr>
                <w:rFonts w:ascii="Tahoma" w:hAnsi="Tahoma" w:cs="Tahoma"/>
                <w:sz w:val="18"/>
                <w:szCs w:val="18"/>
              </w:rPr>
            </w:pPr>
            <w:r>
              <w:rPr>
                <w:rFonts w:ascii="Tahoma" w:hAnsi="Tahoma" w:cs="Tahoma"/>
                <w:sz w:val="18"/>
                <w:szCs w:val="18"/>
              </w:rPr>
              <w:t>БИК: 135001</w:t>
            </w:r>
          </w:p>
          <w:p w14:paraId="2A252B0B" w14:textId="77777777" w:rsidR="00E2187E" w:rsidRPr="006E47B2" w:rsidRDefault="00E2187E" w:rsidP="007F1FC4">
            <w:pPr>
              <w:spacing w:after="0" w:line="240" w:lineRule="auto"/>
              <w:rPr>
                <w:rFonts w:ascii="Tahoma" w:hAnsi="Tahoma" w:cs="Tahoma"/>
                <w:sz w:val="18"/>
                <w:szCs w:val="18"/>
              </w:rPr>
            </w:pPr>
            <w:r w:rsidRPr="006E47B2">
              <w:rPr>
                <w:rFonts w:ascii="Tahoma" w:hAnsi="Tahoma" w:cs="Tahoma"/>
                <w:sz w:val="18"/>
                <w:szCs w:val="18"/>
              </w:rPr>
              <w:t>Назначение платежа: за ГОИД по конкурсу АКБ для ДГУ</w:t>
            </w:r>
          </w:p>
          <w:p w14:paraId="6EF10D60" w14:textId="77777777" w:rsidR="00E2187E" w:rsidRPr="006E47B2" w:rsidRDefault="00E2187E" w:rsidP="007F1FC4">
            <w:pPr>
              <w:spacing w:after="0" w:line="240" w:lineRule="auto"/>
              <w:rPr>
                <w:rFonts w:ascii="Tahoma" w:hAnsi="Tahoma" w:cs="Tahoma"/>
                <w:b/>
                <w:sz w:val="18"/>
                <w:szCs w:val="18"/>
              </w:rPr>
            </w:pPr>
          </w:p>
          <w:p w14:paraId="309B078C" w14:textId="77777777" w:rsidR="00E2187E" w:rsidRPr="006E47B2" w:rsidRDefault="00E2187E" w:rsidP="007F1FC4">
            <w:pPr>
              <w:spacing w:after="0" w:line="240" w:lineRule="auto"/>
              <w:rPr>
                <w:rFonts w:ascii="Tahoma" w:hAnsi="Tahoma" w:cs="Tahoma"/>
                <w:b/>
                <w:sz w:val="18"/>
                <w:szCs w:val="18"/>
              </w:rPr>
            </w:pPr>
            <w:r w:rsidRPr="006E47B2">
              <w:rPr>
                <w:rFonts w:ascii="Tahoma" w:hAnsi="Tahoma" w:cs="Tahoma"/>
                <w:b/>
                <w:sz w:val="18"/>
                <w:szCs w:val="18"/>
              </w:rPr>
              <w:t>Генеральный директор</w:t>
            </w:r>
          </w:p>
          <w:p w14:paraId="467D6073" w14:textId="0BBB5B0D" w:rsidR="00E2187E" w:rsidRPr="006E47B2" w:rsidRDefault="006E47B2" w:rsidP="007F1FC4">
            <w:pPr>
              <w:spacing w:after="0" w:line="240" w:lineRule="auto"/>
              <w:rPr>
                <w:rFonts w:ascii="Tahoma" w:hAnsi="Tahoma" w:cs="Tahoma"/>
                <w:b/>
                <w:sz w:val="18"/>
                <w:szCs w:val="18"/>
              </w:rPr>
            </w:pPr>
            <w:proofErr w:type="spellStart"/>
            <w:r>
              <w:rPr>
                <w:rFonts w:ascii="Tahoma" w:hAnsi="Tahoma" w:cs="Tahoma"/>
                <w:b/>
                <w:sz w:val="18"/>
                <w:szCs w:val="18"/>
              </w:rPr>
              <w:t>Куренкеев</w:t>
            </w:r>
            <w:proofErr w:type="spellEnd"/>
            <w:r>
              <w:rPr>
                <w:rFonts w:ascii="Tahoma" w:hAnsi="Tahoma" w:cs="Tahoma"/>
                <w:b/>
                <w:sz w:val="18"/>
                <w:szCs w:val="18"/>
              </w:rPr>
              <w:t xml:space="preserve"> А. С</w:t>
            </w:r>
            <w:r w:rsidR="00E2187E" w:rsidRPr="006E47B2">
              <w:rPr>
                <w:rFonts w:ascii="Tahoma" w:hAnsi="Tahoma" w:cs="Tahoma"/>
                <w:b/>
                <w:sz w:val="18"/>
                <w:szCs w:val="18"/>
              </w:rPr>
              <w:t>.</w:t>
            </w:r>
          </w:p>
          <w:p w14:paraId="52E9E668" w14:textId="77777777" w:rsidR="00E2187E" w:rsidRPr="006E47B2" w:rsidRDefault="00E2187E" w:rsidP="007F1FC4">
            <w:pPr>
              <w:spacing w:after="0" w:line="240" w:lineRule="auto"/>
              <w:rPr>
                <w:rFonts w:ascii="Tahoma" w:hAnsi="Tahoma" w:cs="Tahoma"/>
                <w:b/>
                <w:sz w:val="18"/>
                <w:szCs w:val="18"/>
              </w:rPr>
            </w:pPr>
            <w:r w:rsidRPr="006E47B2">
              <w:rPr>
                <w:rFonts w:ascii="Tahoma" w:hAnsi="Tahoma" w:cs="Tahoma"/>
                <w:sz w:val="18"/>
                <w:szCs w:val="18"/>
              </w:rPr>
              <w:t xml:space="preserve">                        __________________М.П.</w:t>
            </w:r>
          </w:p>
        </w:tc>
        <w:tc>
          <w:tcPr>
            <w:tcW w:w="1985" w:type="dxa"/>
          </w:tcPr>
          <w:p w14:paraId="7238FA52" w14:textId="77777777" w:rsidR="00E2187E" w:rsidRPr="006E47B2" w:rsidRDefault="00E2187E" w:rsidP="007F1FC4">
            <w:pPr>
              <w:pStyle w:val="Iauiue"/>
              <w:jc w:val="both"/>
              <w:rPr>
                <w:rFonts w:ascii="Tahoma" w:hAnsi="Tahoma" w:cs="Tahoma"/>
                <w:b/>
                <w:noProof/>
                <w:sz w:val="18"/>
                <w:szCs w:val="18"/>
              </w:rPr>
            </w:pPr>
          </w:p>
        </w:tc>
        <w:tc>
          <w:tcPr>
            <w:tcW w:w="4075" w:type="dxa"/>
          </w:tcPr>
          <w:p w14:paraId="0EE81421" w14:textId="77777777" w:rsidR="00E2187E" w:rsidRPr="006E47B2" w:rsidRDefault="00E2187E" w:rsidP="007F1FC4">
            <w:pPr>
              <w:pStyle w:val="Iauiue"/>
              <w:spacing w:before="0" w:after="0"/>
              <w:jc w:val="both"/>
              <w:rPr>
                <w:rFonts w:ascii="Tahoma" w:hAnsi="Tahoma" w:cs="Tahoma"/>
                <w:b/>
                <w:noProof/>
                <w:sz w:val="18"/>
                <w:szCs w:val="18"/>
              </w:rPr>
            </w:pPr>
          </w:p>
          <w:p w14:paraId="7858DEAC" w14:textId="77777777" w:rsidR="00E2187E" w:rsidRPr="006E47B2" w:rsidRDefault="00E2187E" w:rsidP="007F1FC4">
            <w:pPr>
              <w:pStyle w:val="Iauiue"/>
              <w:spacing w:before="0" w:after="0"/>
              <w:rPr>
                <w:rFonts w:ascii="Tahoma" w:hAnsi="Tahoma" w:cs="Tahoma"/>
                <w:b/>
                <w:noProof/>
                <w:sz w:val="18"/>
                <w:szCs w:val="18"/>
              </w:rPr>
            </w:pPr>
            <w:r w:rsidRPr="006E47B2">
              <w:rPr>
                <w:rFonts w:ascii="Tahoma" w:hAnsi="Tahoma" w:cs="Tahoma"/>
                <w:b/>
                <w:noProof/>
                <w:sz w:val="18"/>
                <w:szCs w:val="18"/>
              </w:rPr>
              <w:t>Поставщик:</w:t>
            </w:r>
          </w:p>
          <w:p w14:paraId="04635E87" w14:textId="77777777" w:rsidR="00E2187E" w:rsidRPr="006E47B2" w:rsidRDefault="00E2187E" w:rsidP="007F1FC4">
            <w:pPr>
              <w:pStyle w:val="Iauiue"/>
              <w:spacing w:before="0" w:after="0"/>
              <w:rPr>
                <w:rFonts w:ascii="Tahoma" w:hAnsi="Tahoma" w:cs="Tahoma"/>
                <w:b/>
                <w:noProof/>
                <w:sz w:val="18"/>
                <w:szCs w:val="18"/>
              </w:rPr>
            </w:pPr>
          </w:p>
          <w:p w14:paraId="732E2633" w14:textId="77777777" w:rsidR="00E2187E" w:rsidRPr="006E47B2" w:rsidRDefault="00E2187E" w:rsidP="007F1FC4">
            <w:pPr>
              <w:spacing w:after="0" w:line="240" w:lineRule="auto"/>
              <w:rPr>
                <w:rFonts w:ascii="Tahoma" w:hAnsi="Tahoma" w:cs="Tahoma"/>
                <w:sz w:val="18"/>
                <w:szCs w:val="18"/>
              </w:rPr>
            </w:pPr>
          </w:p>
          <w:p w14:paraId="4C7C6578" w14:textId="77777777" w:rsidR="00E2187E" w:rsidRPr="006E47B2" w:rsidRDefault="00E2187E" w:rsidP="007F1FC4">
            <w:pPr>
              <w:spacing w:after="0" w:line="240" w:lineRule="auto"/>
              <w:rPr>
                <w:rFonts w:ascii="Tahoma" w:hAnsi="Tahoma" w:cs="Tahoma"/>
                <w:sz w:val="18"/>
                <w:szCs w:val="18"/>
              </w:rPr>
            </w:pPr>
          </w:p>
          <w:p w14:paraId="5B4D78A5" w14:textId="77777777" w:rsidR="00E2187E" w:rsidRPr="006E47B2" w:rsidRDefault="00E2187E" w:rsidP="007F1FC4">
            <w:pPr>
              <w:spacing w:after="0" w:line="240" w:lineRule="auto"/>
              <w:rPr>
                <w:rFonts w:ascii="Tahoma" w:hAnsi="Tahoma" w:cs="Tahoma"/>
                <w:sz w:val="18"/>
                <w:szCs w:val="18"/>
              </w:rPr>
            </w:pPr>
          </w:p>
          <w:p w14:paraId="461A39CB" w14:textId="77777777" w:rsidR="00E2187E" w:rsidRPr="006E47B2" w:rsidRDefault="00E2187E" w:rsidP="007F1FC4">
            <w:pPr>
              <w:spacing w:after="0" w:line="240" w:lineRule="auto"/>
              <w:rPr>
                <w:rFonts w:ascii="Tahoma" w:hAnsi="Tahoma" w:cs="Tahoma"/>
                <w:sz w:val="18"/>
                <w:szCs w:val="18"/>
              </w:rPr>
            </w:pPr>
          </w:p>
          <w:p w14:paraId="7727F124" w14:textId="77777777" w:rsidR="00E2187E" w:rsidRPr="006E47B2" w:rsidRDefault="00E2187E" w:rsidP="007F1FC4">
            <w:pPr>
              <w:spacing w:after="0" w:line="240" w:lineRule="auto"/>
              <w:rPr>
                <w:rFonts w:ascii="Tahoma" w:hAnsi="Tahoma" w:cs="Tahoma"/>
                <w:sz w:val="18"/>
                <w:szCs w:val="18"/>
              </w:rPr>
            </w:pPr>
          </w:p>
          <w:p w14:paraId="525AEE75" w14:textId="77777777" w:rsidR="00E2187E" w:rsidRPr="006E47B2" w:rsidRDefault="00E2187E" w:rsidP="007F1FC4">
            <w:pPr>
              <w:spacing w:after="0" w:line="240" w:lineRule="auto"/>
              <w:rPr>
                <w:rFonts w:ascii="Tahoma" w:hAnsi="Tahoma" w:cs="Tahoma"/>
                <w:sz w:val="18"/>
                <w:szCs w:val="18"/>
              </w:rPr>
            </w:pPr>
          </w:p>
          <w:p w14:paraId="057AEC6D" w14:textId="77777777" w:rsidR="00E2187E" w:rsidRPr="006E47B2" w:rsidRDefault="00E2187E" w:rsidP="007F1FC4">
            <w:pPr>
              <w:spacing w:after="0" w:line="240" w:lineRule="auto"/>
              <w:rPr>
                <w:rFonts w:ascii="Tahoma" w:hAnsi="Tahoma" w:cs="Tahoma"/>
                <w:sz w:val="18"/>
                <w:szCs w:val="18"/>
              </w:rPr>
            </w:pPr>
          </w:p>
          <w:p w14:paraId="57CCD6FB" w14:textId="77777777" w:rsidR="00E2187E" w:rsidRPr="006E47B2" w:rsidRDefault="00E2187E" w:rsidP="007F1FC4">
            <w:pPr>
              <w:spacing w:after="0" w:line="240" w:lineRule="auto"/>
              <w:rPr>
                <w:rFonts w:ascii="Tahoma" w:hAnsi="Tahoma" w:cs="Tahoma"/>
                <w:sz w:val="18"/>
                <w:szCs w:val="18"/>
              </w:rPr>
            </w:pPr>
          </w:p>
          <w:p w14:paraId="68603CAA" w14:textId="77777777" w:rsidR="00E2187E" w:rsidRPr="006E47B2" w:rsidRDefault="00E2187E" w:rsidP="007F1FC4">
            <w:pPr>
              <w:pStyle w:val="Iauiue"/>
              <w:spacing w:before="0" w:after="0"/>
              <w:rPr>
                <w:rFonts w:ascii="Tahoma" w:hAnsi="Tahoma" w:cs="Tahoma"/>
                <w:b/>
                <w:noProof/>
                <w:sz w:val="18"/>
                <w:szCs w:val="18"/>
              </w:rPr>
            </w:pPr>
            <w:r w:rsidRPr="006E47B2">
              <w:rPr>
                <w:rFonts w:ascii="Tahoma" w:hAnsi="Tahoma" w:cs="Tahoma"/>
                <w:sz w:val="18"/>
                <w:szCs w:val="18"/>
                <w:lang w:eastAsia="ru-RU"/>
              </w:rPr>
              <w:t xml:space="preserve">                        __________________М.П.</w:t>
            </w:r>
          </w:p>
        </w:tc>
      </w:tr>
    </w:tbl>
    <w:p w14:paraId="6E0BCD6E" w14:textId="77777777" w:rsidR="00E2187E" w:rsidRDefault="00E2187E" w:rsidP="00E2187E">
      <w:pPr>
        <w:pStyle w:val="Iauiue"/>
        <w:spacing w:before="0" w:after="0"/>
        <w:rPr>
          <w:rFonts w:ascii="Tahoma" w:hAnsi="Tahoma" w:cs="Tahoma"/>
          <w:b/>
          <w:i/>
          <w:noProof/>
          <w:sz w:val="20"/>
        </w:rPr>
      </w:pPr>
    </w:p>
    <w:p w14:paraId="55D4E966" w14:textId="77777777" w:rsidR="00E2187E" w:rsidRDefault="00E2187E" w:rsidP="00E2187E">
      <w:pPr>
        <w:pStyle w:val="Iauiue"/>
        <w:spacing w:before="0" w:after="0"/>
        <w:jc w:val="right"/>
        <w:rPr>
          <w:rFonts w:ascii="Tahoma" w:hAnsi="Tahoma" w:cs="Tahoma"/>
          <w:b/>
          <w:i/>
          <w:noProof/>
          <w:sz w:val="20"/>
        </w:rPr>
      </w:pPr>
    </w:p>
    <w:p w14:paraId="640AD262" w14:textId="77777777" w:rsidR="00E2187E" w:rsidRDefault="00E2187E" w:rsidP="00E2187E">
      <w:pPr>
        <w:pStyle w:val="Iauiue"/>
        <w:spacing w:before="0" w:after="0"/>
        <w:jc w:val="right"/>
        <w:rPr>
          <w:rFonts w:ascii="Tahoma" w:hAnsi="Tahoma" w:cs="Tahoma"/>
          <w:b/>
          <w:i/>
          <w:noProof/>
          <w:sz w:val="20"/>
        </w:rPr>
      </w:pPr>
    </w:p>
    <w:p w14:paraId="0E35DBC3" w14:textId="77777777" w:rsidR="00E2187E" w:rsidRDefault="00E2187E" w:rsidP="00E2187E">
      <w:pPr>
        <w:pStyle w:val="Iauiue"/>
        <w:spacing w:before="0" w:after="0"/>
        <w:jc w:val="right"/>
        <w:rPr>
          <w:rFonts w:ascii="Tahoma" w:hAnsi="Tahoma" w:cs="Tahoma"/>
          <w:b/>
          <w:i/>
          <w:noProof/>
          <w:sz w:val="20"/>
        </w:rPr>
      </w:pPr>
    </w:p>
    <w:p w14:paraId="433C795E" w14:textId="77777777" w:rsidR="00E2187E" w:rsidRDefault="00E2187E" w:rsidP="00E2187E">
      <w:pPr>
        <w:pStyle w:val="Iauiue"/>
        <w:spacing w:before="0" w:after="0"/>
        <w:jc w:val="right"/>
        <w:rPr>
          <w:rFonts w:ascii="Tahoma" w:hAnsi="Tahoma" w:cs="Tahoma"/>
          <w:b/>
          <w:i/>
          <w:noProof/>
          <w:sz w:val="20"/>
        </w:rPr>
      </w:pPr>
    </w:p>
    <w:p w14:paraId="0208E777" w14:textId="77777777" w:rsidR="00E2187E" w:rsidRDefault="00E2187E" w:rsidP="00E2187E">
      <w:pPr>
        <w:pStyle w:val="Iauiue"/>
        <w:spacing w:before="0" w:after="0"/>
        <w:jc w:val="right"/>
        <w:rPr>
          <w:rFonts w:ascii="Tahoma" w:hAnsi="Tahoma" w:cs="Tahoma"/>
          <w:b/>
          <w:i/>
          <w:noProof/>
          <w:sz w:val="20"/>
        </w:rPr>
      </w:pPr>
    </w:p>
    <w:p w14:paraId="2AA46B51" w14:textId="77777777" w:rsidR="00E2187E" w:rsidRDefault="00E2187E" w:rsidP="00E2187E">
      <w:pPr>
        <w:pStyle w:val="Iauiue"/>
        <w:spacing w:before="0" w:after="0"/>
        <w:jc w:val="right"/>
        <w:rPr>
          <w:rFonts w:ascii="Tahoma" w:hAnsi="Tahoma" w:cs="Tahoma"/>
          <w:b/>
          <w:i/>
          <w:noProof/>
          <w:sz w:val="20"/>
        </w:rPr>
      </w:pPr>
    </w:p>
    <w:p w14:paraId="00B5C6EB" w14:textId="77777777" w:rsidR="00E2187E" w:rsidRDefault="00E2187E" w:rsidP="00E2187E">
      <w:pPr>
        <w:pStyle w:val="Iauiue"/>
        <w:spacing w:before="0" w:after="0"/>
        <w:jc w:val="right"/>
        <w:rPr>
          <w:rFonts w:ascii="Tahoma" w:hAnsi="Tahoma" w:cs="Tahoma"/>
          <w:b/>
          <w:i/>
          <w:noProof/>
          <w:sz w:val="20"/>
        </w:rPr>
      </w:pPr>
    </w:p>
    <w:p w14:paraId="589CCA3C" w14:textId="77777777" w:rsidR="00E2187E" w:rsidRDefault="00E2187E" w:rsidP="00E2187E">
      <w:pPr>
        <w:pStyle w:val="Iauiue"/>
        <w:spacing w:before="0" w:after="0"/>
        <w:jc w:val="right"/>
        <w:rPr>
          <w:rFonts w:ascii="Tahoma" w:hAnsi="Tahoma" w:cs="Tahoma"/>
          <w:b/>
          <w:i/>
          <w:noProof/>
          <w:sz w:val="20"/>
        </w:rPr>
      </w:pPr>
    </w:p>
    <w:p w14:paraId="120747BA" w14:textId="77777777" w:rsidR="00E2187E" w:rsidRDefault="00E2187E" w:rsidP="00E2187E">
      <w:pPr>
        <w:pStyle w:val="Iauiue"/>
        <w:spacing w:before="0" w:after="0"/>
        <w:jc w:val="right"/>
        <w:rPr>
          <w:rFonts w:ascii="Tahoma" w:hAnsi="Tahoma" w:cs="Tahoma"/>
          <w:b/>
          <w:i/>
          <w:noProof/>
          <w:sz w:val="20"/>
        </w:rPr>
      </w:pPr>
    </w:p>
    <w:p w14:paraId="3C57670A" w14:textId="77777777" w:rsidR="00E2187E" w:rsidRDefault="00E2187E" w:rsidP="00E2187E">
      <w:pPr>
        <w:pStyle w:val="Iauiue"/>
        <w:spacing w:before="0" w:after="0"/>
        <w:jc w:val="right"/>
        <w:rPr>
          <w:rFonts w:ascii="Tahoma" w:hAnsi="Tahoma" w:cs="Tahoma"/>
          <w:b/>
          <w:i/>
          <w:noProof/>
          <w:sz w:val="20"/>
        </w:rPr>
      </w:pPr>
    </w:p>
    <w:p w14:paraId="0018B484" w14:textId="77777777" w:rsidR="00E2187E" w:rsidRDefault="00E2187E" w:rsidP="00E2187E">
      <w:pPr>
        <w:pStyle w:val="Iauiue"/>
        <w:spacing w:before="0" w:after="0"/>
        <w:jc w:val="right"/>
        <w:rPr>
          <w:rFonts w:ascii="Tahoma" w:hAnsi="Tahoma" w:cs="Tahoma"/>
          <w:b/>
          <w:i/>
          <w:noProof/>
          <w:sz w:val="20"/>
        </w:rPr>
      </w:pPr>
    </w:p>
    <w:p w14:paraId="4ED1E32D" w14:textId="77777777" w:rsidR="00E2187E" w:rsidRDefault="00E2187E" w:rsidP="00E2187E">
      <w:pPr>
        <w:pStyle w:val="Iauiue"/>
        <w:spacing w:before="0" w:after="0"/>
        <w:jc w:val="right"/>
        <w:rPr>
          <w:rFonts w:ascii="Tahoma" w:hAnsi="Tahoma" w:cs="Tahoma"/>
          <w:b/>
          <w:i/>
          <w:noProof/>
          <w:sz w:val="20"/>
        </w:rPr>
      </w:pPr>
    </w:p>
    <w:p w14:paraId="65050A2A" w14:textId="77777777" w:rsidR="00E2187E" w:rsidRDefault="00E2187E" w:rsidP="00E2187E">
      <w:pPr>
        <w:pStyle w:val="Iauiue"/>
        <w:spacing w:before="0" w:after="0"/>
        <w:jc w:val="right"/>
        <w:rPr>
          <w:rFonts w:ascii="Tahoma" w:hAnsi="Tahoma" w:cs="Tahoma"/>
          <w:b/>
          <w:i/>
          <w:noProof/>
          <w:sz w:val="20"/>
        </w:rPr>
      </w:pPr>
    </w:p>
    <w:p w14:paraId="0D63EC6A" w14:textId="77777777" w:rsidR="00E2187E" w:rsidRDefault="00E2187E" w:rsidP="00E2187E">
      <w:pPr>
        <w:pStyle w:val="Iauiue"/>
        <w:spacing w:before="0" w:after="0"/>
        <w:jc w:val="right"/>
        <w:rPr>
          <w:rFonts w:ascii="Tahoma" w:hAnsi="Tahoma" w:cs="Tahoma"/>
          <w:b/>
          <w:i/>
          <w:noProof/>
          <w:sz w:val="20"/>
        </w:rPr>
      </w:pPr>
    </w:p>
    <w:p w14:paraId="4D715B59" w14:textId="77777777" w:rsidR="00E2187E" w:rsidRDefault="00E2187E" w:rsidP="00E2187E">
      <w:pPr>
        <w:pStyle w:val="Iauiue"/>
        <w:spacing w:before="0" w:after="0"/>
        <w:jc w:val="right"/>
        <w:rPr>
          <w:rFonts w:ascii="Tahoma" w:hAnsi="Tahoma" w:cs="Tahoma"/>
          <w:b/>
          <w:i/>
          <w:noProof/>
          <w:sz w:val="20"/>
        </w:rPr>
      </w:pPr>
    </w:p>
    <w:p w14:paraId="10CA520E" w14:textId="77777777" w:rsidR="00E2187E" w:rsidRDefault="00E2187E" w:rsidP="00E2187E">
      <w:pPr>
        <w:pStyle w:val="Iauiue"/>
        <w:spacing w:before="0" w:after="0"/>
        <w:jc w:val="right"/>
        <w:rPr>
          <w:rFonts w:ascii="Tahoma" w:hAnsi="Tahoma" w:cs="Tahoma"/>
          <w:b/>
          <w:i/>
          <w:noProof/>
          <w:sz w:val="20"/>
        </w:rPr>
      </w:pPr>
    </w:p>
    <w:p w14:paraId="3CBAAC11" w14:textId="77777777" w:rsidR="00E2187E" w:rsidRDefault="00E2187E" w:rsidP="00E2187E">
      <w:pPr>
        <w:pStyle w:val="Iauiue"/>
        <w:spacing w:before="0" w:after="0"/>
        <w:jc w:val="right"/>
        <w:rPr>
          <w:rFonts w:ascii="Tahoma" w:hAnsi="Tahoma" w:cs="Tahoma"/>
          <w:b/>
          <w:i/>
          <w:noProof/>
          <w:sz w:val="20"/>
        </w:rPr>
      </w:pPr>
    </w:p>
    <w:p w14:paraId="07155111" w14:textId="77777777" w:rsidR="006E47B2" w:rsidRDefault="006E47B2" w:rsidP="00E2187E">
      <w:pPr>
        <w:pStyle w:val="Iauiue"/>
        <w:spacing w:before="0" w:after="0"/>
        <w:jc w:val="right"/>
        <w:rPr>
          <w:rFonts w:ascii="Tahoma" w:hAnsi="Tahoma" w:cs="Tahoma"/>
          <w:b/>
          <w:i/>
          <w:noProof/>
          <w:sz w:val="20"/>
        </w:rPr>
      </w:pPr>
    </w:p>
    <w:p w14:paraId="714AF50A" w14:textId="77777777" w:rsidR="006E47B2" w:rsidRDefault="006E47B2" w:rsidP="00E2187E">
      <w:pPr>
        <w:pStyle w:val="Iauiue"/>
        <w:spacing w:before="0" w:after="0"/>
        <w:jc w:val="right"/>
        <w:rPr>
          <w:rFonts w:ascii="Tahoma" w:hAnsi="Tahoma" w:cs="Tahoma"/>
          <w:b/>
          <w:i/>
          <w:noProof/>
          <w:sz w:val="20"/>
        </w:rPr>
      </w:pPr>
    </w:p>
    <w:p w14:paraId="2BFAE402" w14:textId="77777777" w:rsidR="006E47B2" w:rsidRDefault="006E47B2" w:rsidP="00E2187E">
      <w:pPr>
        <w:pStyle w:val="Iauiue"/>
        <w:spacing w:before="0" w:after="0"/>
        <w:jc w:val="right"/>
        <w:rPr>
          <w:rFonts w:ascii="Tahoma" w:hAnsi="Tahoma" w:cs="Tahoma"/>
          <w:b/>
          <w:i/>
          <w:noProof/>
          <w:sz w:val="20"/>
        </w:rPr>
      </w:pPr>
    </w:p>
    <w:p w14:paraId="3E9118DC" w14:textId="77777777" w:rsidR="006E47B2" w:rsidRDefault="006E47B2" w:rsidP="00E2187E">
      <w:pPr>
        <w:pStyle w:val="Iauiue"/>
        <w:spacing w:before="0" w:after="0"/>
        <w:jc w:val="right"/>
        <w:rPr>
          <w:rFonts w:ascii="Tahoma" w:hAnsi="Tahoma" w:cs="Tahoma"/>
          <w:b/>
          <w:i/>
          <w:noProof/>
          <w:sz w:val="20"/>
        </w:rPr>
      </w:pPr>
    </w:p>
    <w:p w14:paraId="6E872EDD" w14:textId="77777777" w:rsidR="006E47B2" w:rsidRDefault="006E47B2" w:rsidP="00E2187E">
      <w:pPr>
        <w:pStyle w:val="Iauiue"/>
        <w:spacing w:before="0" w:after="0"/>
        <w:jc w:val="right"/>
        <w:rPr>
          <w:rFonts w:ascii="Tahoma" w:hAnsi="Tahoma" w:cs="Tahoma"/>
          <w:b/>
          <w:i/>
          <w:noProof/>
          <w:sz w:val="20"/>
        </w:rPr>
      </w:pPr>
    </w:p>
    <w:p w14:paraId="3745D593" w14:textId="77777777" w:rsidR="006E47B2" w:rsidRDefault="006E47B2">
      <w:pPr>
        <w:spacing w:after="0" w:line="240" w:lineRule="auto"/>
        <w:rPr>
          <w:rFonts w:ascii="Tahoma" w:eastAsia="Times New Roman" w:hAnsi="Tahoma" w:cs="Tahoma"/>
          <w:b/>
          <w:i/>
          <w:noProof/>
          <w:snapToGrid w:val="0"/>
          <w:sz w:val="20"/>
          <w:szCs w:val="20"/>
        </w:rPr>
      </w:pPr>
      <w:r>
        <w:rPr>
          <w:rFonts w:ascii="Tahoma" w:hAnsi="Tahoma" w:cs="Tahoma"/>
          <w:b/>
          <w:i/>
          <w:noProof/>
          <w:sz w:val="20"/>
        </w:rPr>
        <w:br w:type="page"/>
      </w:r>
    </w:p>
    <w:p w14:paraId="6067DEDE" w14:textId="531DBF6F" w:rsidR="00E2187E" w:rsidRPr="00F72525" w:rsidRDefault="00E2187E" w:rsidP="00E2187E">
      <w:pPr>
        <w:pStyle w:val="Iauiue"/>
        <w:spacing w:before="0" w:after="0"/>
        <w:jc w:val="right"/>
        <w:rPr>
          <w:rFonts w:ascii="Tahoma" w:hAnsi="Tahoma" w:cs="Tahoma"/>
          <w:b/>
          <w:i/>
          <w:noProof/>
          <w:sz w:val="20"/>
        </w:rPr>
      </w:pPr>
      <w:r>
        <w:rPr>
          <w:rFonts w:ascii="Tahoma" w:hAnsi="Tahoma" w:cs="Tahoma"/>
          <w:b/>
          <w:i/>
          <w:noProof/>
          <w:sz w:val="20"/>
        </w:rPr>
        <w:lastRenderedPageBreak/>
        <w:t>П</w:t>
      </w:r>
      <w:r w:rsidRPr="00F72525">
        <w:rPr>
          <w:rFonts w:ascii="Tahoma" w:hAnsi="Tahoma" w:cs="Tahoma"/>
          <w:b/>
          <w:i/>
          <w:noProof/>
          <w:sz w:val="20"/>
        </w:rPr>
        <w:t>риложение №1</w:t>
      </w:r>
    </w:p>
    <w:p w14:paraId="0BDDCA8F" w14:textId="77777777" w:rsidR="00E2187E" w:rsidRPr="00F72525" w:rsidRDefault="00E2187E" w:rsidP="00E2187E">
      <w:pPr>
        <w:pStyle w:val="ab"/>
        <w:jc w:val="right"/>
        <w:rPr>
          <w:rFonts w:ascii="Tahoma" w:hAnsi="Tahoma" w:cs="Tahoma"/>
          <w:noProof/>
          <w:sz w:val="20"/>
          <w:szCs w:val="20"/>
        </w:rPr>
      </w:pPr>
      <w:r w:rsidRPr="00F72525">
        <w:rPr>
          <w:rFonts w:ascii="Tahoma" w:hAnsi="Tahoma" w:cs="Tahoma"/>
          <w:noProof/>
          <w:sz w:val="20"/>
          <w:szCs w:val="20"/>
        </w:rPr>
        <w:t>к Договору</w:t>
      </w:r>
      <w:r>
        <w:rPr>
          <w:rFonts w:ascii="Tahoma" w:hAnsi="Tahoma" w:cs="Tahoma"/>
          <w:noProof/>
          <w:sz w:val="20"/>
          <w:szCs w:val="20"/>
        </w:rPr>
        <w:t xml:space="preserve">  поставки №______</w:t>
      </w:r>
    </w:p>
    <w:p w14:paraId="56B0969B" w14:textId="0093D4DA" w:rsidR="00E2187E" w:rsidRPr="00F72525" w:rsidRDefault="00E2187E" w:rsidP="00E2187E">
      <w:pPr>
        <w:pStyle w:val="Iauiue"/>
        <w:spacing w:before="0" w:after="0"/>
        <w:jc w:val="right"/>
        <w:rPr>
          <w:rFonts w:ascii="Tahoma" w:hAnsi="Tahoma" w:cs="Tahoma"/>
          <w:b/>
          <w:noProof/>
          <w:sz w:val="20"/>
        </w:rPr>
      </w:pPr>
      <w:r>
        <w:rPr>
          <w:rFonts w:ascii="Tahoma" w:hAnsi="Tahoma" w:cs="Tahoma"/>
          <w:b/>
          <w:noProof/>
          <w:sz w:val="20"/>
        </w:rPr>
        <w:t>от «__»___________ 202</w:t>
      </w:r>
      <w:r w:rsidR="006E47B2">
        <w:rPr>
          <w:rFonts w:ascii="Tahoma" w:hAnsi="Tahoma" w:cs="Tahoma"/>
          <w:b/>
          <w:noProof/>
          <w:sz w:val="20"/>
        </w:rPr>
        <w:t>3</w:t>
      </w:r>
      <w:r w:rsidRPr="00F72525">
        <w:rPr>
          <w:rFonts w:ascii="Tahoma" w:hAnsi="Tahoma" w:cs="Tahoma"/>
          <w:b/>
          <w:noProof/>
          <w:sz w:val="20"/>
        </w:rPr>
        <w:t xml:space="preserve"> г.</w:t>
      </w:r>
    </w:p>
    <w:p w14:paraId="4F8E9D29" w14:textId="77777777" w:rsidR="00E2187E" w:rsidRDefault="00E2187E" w:rsidP="00E2187E">
      <w:pPr>
        <w:pStyle w:val="Iauiue"/>
        <w:spacing w:before="0" w:after="0"/>
        <w:jc w:val="center"/>
        <w:rPr>
          <w:rFonts w:ascii="Tahoma" w:hAnsi="Tahoma" w:cs="Tahoma"/>
          <w:b/>
          <w:noProof/>
          <w:sz w:val="20"/>
        </w:rPr>
      </w:pPr>
      <w:r>
        <w:rPr>
          <w:rFonts w:ascii="Tahoma" w:hAnsi="Tahoma" w:cs="Tahoma"/>
          <w:b/>
          <w:noProof/>
          <w:sz w:val="20"/>
        </w:rPr>
        <w:t>Спецификация</w:t>
      </w:r>
    </w:p>
    <w:p w14:paraId="2D301A78" w14:textId="77777777" w:rsidR="00E2187E" w:rsidRDefault="00E2187E" w:rsidP="00E2187E">
      <w:pPr>
        <w:pStyle w:val="af2"/>
        <w:jc w:val="both"/>
        <w:rPr>
          <w:rFonts w:ascii="Tahoma" w:hAnsi="Tahoma" w:cs="Tahoma"/>
          <w:b/>
          <w:sz w:val="20"/>
          <w:szCs w:val="20"/>
        </w:rPr>
      </w:pPr>
    </w:p>
    <w:tbl>
      <w:tblPr>
        <w:tblStyle w:val="a8"/>
        <w:tblW w:w="10773" w:type="dxa"/>
        <w:tblInd w:w="-438" w:type="dxa"/>
        <w:tblLook w:val="04A0" w:firstRow="1" w:lastRow="0" w:firstColumn="1" w:lastColumn="0" w:noHBand="0" w:noVBand="1"/>
      </w:tblPr>
      <w:tblGrid>
        <w:gridCol w:w="463"/>
        <w:gridCol w:w="1947"/>
        <w:gridCol w:w="4043"/>
        <w:gridCol w:w="1060"/>
        <w:gridCol w:w="1559"/>
        <w:gridCol w:w="1701"/>
      </w:tblGrid>
      <w:tr w:rsidR="00E2187E" w14:paraId="2892B29B" w14:textId="77777777" w:rsidTr="007F1FC4">
        <w:tc>
          <w:tcPr>
            <w:tcW w:w="463" w:type="dxa"/>
          </w:tcPr>
          <w:p w14:paraId="297428A4" w14:textId="77777777" w:rsidR="00E2187E" w:rsidRPr="004013BF" w:rsidRDefault="00E2187E" w:rsidP="007F1FC4">
            <w:pPr>
              <w:pStyle w:val="af2"/>
              <w:jc w:val="both"/>
              <w:rPr>
                <w:rFonts w:ascii="Tahoma" w:hAnsi="Tahoma" w:cs="Tahoma"/>
                <w:b/>
                <w:sz w:val="20"/>
                <w:szCs w:val="20"/>
              </w:rPr>
            </w:pPr>
            <w:r w:rsidRPr="004013BF">
              <w:rPr>
                <w:rFonts w:ascii="Tahoma" w:hAnsi="Tahoma" w:cs="Tahoma"/>
                <w:b/>
                <w:sz w:val="20"/>
                <w:szCs w:val="20"/>
              </w:rPr>
              <w:t>№</w:t>
            </w:r>
          </w:p>
        </w:tc>
        <w:tc>
          <w:tcPr>
            <w:tcW w:w="1947" w:type="dxa"/>
          </w:tcPr>
          <w:p w14:paraId="6847D426" w14:textId="77777777" w:rsidR="00E2187E" w:rsidRPr="004013BF" w:rsidRDefault="00E2187E" w:rsidP="007F1FC4">
            <w:pPr>
              <w:pStyle w:val="af2"/>
              <w:jc w:val="both"/>
              <w:rPr>
                <w:rFonts w:ascii="Tahoma" w:hAnsi="Tahoma" w:cs="Tahoma"/>
                <w:b/>
                <w:sz w:val="20"/>
                <w:szCs w:val="20"/>
              </w:rPr>
            </w:pPr>
            <w:r w:rsidRPr="004013BF">
              <w:rPr>
                <w:rFonts w:ascii="Tahoma" w:hAnsi="Tahoma" w:cs="Tahoma"/>
                <w:b/>
                <w:sz w:val="20"/>
                <w:szCs w:val="20"/>
              </w:rPr>
              <w:t>Наименование Товара</w:t>
            </w:r>
          </w:p>
        </w:tc>
        <w:tc>
          <w:tcPr>
            <w:tcW w:w="4043" w:type="dxa"/>
          </w:tcPr>
          <w:p w14:paraId="26A294F7" w14:textId="77777777" w:rsidR="00E2187E" w:rsidRDefault="00E2187E" w:rsidP="007F1FC4">
            <w:pPr>
              <w:pStyle w:val="af2"/>
              <w:jc w:val="both"/>
              <w:rPr>
                <w:rFonts w:ascii="Tahoma" w:hAnsi="Tahoma" w:cs="Tahoma"/>
                <w:b/>
                <w:sz w:val="20"/>
                <w:szCs w:val="20"/>
              </w:rPr>
            </w:pPr>
            <w:r>
              <w:rPr>
                <w:rFonts w:ascii="Tahoma" w:hAnsi="Tahoma" w:cs="Tahoma"/>
                <w:b/>
                <w:bCs/>
                <w:sz w:val="18"/>
                <w:szCs w:val="18"/>
              </w:rPr>
              <w:t>Подробное описание товара</w:t>
            </w:r>
          </w:p>
        </w:tc>
        <w:tc>
          <w:tcPr>
            <w:tcW w:w="1060" w:type="dxa"/>
          </w:tcPr>
          <w:p w14:paraId="4639956E" w14:textId="77777777" w:rsidR="00E2187E" w:rsidRDefault="00E2187E" w:rsidP="007F1FC4">
            <w:pPr>
              <w:pStyle w:val="af2"/>
              <w:jc w:val="both"/>
              <w:rPr>
                <w:rFonts w:ascii="Tahoma" w:hAnsi="Tahoma" w:cs="Tahoma"/>
                <w:b/>
                <w:sz w:val="20"/>
                <w:szCs w:val="20"/>
              </w:rPr>
            </w:pPr>
            <w:r>
              <w:rPr>
                <w:rFonts w:ascii="Tahoma" w:hAnsi="Tahoma" w:cs="Tahoma"/>
                <w:b/>
                <w:sz w:val="20"/>
                <w:szCs w:val="20"/>
              </w:rPr>
              <w:t>Кол-во, шт.</w:t>
            </w:r>
          </w:p>
        </w:tc>
        <w:tc>
          <w:tcPr>
            <w:tcW w:w="1559" w:type="dxa"/>
          </w:tcPr>
          <w:p w14:paraId="2A2684AA" w14:textId="77777777" w:rsidR="00E2187E" w:rsidRDefault="00E2187E" w:rsidP="007F1FC4">
            <w:pPr>
              <w:pStyle w:val="af2"/>
              <w:jc w:val="both"/>
              <w:rPr>
                <w:rFonts w:ascii="Tahoma" w:hAnsi="Tahoma" w:cs="Tahoma"/>
                <w:b/>
                <w:sz w:val="20"/>
                <w:szCs w:val="20"/>
              </w:rPr>
            </w:pPr>
            <w:r>
              <w:rPr>
                <w:rFonts w:ascii="Tahoma" w:hAnsi="Tahoma" w:cs="Tahoma"/>
                <w:b/>
                <w:sz w:val="20"/>
                <w:szCs w:val="20"/>
              </w:rPr>
              <w:t>Цена за ед.</w:t>
            </w:r>
          </w:p>
        </w:tc>
        <w:tc>
          <w:tcPr>
            <w:tcW w:w="1701" w:type="dxa"/>
          </w:tcPr>
          <w:p w14:paraId="22BC3039" w14:textId="77777777" w:rsidR="00E2187E" w:rsidRDefault="00E2187E" w:rsidP="007F1FC4">
            <w:pPr>
              <w:pStyle w:val="af2"/>
              <w:jc w:val="both"/>
              <w:rPr>
                <w:rFonts w:ascii="Tahoma" w:hAnsi="Tahoma" w:cs="Tahoma"/>
                <w:b/>
                <w:sz w:val="20"/>
                <w:szCs w:val="20"/>
              </w:rPr>
            </w:pPr>
            <w:r>
              <w:rPr>
                <w:rFonts w:ascii="Tahoma" w:hAnsi="Tahoma" w:cs="Tahoma"/>
                <w:b/>
                <w:sz w:val="20"/>
                <w:szCs w:val="20"/>
              </w:rPr>
              <w:t>Общая стоимость, сом</w:t>
            </w:r>
          </w:p>
        </w:tc>
      </w:tr>
      <w:tr w:rsidR="00E2187E" w14:paraId="5CD5D2B9" w14:textId="77777777" w:rsidTr="007F1FC4">
        <w:tc>
          <w:tcPr>
            <w:tcW w:w="463" w:type="dxa"/>
          </w:tcPr>
          <w:p w14:paraId="1EDAAB1E" w14:textId="77777777" w:rsidR="00E2187E" w:rsidRPr="00B935FF" w:rsidRDefault="00E2187E" w:rsidP="007F1FC4">
            <w:pPr>
              <w:pStyle w:val="af2"/>
              <w:jc w:val="both"/>
              <w:rPr>
                <w:rFonts w:ascii="Tahoma" w:hAnsi="Tahoma" w:cs="Tahoma"/>
                <w:sz w:val="20"/>
                <w:szCs w:val="20"/>
              </w:rPr>
            </w:pPr>
          </w:p>
        </w:tc>
        <w:tc>
          <w:tcPr>
            <w:tcW w:w="1947" w:type="dxa"/>
          </w:tcPr>
          <w:p w14:paraId="45E36A53" w14:textId="77777777" w:rsidR="00E2187E" w:rsidRPr="00B935FF" w:rsidRDefault="00E2187E" w:rsidP="007F1FC4">
            <w:pPr>
              <w:pStyle w:val="af2"/>
              <w:rPr>
                <w:rFonts w:ascii="Tahoma" w:hAnsi="Tahoma" w:cs="Tahoma"/>
                <w:sz w:val="20"/>
                <w:szCs w:val="20"/>
              </w:rPr>
            </w:pPr>
          </w:p>
        </w:tc>
        <w:tc>
          <w:tcPr>
            <w:tcW w:w="4043" w:type="dxa"/>
          </w:tcPr>
          <w:p w14:paraId="4072D67B" w14:textId="77777777" w:rsidR="00E2187E" w:rsidRDefault="00E2187E" w:rsidP="007F1FC4">
            <w:pPr>
              <w:spacing w:after="0"/>
              <w:rPr>
                <w:rFonts w:ascii="Tahoma" w:hAnsi="Tahoma" w:cs="Tahoma"/>
                <w:sz w:val="20"/>
                <w:szCs w:val="20"/>
              </w:rPr>
            </w:pPr>
          </w:p>
        </w:tc>
        <w:tc>
          <w:tcPr>
            <w:tcW w:w="1060" w:type="dxa"/>
          </w:tcPr>
          <w:p w14:paraId="109B0ED8" w14:textId="77777777" w:rsidR="00E2187E" w:rsidRPr="00B935FF" w:rsidRDefault="00E2187E" w:rsidP="007F1FC4">
            <w:pPr>
              <w:pStyle w:val="af2"/>
              <w:jc w:val="right"/>
              <w:rPr>
                <w:rFonts w:ascii="Tahoma" w:hAnsi="Tahoma" w:cs="Tahoma"/>
                <w:sz w:val="20"/>
                <w:szCs w:val="20"/>
              </w:rPr>
            </w:pPr>
          </w:p>
        </w:tc>
        <w:tc>
          <w:tcPr>
            <w:tcW w:w="1559" w:type="dxa"/>
          </w:tcPr>
          <w:p w14:paraId="27952600" w14:textId="77777777" w:rsidR="00E2187E" w:rsidRPr="00B935FF" w:rsidRDefault="00E2187E" w:rsidP="007F1FC4">
            <w:pPr>
              <w:pStyle w:val="af2"/>
              <w:rPr>
                <w:rFonts w:ascii="Tahoma" w:hAnsi="Tahoma" w:cs="Tahoma"/>
                <w:sz w:val="20"/>
                <w:szCs w:val="20"/>
              </w:rPr>
            </w:pPr>
          </w:p>
        </w:tc>
        <w:tc>
          <w:tcPr>
            <w:tcW w:w="1701" w:type="dxa"/>
          </w:tcPr>
          <w:p w14:paraId="1FDF83F3" w14:textId="77777777" w:rsidR="00E2187E" w:rsidRPr="00B935FF" w:rsidRDefault="00E2187E" w:rsidP="007F1FC4">
            <w:pPr>
              <w:pStyle w:val="af2"/>
              <w:jc w:val="right"/>
              <w:rPr>
                <w:rFonts w:ascii="Tahoma" w:hAnsi="Tahoma" w:cs="Tahoma"/>
                <w:sz w:val="20"/>
                <w:szCs w:val="20"/>
              </w:rPr>
            </w:pPr>
          </w:p>
        </w:tc>
      </w:tr>
      <w:tr w:rsidR="00E2187E" w14:paraId="7C3DC17A" w14:textId="77777777" w:rsidTr="007F1FC4">
        <w:trPr>
          <w:trHeight w:val="2679"/>
        </w:trPr>
        <w:tc>
          <w:tcPr>
            <w:tcW w:w="463" w:type="dxa"/>
          </w:tcPr>
          <w:p w14:paraId="1201EE0F" w14:textId="77777777" w:rsidR="00E2187E" w:rsidRPr="00B935FF" w:rsidRDefault="00E2187E" w:rsidP="007F1FC4">
            <w:pPr>
              <w:pStyle w:val="af2"/>
              <w:jc w:val="both"/>
              <w:rPr>
                <w:rFonts w:ascii="Tahoma" w:hAnsi="Tahoma" w:cs="Tahoma"/>
                <w:sz w:val="20"/>
                <w:szCs w:val="20"/>
              </w:rPr>
            </w:pPr>
          </w:p>
        </w:tc>
        <w:tc>
          <w:tcPr>
            <w:tcW w:w="1947" w:type="dxa"/>
          </w:tcPr>
          <w:p w14:paraId="6F1669AC" w14:textId="77777777" w:rsidR="00E2187E" w:rsidRPr="001A5259" w:rsidRDefault="00E2187E" w:rsidP="007F1FC4">
            <w:pPr>
              <w:pStyle w:val="af2"/>
              <w:rPr>
                <w:rFonts w:ascii="Tahoma" w:hAnsi="Tahoma" w:cs="Tahoma"/>
                <w:sz w:val="18"/>
                <w:szCs w:val="18"/>
              </w:rPr>
            </w:pPr>
          </w:p>
        </w:tc>
        <w:tc>
          <w:tcPr>
            <w:tcW w:w="4043" w:type="dxa"/>
          </w:tcPr>
          <w:p w14:paraId="49E0DC7A" w14:textId="77777777" w:rsidR="00E2187E" w:rsidRPr="001A5259" w:rsidRDefault="00E2187E" w:rsidP="007F1FC4">
            <w:pPr>
              <w:spacing w:after="0"/>
              <w:rPr>
                <w:rFonts w:ascii="Tahoma" w:hAnsi="Tahoma" w:cs="Tahoma"/>
                <w:sz w:val="18"/>
                <w:szCs w:val="18"/>
              </w:rPr>
            </w:pPr>
          </w:p>
        </w:tc>
        <w:tc>
          <w:tcPr>
            <w:tcW w:w="1060" w:type="dxa"/>
          </w:tcPr>
          <w:p w14:paraId="52770ADD" w14:textId="77777777" w:rsidR="00E2187E" w:rsidRDefault="00E2187E" w:rsidP="007F1FC4">
            <w:pPr>
              <w:pStyle w:val="af2"/>
              <w:jc w:val="center"/>
              <w:rPr>
                <w:rFonts w:ascii="Tahoma" w:hAnsi="Tahoma" w:cs="Tahoma"/>
                <w:sz w:val="20"/>
                <w:szCs w:val="20"/>
              </w:rPr>
            </w:pPr>
          </w:p>
        </w:tc>
        <w:tc>
          <w:tcPr>
            <w:tcW w:w="1559" w:type="dxa"/>
          </w:tcPr>
          <w:p w14:paraId="3BE89242" w14:textId="77777777" w:rsidR="00E2187E" w:rsidRDefault="00E2187E" w:rsidP="007F1FC4">
            <w:pPr>
              <w:pStyle w:val="af2"/>
              <w:rPr>
                <w:rFonts w:ascii="Tahoma" w:hAnsi="Tahoma" w:cs="Tahoma"/>
                <w:sz w:val="20"/>
                <w:szCs w:val="20"/>
              </w:rPr>
            </w:pPr>
          </w:p>
        </w:tc>
        <w:tc>
          <w:tcPr>
            <w:tcW w:w="1701" w:type="dxa"/>
          </w:tcPr>
          <w:p w14:paraId="643FBCE0" w14:textId="77777777" w:rsidR="00E2187E" w:rsidRDefault="00E2187E" w:rsidP="007F1FC4">
            <w:pPr>
              <w:pStyle w:val="af2"/>
              <w:jc w:val="right"/>
              <w:rPr>
                <w:rFonts w:ascii="Tahoma" w:hAnsi="Tahoma" w:cs="Tahoma"/>
                <w:sz w:val="20"/>
                <w:szCs w:val="20"/>
              </w:rPr>
            </w:pPr>
          </w:p>
        </w:tc>
      </w:tr>
      <w:tr w:rsidR="00E2187E" w14:paraId="74D3FB5C" w14:textId="77777777" w:rsidTr="007F1FC4">
        <w:tc>
          <w:tcPr>
            <w:tcW w:w="463" w:type="dxa"/>
          </w:tcPr>
          <w:p w14:paraId="683458EF" w14:textId="77777777" w:rsidR="00E2187E" w:rsidRPr="00B935FF" w:rsidRDefault="00E2187E" w:rsidP="007F1FC4">
            <w:pPr>
              <w:pStyle w:val="af2"/>
              <w:jc w:val="both"/>
              <w:rPr>
                <w:rFonts w:ascii="Tahoma" w:hAnsi="Tahoma" w:cs="Tahoma"/>
                <w:sz w:val="20"/>
                <w:szCs w:val="20"/>
              </w:rPr>
            </w:pPr>
          </w:p>
        </w:tc>
        <w:tc>
          <w:tcPr>
            <w:tcW w:w="1947" w:type="dxa"/>
          </w:tcPr>
          <w:p w14:paraId="3B44AD27" w14:textId="77777777" w:rsidR="00E2187E" w:rsidRPr="001A5259" w:rsidRDefault="00E2187E" w:rsidP="007F1FC4">
            <w:pPr>
              <w:pStyle w:val="af2"/>
              <w:rPr>
                <w:rFonts w:ascii="Tahoma" w:hAnsi="Tahoma" w:cs="Tahoma"/>
                <w:sz w:val="18"/>
                <w:szCs w:val="18"/>
              </w:rPr>
            </w:pPr>
          </w:p>
        </w:tc>
        <w:tc>
          <w:tcPr>
            <w:tcW w:w="4043" w:type="dxa"/>
          </w:tcPr>
          <w:p w14:paraId="54B39353" w14:textId="77777777" w:rsidR="00E2187E" w:rsidRPr="001A5259" w:rsidRDefault="00E2187E" w:rsidP="007F1FC4">
            <w:pPr>
              <w:spacing w:after="0"/>
              <w:rPr>
                <w:rFonts w:ascii="Tahoma" w:hAnsi="Tahoma" w:cs="Tahoma"/>
                <w:sz w:val="18"/>
                <w:szCs w:val="18"/>
              </w:rPr>
            </w:pPr>
          </w:p>
        </w:tc>
        <w:tc>
          <w:tcPr>
            <w:tcW w:w="1060" w:type="dxa"/>
          </w:tcPr>
          <w:p w14:paraId="0827AF0C" w14:textId="77777777" w:rsidR="00E2187E" w:rsidRDefault="00E2187E" w:rsidP="007F1FC4">
            <w:pPr>
              <w:pStyle w:val="af2"/>
              <w:jc w:val="center"/>
              <w:rPr>
                <w:rFonts w:ascii="Tahoma" w:hAnsi="Tahoma" w:cs="Tahoma"/>
                <w:sz w:val="20"/>
                <w:szCs w:val="20"/>
              </w:rPr>
            </w:pPr>
          </w:p>
        </w:tc>
        <w:tc>
          <w:tcPr>
            <w:tcW w:w="1559" w:type="dxa"/>
          </w:tcPr>
          <w:p w14:paraId="7573154E" w14:textId="77777777" w:rsidR="00E2187E" w:rsidRDefault="00E2187E" w:rsidP="007F1FC4">
            <w:pPr>
              <w:pStyle w:val="af2"/>
              <w:rPr>
                <w:rFonts w:ascii="Tahoma" w:hAnsi="Tahoma" w:cs="Tahoma"/>
                <w:sz w:val="20"/>
                <w:szCs w:val="20"/>
              </w:rPr>
            </w:pPr>
          </w:p>
        </w:tc>
        <w:tc>
          <w:tcPr>
            <w:tcW w:w="1701" w:type="dxa"/>
          </w:tcPr>
          <w:p w14:paraId="5B054925" w14:textId="77777777" w:rsidR="00E2187E" w:rsidRDefault="00E2187E" w:rsidP="007F1FC4">
            <w:pPr>
              <w:pStyle w:val="af2"/>
              <w:jc w:val="right"/>
              <w:rPr>
                <w:rFonts w:ascii="Tahoma" w:hAnsi="Tahoma" w:cs="Tahoma"/>
                <w:sz w:val="20"/>
                <w:szCs w:val="20"/>
              </w:rPr>
            </w:pPr>
          </w:p>
        </w:tc>
      </w:tr>
      <w:tr w:rsidR="00E2187E" w14:paraId="16AE3CFB" w14:textId="77777777" w:rsidTr="007F1FC4">
        <w:tc>
          <w:tcPr>
            <w:tcW w:w="9072" w:type="dxa"/>
            <w:gridSpan w:val="5"/>
          </w:tcPr>
          <w:p w14:paraId="035F0059" w14:textId="77777777" w:rsidR="00E2187E" w:rsidRDefault="00E2187E" w:rsidP="007F1FC4">
            <w:pPr>
              <w:pStyle w:val="af2"/>
              <w:jc w:val="right"/>
              <w:rPr>
                <w:rFonts w:ascii="Tahoma" w:hAnsi="Tahoma" w:cs="Tahoma"/>
                <w:b/>
                <w:sz w:val="20"/>
                <w:szCs w:val="20"/>
              </w:rPr>
            </w:pPr>
            <w:r>
              <w:rPr>
                <w:rFonts w:ascii="Tahoma" w:hAnsi="Tahoma" w:cs="Tahoma"/>
                <w:b/>
                <w:sz w:val="20"/>
                <w:szCs w:val="20"/>
              </w:rPr>
              <w:t>Итого без учета НДС</w:t>
            </w:r>
          </w:p>
        </w:tc>
        <w:tc>
          <w:tcPr>
            <w:tcW w:w="1701" w:type="dxa"/>
          </w:tcPr>
          <w:p w14:paraId="6E9CF6A0" w14:textId="77777777" w:rsidR="00E2187E" w:rsidRPr="00055F47" w:rsidRDefault="00E2187E" w:rsidP="007F1FC4">
            <w:pPr>
              <w:pStyle w:val="af2"/>
              <w:jc w:val="right"/>
              <w:rPr>
                <w:rFonts w:ascii="Tahoma" w:hAnsi="Tahoma" w:cs="Tahoma"/>
                <w:b/>
                <w:sz w:val="20"/>
                <w:szCs w:val="20"/>
              </w:rPr>
            </w:pPr>
          </w:p>
        </w:tc>
      </w:tr>
      <w:tr w:rsidR="00E2187E" w14:paraId="62910F03" w14:textId="77777777" w:rsidTr="007F1FC4">
        <w:tc>
          <w:tcPr>
            <w:tcW w:w="9072" w:type="dxa"/>
            <w:gridSpan w:val="5"/>
          </w:tcPr>
          <w:p w14:paraId="35662F8B" w14:textId="77777777" w:rsidR="00E2187E" w:rsidRPr="00B935FF" w:rsidRDefault="00E2187E" w:rsidP="007F1FC4">
            <w:pPr>
              <w:pStyle w:val="af2"/>
              <w:jc w:val="right"/>
              <w:rPr>
                <w:rFonts w:ascii="Tahoma" w:hAnsi="Tahoma" w:cs="Tahoma"/>
                <w:sz w:val="20"/>
                <w:szCs w:val="20"/>
              </w:rPr>
            </w:pPr>
            <w:r w:rsidRPr="00B935FF">
              <w:rPr>
                <w:rFonts w:ascii="Tahoma" w:hAnsi="Tahoma" w:cs="Tahoma"/>
                <w:sz w:val="20"/>
                <w:szCs w:val="20"/>
              </w:rPr>
              <w:t>12%</w:t>
            </w:r>
          </w:p>
        </w:tc>
        <w:tc>
          <w:tcPr>
            <w:tcW w:w="1701" w:type="dxa"/>
          </w:tcPr>
          <w:p w14:paraId="2C3AB07A" w14:textId="77777777" w:rsidR="00E2187E" w:rsidRPr="00B935FF" w:rsidRDefault="00E2187E" w:rsidP="007F1FC4">
            <w:pPr>
              <w:pStyle w:val="af2"/>
              <w:jc w:val="right"/>
              <w:rPr>
                <w:rFonts w:ascii="Tahoma" w:hAnsi="Tahoma" w:cs="Tahoma"/>
                <w:sz w:val="20"/>
                <w:szCs w:val="20"/>
              </w:rPr>
            </w:pPr>
          </w:p>
        </w:tc>
      </w:tr>
      <w:tr w:rsidR="00E2187E" w14:paraId="727875F5" w14:textId="77777777" w:rsidTr="007F1FC4">
        <w:tc>
          <w:tcPr>
            <w:tcW w:w="9072" w:type="dxa"/>
            <w:gridSpan w:val="5"/>
          </w:tcPr>
          <w:p w14:paraId="71F9C5FF" w14:textId="77777777" w:rsidR="00E2187E" w:rsidRDefault="00E2187E" w:rsidP="007F1FC4">
            <w:pPr>
              <w:pStyle w:val="af2"/>
              <w:jc w:val="right"/>
              <w:rPr>
                <w:rFonts w:ascii="Tahoma" w:hAnsi="Tahoma" w:cs="Tahoma"/>
                <w:b/>
                <w:sz w:val="20"/>
                <w:szCs w:val="20"/>
              </w:rPr>
            </w:pPr>
            <w:r>
              <w:rPr>
                <w:rFonts w:ascii="Tahoma" w:hAnsi="Tahoma" w:cs="Tahoma"/>
                <w:b/>
                <w:sz w:val="20"/>
                <w:szCs w:val="20"/>
              </w:rPr>
              <w:t>Итого с учетом НДС</w:t>
            </w:r>
          </w:p>
        </w:tc>
        <w:tc>
          <w:tcPr>
            <w:tcW w:w="1701" w:type="dxa"/>
          </w:tcPr>
          <w:p w14:paraId="162DB4A9" w14:textId="77777777" w:rsidR="00E2187E" w:rsidRDefault="00E2187E" w:rsidP="007F1FC4">
            <w:pPr>
              <w:pStyle w:val="af2"/>
              <w:jc w:val="right"/>
              <w:rPr>
                <w:rFonts w:ascii="Tahoma" w:hAnsi="Tahoma" w:cs="Tahoma"/>
                <w:b/>
                <w:sz w:val="20"/>
                <w:szCs w:val="20"/>
              </w:rPr>
            </w:pPr>
          </w:p>
        </w:tc>
      </w:tr>
    </w:tbl>
    <w:p w14:paraId="12522B8C" w14:textId="77777777" w:rsidR="00E2187E" w:rsidRDefault="00E2187E" w:rsidP="00E2187E">
      <w:pPr>
        <w:pStyle w:val="af2"/>
        <w:jc w:val="both"/>
        <w:rPr>
          <w:rFonts w:ascii="Tahoma" w:hAnsi="Tahoma" w:cs="Tahoma"/>
          <w:b/>
          <w:sz w:val="20"/>
          <w:szCs w:val="20"/>
        </w:rPr>
      </w:pPr>
    </w:p>
    <w:p w14:paraId="755D50EE" w14:textId="77777777" w:rsidR="00E2187E" w:rsidRDefault="00E2187E" w:rsidP="00E2187E">
      <w:pPr>
        <w:pStyle w:val="af2"/>
        <w:jc w:val="both"/>
        <w:rPr>
          <w:rFonts w:ascii="Tahoma" w:hAnsi="Tahoma" w:cs="Tahoma"/>
          <w:sz w:val="20"/>
          <w:szCs w:val="20"/>
        </w:rPr>
      </w:pPr>
      <w:r>
        <w:rPr>
          <w:rFonts w:ascii="Tahoma" w:hAnsi="Tahoma" w:cs="Tahoma"/>
          <w:b/>
          <w:sz w:val="20"/>
          <w:szCs w:val="20"/>
        </w:rPr>
        <w:t xml:space="preserve">Общая стоимость составляет </w:t>
      </w:r>
      <w:r>
        <w:rPr>
          <w:rFonts w:ascii="Tahoma" w:eastAsia="Times New Roman" w:hAnsi="Tahoma" w:cs="Tahoma"/>
          <w:b/>
          <w:sz w:val="18"/>
          <w:szCs w:val="18"/>
          <w:lang w:eastAsia="ar-SA"/>
        </w:rPr>
        <w:t>_______.</w:t>
      </w:r>
    </w:p>
    <w:p w14:paraId="17F6A7B6" w14:textId="77777777" w:rsidR="00E2187E" w:rsidRDefault="00E2187E" w:rsidP="00E2187E">
      <w:pPr>
        <w:rPr>
          <w:rFonts w:ascii="Tahoma" w:hAnsi="Tahoma" w:cs="Tahoma"/>
          <w:sz w:val="20"/>
          <w:szCs w:val="20"/>
        </w:rPr>
      </w:pPr>
    </w:p>
    <w:tbl>
      <w:tblPr>
        <w:tblpPr w:leftFromText="180" w:rightFromText="180" w:vertAnchor="text" w:horzAnchor="margin" w:tblpY="93"/>
        <w:tblW w:w="9530" w:type="dxa"/>
        <w:tblLook w:val="04A0" w:firstRow="1" w:lastRow="0" w:firstColumn="1" w:lastColumn="0" w:noHBand="0" w:noVBand="1"/>
      </w:tblPr>
      <w:tblGrid>
        <w:gridCol w:w="3467"/>
        <w:gridCol w:w="2062"/>
        <w:gridCol w:w="4001"/>
      </w:tblGrid>
      <w:tr w:rsidR="00E2187E" w:rsidRPr="006E47B2" w14:paraId="194BB292" w14:textId="77777777" w:rsidTr="007F1FC4">
        <w:tc>
          <w:tcPr>
            <w:tcW w:w="3467" w:type="dxa"/>
          </w:tcPr>
          <w:p w14:paraId="6C8C9E4C" w14:textId="77777777" w:rsidR="00E2187E" w:rsidRPr="006E47B2" w:rsidRDefault="00E2187E" w:rsidP="007F1FC4">
            <w:pPr>
              <w:pStyle w:val="Iauiue"/>
              <w:spacing w:before="0" w:after="0"/>
              <w:rPr>
                <w:rFonts w:ascii="Tahoma" w:hAnsi="Tahoma" w:cs="Tahoma"/>
                <w:b/>
                <w:noProof/>
                <w:sz w:val="18"/>
                <w:szCs w:val="18"/>
              </w:rPr>
            </w:pPr>
          </w:p>
          <w:p w14:paraId="69A1B7C0" w14:textId="77777777" w:rsidR="00E2187E" w:rsidRPr="006E47B2" w:rsidRDefault="00E2187E" w:rsidP="007F1FC4">
            <w:pPr>
              <w:pStyle w:val="Iauiue"/>
              <w:spacing w:before="0" w:after="0"/>
              <w:rPr>
                <w:rFonts w:ascii="Tahoma" w:hAnsi="Tahoma" w:cs="Tahoma"/>
                <w:b/>
                <w:noProof/>
                <w:sz w:val="18"/>
                <w:szCs w:val="18"/>
              </w:rPr>
            </w:pPr>
            <w:r w:rsidRPr="006E47B2">
              <w:rPr>
                <w:rFonts w:ascii="Tahoma" w:hAnsi="Tahoma" w:cs="Tahoma"/>
                <w:b/>
                <w:noProof/>
                <w:sz w:val="18"/>
                <w:szCs w:val="18"/>
              </w:rPr>
              <w:t>Покупатель:</w:t>
            </w:r>
          </w:p>
          <w:p w14:paraId="7C13418C" w14:textId="77777777" w:rsidR="00E2187E" w:rsidRPr="006E47B2" w:rsidRDefault="00E2187E" w:rsidP="007F1FC4">
            <w:pPr>
              <w:pStyle w:val="Iauiue"/>
              <w:spacing w:before="0" w:after="0"/>
              <w:rPr>
                <w:rFonts w:ascii="Tahoma" w:hAnsi="Tahoma" w:cs="Tahoma"/>
                <w:b/>
                <w:noProof/>
                <w:sz w:val="18"/>
                <w:szCs w:val="18"/>
              </w:rPr>
            </w:pPr>
          </w:p>
          <w:p w14:paraId="09C6A148" w14:textId="77777777" w:rsidR="00E2187E" w:rsidRPr="006E47B2" w:rsidRDefault="00E2187E" w:rsidP="007F1FC4">
            <w:pPr>
              <w:spacing w:after="0" w:line="240" w:lineRule="auto"/>
              <w:rPr>
                <w:rFonts w:ascii="Tahoma" w:hAnsi="Tahoma" w:cs="Tahoma"/>
                <w:b/>
                <w:sz w:val="18"/>
                <w:szCs w:val="18"/>
              </w:rPr>
            </w:pPr>
            <w:r w:rsidRPr="006E47B2">
              <w:rPr>
                <w:rFonts w:ascii="Tahoma" w:hAnsi="Tahoma" w:cs="Tahoma"/>
                <w:b/>
                <w:sz w:val="18"/>
                <w:szCs w:val="18"/>
              </w:rPr>
              <w:t>ЗАО "Альфа Телеком"</w:t>
            </w:r>
          </w:p>
          <w:p w14:paraId="2425FFBB" w14:textId="77777777" w:rsidR="00E2187E" w:rsidRPr="006E47B2" w:rsidRDefault="00E2187E" w:rsidP="007F1FC4">
            <w:pPr>
              <w:spacing w:after="0" w:line="240" w:lineRule="auto"/>
              <w:rPr>
                <w:rFonts w:ascii="Tahoma" w:hAnsi="Tahoma" w:cs="Tahoma"/>
                <w:b/>
                <w:sz w:val="18"/>
                <w:szCs w:val="18"/>
              </w:rPr>
            </w:pPr>
            <w:r w:rsidRPr="006E47B2">
              <w:rPr>
                <w:rFonts w:ascii="Tahoma" w:hAnsi="Tahoma" w:cs="Tahoma"/>
                <w:b/>
                <w:sz w:val="18"/>
                <w:szCs w:val="18"/>
              </w:rPr>
              <w:t>Генеральный директор</w:t>
            </w:r>
          </w:p>
          <w:p w14:paraId="354210A3" w14:textId="02EB620F" w:rsidR="00E2187E" w:rsidRPr="006E47B2" w:rsidRDefault="00F50742" w:rsidP="007F1FC4">
            <w:pPr>
              <w:spacing w:after="0" w:line="240" w:lineRule="auto"/>
              <w:rPr>
                <w:rFonts w:ascii="Tahoma" w:hAnsi="Tahoma" w:cs="Tahoma"/>
                <w:b/>
                <w:sz w:val="18"/>
                <w:szCs w:val="18"/>
              </w:rPr>
            </w:pPr>
            <w:proofErr w:type="spellStart"/>
            <w:r>
              <w:rPr>
                <w:rFonts w:ascii="Tahoma" w:hAnsi="Tahoma" w:cs="Tahoma"/>
                <w:sz w:val="20"/>
                <w:szCs w:val="20"/>
              </w:rPr>
              <w:t>Куренкеев</w:t>
            </w:r>
            <w:proofErr w:type="spellEnd"/>
            <w:r>
              <w:rPr>
                <w:rFonts w:ascii="Tahoma" w:hAnsi="Tahoma" w:cs="Tahoma"/>
                <w:sz w:val="20"/>
                <w:szCs w:val="20"/>
              </w:rPr>
              <w:t xml:space="preserve"> А. С</w:t>
            </w:r>
            <w:r w:rsidRPr="00C22F36">
              <w:rPr>
                <w:rFonts w:ascii="Tahoma" w:hAnsi="Tahoma" w:cs="Tahoma"/>
                <w:sz w:val="20"/>
                <w:szCs w:val="20"/>
              </w:rPr>
              <w:t>.</w:t>
            </w:r>
          </w:p>
          <w:p w14:paraId="4284FE8D" w14:textId="77777777" w:rsidR="00E2187E" w:rsidRPr="006E47B2" w:rsidRDefault="00E2187E" w:rsidP="007F1FC4">
            <w:pPr>
              <w:spacing w:after="0" w:line="240" w:lineRule="auto"/>
              <w:rPr>
                <w:rFonts w:ascii="Tahoma" w:hAnsi="Tahoma" w:cs="Tahoma"/>
                <w:b/>
                <w:sz w:val="18"/>
                <w:szCs w:val="18"/>
              </w:rPr>
            </w:pPr>
            <w:r w:rsidRPr="006E47B2">
              <w:rPr>
                <w:rFonts w:ascii="Tahoma" w:hAnsi="Tahoma" w:cs="Tahoma"/>
                <w:sz w:val="18"/>
                <w:szCs w:val="18"/>
              </w:rPr>
              <w:t xml:space="preserve">                __________________М.П.</w:t>
            </w:r>
          </w:p>
        </w:tc>
        <w:tc>
          <w:tcPr>
            <w:tcW w:w="2062" w:type="dxa"/>
          </w:tcPr>
          <w:p w14:paraId="0326500D" w14:textId="77777777" w:rsidR="00E2187E" w:rsidRPr="006E47B2" w:rsidRDefault="00E2187E" w:rsidP="007F1FC4">
            <w:pPr>
              <w:pStyle w:val="Iauiue"/>
              <w:jc w:val="both"/>
              <w:rPr>
                <w:rFonts w:ascii="Tahoma" w:hAnsi="Tahoma" w:cs="Tahoma"/>
                <w:b/>
                <w:noProof/>
                <w:sz w:val="18"/>
                <w:szCs w:val="18"/>
              </w:rPr>
            </w:pPr>
          </w:p>
        </w:tc>
        <w:tc>
          <w:tcPr>
            <w:tcW w:w="4001" w:type="dxa"/>
          </w:tcPr>
          <w:p w14:paraId="6FD9BA9E" w14:textId="77777777" w:rsidR="00E2187E" w:rsidRPr="006E47B2" w:rsidRDefault="00E2187E" w:rsidP="007F1FC4">
            <w:pPr>
              <w:pStyle w:val="Iauiue"/>
              <w:spacing w:before="0" w:after="0"/>
              <w:jc w:val="both"/>
              <w:rPr>
                <w:rFonts w:ascii="Tahoma" w:hAnsi="Tahoma" w:cs="Tahoma"/>
                <w:b/>
                <w:noProof/>
                <w:sz w:val="18"/>
                <w:szCs w:val="18"/>
              </w:rPr>
            </w:pPr>
          </w:p>
          <w:p w14:paraId="0ED92C93" w14:textId="77777777" w:rsidR="00E2187E" w:rsidRPr="006E47B2" w:rsidRDefault="00E2187E" w:rsidP="007F1FC4">
            <w:pPr>
              <w:pStyle w:val="Iauiue"/>
              <w:spacing w:before="0" w:after="0"/>
              <w:rPr>
                <w:rFonts w:ascii="Tahoma" w:hAnsi="Tahoma" w:cs="Tahoma"/>
                <w:b/>
                <w:noProof/>
                <w:sz w:val="18"/>
                <w:szCs w:val="18"/>
              </w:rPr>
            </w:pPr>
            <w:r w:rsidRPr="006E47B2">
              <w:rPr>
                <w:rFonts w:ascii="Tahoma" w:hAnsi="Tahoma" w:cs="Tahoma"/>
                <w:b/>
                <w:noProof/>
                <w:sz w:val="18"/>
                <w:szCs w:val="18"/>
              </w:rPr>
              <w:t>Поставщик:</w:t>
            </w:r>
          </w:p>
          <w:p w14:paraId="3C8FC078" w14:textId="77777777" w:rsidR="00E2187E" w:rsidRPr="006E47B2" w:rsidRDefault="00E2187E" w:rsidP="007F1FC4">
            <w:pPr>
              <w:pStyle w:val="Iauiue"/>
              <w:spacing w:before="0" w:after="0"/>
              <w:rPr>
                <w:rFonts w:ascii="Tahoma" w:hAnsi="Tahoma" w:cs="Tahoma"/>
                <w:b/>
                <w:noProof/>
                <w:sz w:val="18"/>
                <w:szCs w:val="18"/>
              </w:rPr>
            </w:pPr>
          </w:p>
          <w:p w14:paraId="71D796DB" w14:textId="77777777" w:rsidR="00E2187E" w:rsidRPr="006E47B2" w:rsidRDefault="00E2187E" w:rsidP="007F1FC4">
            <w:pPr>
              <w:spacing w:after="0" w:line="240" w:lineRule="auto"/>
              <w:rPr>
                <w:rFonts w:ascii="Tahoma" w:hAnsi="Tahoma" w:cs="Tahoma"/>
                <w:b/>
                <w:sz w:val="18"/>
                <w:szCs w:val="18"/>
              </w:rPr>
            </w:pPr>
          </w:p>
          <w:p w14:paraId="76C33289" w14:textId="77777777" w:rsidR="00E2187E" w:rsidRPr="006E47B2" w:rsidRDefault="00E2187E" w:rsidP="007F1FC4">
            <w:pPr>
              <w:spacing w:after="0" w:line="240" w:lineRule="auto"/>
              <w:rPr>
                <w:rFonts w:ascii="Tahoma" w:hAnsi="Tahoma" w:cs="Tahoma"/>
                <w:b/>
                <w:sz w:val="18"/>
                <w:szCs w:val="18"/>
              </w:rPr>
            </w:pPr>
          </w:p>
          <w:p w14:paraId="3976B006" w14:textId="77777777" w:rsidR="00E2187E" w:rsidRPr="006E47B2" w:rsidRDefault="00E2187E" w:rsidP="007F1FC4">
            <w:pPr>
              <w:pStyle w:val="Iauiue"/>
              <w:spacing w:before="0" w:after="0"/>
              <w:rPr>
                <w:rFonts w:ascii="Tahoma" w:hAnsi="Tahoma" w:cs="Tahoma"/>
                <w:b/>
                <w:noProof/>
                <w:sz w:val="18"/>
                <w:szCs w:val="18"/>
              </w:rPr>
            </w:pPr>
            <w:r w:rsidRPr="006E47B2">
              <w:rPr>
                <w:rFonts w:ascii="Tahoma" w:hAnsi="Tahoma" w:cs="Tahoma"/>
                <w:sz w:val="18"/>
                <w:szCs w:val="18"/>
                <w:lang w:eastAsia="ru-RU"/>
              </w:rPr>
              <w:t xml:space="preserve">                        __________________М.П.</w:t>
            </w:r>
          </w:p>
        </w:tc>
      </w:tr>
    </w:tbl>
    <w:p w14:paraId="080E3D18" w14:textId="77777777" w:rsidR="00E2187E" w:rsidRDefault="00E2187E" w:rsidP="00E2187E">
      <w:pPr>
        <w:pStyle w:val="Iauiue"/>
        <w:spacing w:before="0" w:after="0"/>
        <w:jc w:val="right"/>
        <w:rPr>
          <w:rFonts w:ascii="Tahoma" w:hAnsi="Tahoma" w:cs="Tahoma"/>
          <w:b/>
          <w:i/>
          <w:noProof/>
          <w:sz w:val="20"/>
        </w:rPr>
      </w:pPr>
    </w:p>
    <w:p w14:paraId="254A8216" w14:textId="77777777" w:rsidR="00E2187E" w:rsidRDefault="00E2187E" w:rsidP="00E2187E">
      <w:pPr>
        <w:pStyle w:val="Iauiue"/>
        <w:spacing w:before="0" w:after="0"/>
        <w:jc w:val="right"/>
        <w:rPr>
          <w:rFonts w:ascii="Tahoma" w:hAnsi="Tahoma" w:cs="Tahoma"/>
          <w:b/>
          <w:i/>
          <w:noProof/>
          <w:sz w:val="20"/>
        </w:rPr>
      </w:pPr>
    </w:p>
    <w:p w14:paraId="366D3A98" w14:textId="77777777" w:rsidR="00E2187E" w:rsidRDefault="00E2187E" w:rsidP="00E2187E">
      <w:pPr>
        <w:pStyle w:val="Iauiue"/>
        <w:spacing w:before="0" w:after="0"/>
        <w:jc w:val="right"/>
        <w:rPr>
          <w:rFonts w:ascii="Tahoma" w:hAnsi="Tahoma" w:cs="Tahoma"/>
          <w:b/>
          <w:i/>
          <w:noProof/>
          <w:sz w:val="20"/>
        </w:rPr>
      </w:pPr>
    </w:p>
    <w:p w14:paraId="176DA054" w14:textId="77777777" w:rsidR="00E2187E" w:rsidRDefault="00E2187E" w:rsidP="00E2187E">
      <w:pPr>
        <w:pStyle w:val="Iauiue"/>
        <w:spacing w:before="0" w:after="0"/>
        <w:jc w:val="right"/>
        <w:rPr>
          <w:rFonts w:ascii="Tahoma" w:hAnsi="Tahoma" w:cs="Tahoma"/>
          <w:b/>
          <w:i/>
          <w:noProof/>
          <w:sz w:val="20"/>
        </w:rPr>
      </w:pPr>
    </w:p>
    <w:p w14:paraId="63AC7873" w14:textId="77777777" w:rsidR="00E2187E" w:rsidRDefault="00E2187E" w:rsidP="00E2187E">
      <w:pPr>
        <w:pStyle w:val="Iauiue"/>
        <w:spacing w:before="0" w:after="0"/>
        <w:jc w:val="right"/>
        <w:rPr>
          <w:rFonts w:ascii="Tahoma" w:hAnsi="Tahoma" w:cs="Tahoma"/>
          <w:b/>
          <w:i/>
          <w:noProof/>
          <w:sz w:val="20"/>
        </w:rPr>
      </w:pPr>
    </w:p>
    <w:p w14:paraId="6A95CDFC" w14:textId="77777777" w:rsidR="00E2187E" w:rsidRDefault="00E2187E" w:rsidP="00E2187E">
      <w:pPr>
        <w:pStyle w:val="Iauiue"/>
        <w:spacing w:before="0" w:after="0"/>
        <w:jc w:val="right"/>
        <w:rPr>
          <w:rFonts w:ascii="Tahoma" w:hAnsi="Tahoma" w:cs="Tahoma"/>
          <w:b/>
          <w:i/>
          <w:noProof/>
          <w:sz w:val="20"/>
        </w:rPr>
      </w:pPr>
    </w:p>
    <w:p w14:paraId="100C2034" w14:textId="77777777" w:rsidR="00E2187E" w:rsidRDefault="00E2187E" w:rsidP="00E2187E">
      <w:pPr>
        <w:pStyle w:val="Iauiue"/>
        <w:spacing w:before="0" w:after="0"/>
        <w:jc w:val="right"/>
        <w:rPr>
          <w:rFonts w:ascii="Tahoma" w:hAnsi="Tahoma" w:cs="Tahoma"/>
          <w:b/>
          <w:i/>
          <w:noProof/>
          <w:sz w:val="20"/>
        </w:rPr>
      </w:pPr>
    </w:p>
    <w:p w14:paraId="3C3C34B2" w14:textId="77777777" w:rsidR="00E2187E" w:rsidRDefault="00E2187E" w:rsidP="00E2187E">
      <w:pPr>
        <w:pStyle w:val="Iauiue"/>
        <w:spacing w:before="0" w:after="0"/>
        <w:jc w:val="right"/>
        <w:rPr>
          <w:rFonts w:ascii="Tahoma" w:hAnsi="Tahoma" w:cs="Tahoma"/>
          <w:b/>
          <w:i/>
          <w:noProof/>
          <w:sz w:val="20"/>
        </w:rPr>
      </w:pPr>
    </w:p>
    <w:p w14:paraId="76FDB6C1" w14:textId="77777777" w:rsidR="006E47B2" w:rsidRDefault="006E47B2">
      <w:pPr>
        <w:spacing w:after="0" w:line="240" w:lineRule="auto"/>
        <w:rPr>
          <w:rFonts w:ascii="Tahoma" w:eastAsia="Times New Roman" w:hAnsi="Tahoma" w:cs="Tahoma"/>
          <w:b/>
          <w:i/>
          <w:noProof/>
          <w:snapToGrid w:val="0"/>
          <w:sz w:val="20"/>
          <w:szCs w:val="20"/>
        </w:rPr>
      </w:pPr>
      <w:r>
        <w:rPr>
          <w:rFonts w:ascii="Tahoma" w:hAnsi="Tahoma" w:cs="Tahoma"/>
          <w:b/>
          <w:i/>
          <w:noProof/>
          <w:sz w:val="20"/>
        </w:rPr>
        <w:br w:type="page"/>
      </w:r>
    </w:p>
    <w:p w14:paraId="4BF9161A" w14:textId="42594D77" w:rsidR="00E2187E" w:rsidRPr="00F72525" w:rsidRDefault="00E2187E" w:rsidP="00E2187E">
      <w:pPr>
        <w:pStyle w:val="Iauiue"/>
        <w:spacing w:before="0" w:after="0"/>
        <w:jc w:val="right"/>
        <w:rPr>
          <w:rFonts w:ascii="Tahoma" w:hAnsi="Tahoma" w:cs="Tahoma"/>
          <w:b/>
          <w:i/>
          <w:noProof/>
          <w:sz w:val="20"/>
        </w:rPr>
      </w:pPr>
      <w:r w:rsidRPr="00F72525">
        <w:rPr>
          <w:rFonts w:ascii="Tahoma" w:hAnsi="Tahoma" w:cs="Tahoma"/>
          <w:b/>
          <w:i/>
          <w:noProof/>
          <w:sz w:val="20"/>
        </w:rPr>
        <w:lastRenderedPageBreak/>
        <w:t>Приложение №2</w:t>
      </w:r>
    </w:p>
    <w:p w14:paraId="2DD1C36E" w14:textId="77777777" w:rsidR="00E2187E" w:rsidRPr="00F72525" w:rsidRDefault="00E2187E" w:rsidP="00E2187E">
      <w:pPr>
        <w:pStyle w:val="ab"/>
        <w:jc w:val="right"/>
        <w:rPr>
          <w:rFonts w:ascii="Tahoma" w:hAnsi="Tahoma" w:cs="Tahoma"/>
          <w:noProof/>
          <w:sz w:val="20"/>
          <w:szCs w:val="20"/>
        </w:rPr>
      </w:pPr>
      <w:r w:rsidRPr="00F72525">
        <w:rPr>
          <w:rFonts w:ascii="Tahoma" w:hAnsi="Tahoma" w:cs="Tahoma"/>
          <w:noProof/>
          <w:sz w:val="20"/>
          <w:szCs w:val="20"/>
        </w:rPr>
        <w:t xml:space="preserve">к Договору </w:t>
      </w:r>
      <w:r>
        <w:rPr>
          <w:rFonts w:ascii="Tahoma" w:hAnsi="Tahoma" w:cs="Tahoma"/>
          <w:noProof/>
          <w:sz w:val="20"/>
          <w:szCs w:val="20"/>
        </w:rPr>
        <w:t xml:space="preserve">поставки </w:t>
      </w:r>
      <w:r w:rsidRPr="00F72525">
        <w:rPr>
          <w:rFonts w:ascii="Tahoma" w:hAnsi="Tahoma" w:cs="Tahoma"/>
          <w:noProof/>
          <w:sz w:val="20"/>
          <w:szCs w:val="20"/>
        </w:rPr>
        <w:t>№ _________</w:t>
      </w:r>
    </w:p>
    <w:p w14:paraId="63432096" w14:textId="3721ABDE" w:rsidR="00E2187E" w:rsidRDefault="00E2187E" w:rsidP="00E2187E">
      <w:pPr>
        <w:pStyle w:val="Iauiue"/>
        <w:spacing w:before="0" w:after="0"/>
        <w:jc w:val="right"/>
        <w:rPr>
          <w:rFonts w:ascii="Tahoma" w:hAnsi="Tahoma" w:cs="Tahoma"/>
          <w:noProof/>
          <w:sz w:val="20"/>
        </w:rPr>
      </w:pPr>
      <w:r w:rsidRPr="00014F81">
        <w:rPr>
          <w:rFonts w:ascii="Tahoma" w:hAnsi="Tahoma" w:cs="Tahoma"/>
          <w:noProof/>
          <w:sz w:val="20"/>
        </w:rPr>
        <w:t>от «__»______________ 20</w:t>
      </w:r>
      <w:r>
        <w:rPr>
          <w:rFonts w:ascii="Tahoma" w:hAnsi="Tahoma" w:cs="Tahoma"/>
          <w:noProof/>
          <w:sz w:val="20"/>
        </w:rPr>
        <w:t>2</w:t>
      </w:r>
      <w:r w:rsidR="006E47B2">
        <w:rPr>
          <w:rFonts w:ascii="Tahoma" w:hAnsi="Tahoma" w:cs="Tahoma"/>
          <w:noProof/>
          <w:sz w:val="20"/>
        </w:rPr>
        <w:t>3</w:t>
      </w:r>
      <w:r w:rsidRPr="00014F81">
        <w:rPr>
          <w:rFonts w:ascii="Tahoma" w:hAnsi="Tahoma" w:cs="Tahoma"/>
          <w:noProof/>
          <w:sz w:val="20"/>
        </w:rPr>
        <w:t xml:space="preserve"> г.</w:t>
      </w:r>
    </w:p>
    <w:p w14:paraId="2145FB3A" w14:textId="77777777" w:rsidR="00E2187E" w:rsidRDefault="00E2187E" w:rsidP="00E2187E">
      <w:pPr>
        <w:pStyle w:val="Iauiue"/>
        <w:spacing w:before="0" w:after="0"/>
        <w:jc w:val="right"/>
        <w:rPr>
          <w:rFonts w:ascii="Tahoma" w:hAnsi="Tahoma" w:cs="Tahoma"/>
          <w:noProof/>
          <w:sz w:val="20"/>
        </w:rPr>
      </w:pPr>
    </w:p>
    <w:p w14:paraId="14C3A6A8" w14:textId="77777777" w:rsidR="00E2187E" w:rsidRDefault="00E2187E" w:rsidP="00E2187E">
      <w:pPr>
        <w:pStyle w:val="Iauiue"/>
        <w:spacing w:before="0" w:after="0"/>
        <w:jc w:val="right"/>
        <w:rPr>
          <w:rFonts w:ascii="Tahoma" w:hAnsi="Tahoma" w:cs="Tahoma"/>
          <w:noProof/>
          <w:sz w:val="20"/>
        </w:rPr>
      </w:pPr>
    </w:p>
    <w:p w14:paraId="30DD328E" w14:textId="41A89CBD" w:rsidR="00E2187E" w:rsidRPr="00014F81" w:rsidRDefault="00E2187E" w:rsidP="00E2187E">
      <w:pPr>
        <w:pStyle w:val="Iauiue"/>
        <w:spacing w:before="0" w:after="0"/>
        <w:jc w:val="both"/>
        <w:rPr>
          <w:rFonts w:ascii="Tahoma" w:hAnsi="Tahoma" w:cs="Tahoma"/>
          <w:noProof/>
          <w:sz w:val="20"/>
        </w:rPr>
      </w:pPr>
      <w:r>
        <w:rPr>
          <w:rFonts w:ascii="Tahoma" w:hAnsi="Tahoma" w:cs="Tahoma"/>
          <w:noProof/>
          <w:sz w:val="20"/>
        </w:rPr>
        <w:t>г.Бишкек                                                                                                             «__»_____</w:t>
      </w:r>
      <w:r w:rsidR="006E47B2">
        <w:rPr>
          <w:rFonts w:ascii="Tahoma" w:hAnsi="Tahoma" w:cs="Tahoma"/>
          <w:noProof/>
          <w:sz w:val="20"/>
        </w:rPr>
        <w:t>_____</w:t>
      </w:r>
      <w:r>
        <w:rPr>
          <w:rFonts w:ascii="Tahoma" w:hAnsi="Tahoma" w:cs="Tahoma"/>
          <w:noProof/>
          <w:sz w:val="20"/>
        </w:rPr>
        <w:t>___202</w:t>
      </w:r>
      <w:r w:rsidR="006E47B2">
        <w:rPr>
          <w:rFonts w:ascii="Tahoma" w:hAnsi="Tahoma" w:cs="Tahoma"/>
          <w:noProof/>
          <w:sz w:val="20"/>
        </w:rPr>
        <w:t>3</w:t>
      </w:r>
      <w:r>
        <w:rPr>
          <w:rFonts w:ascii="Tahoma" w:hAnsi="Tahoma" w:cs="Tahoma"/>
          <w:noProof/>
          <w:sz w:val="20"/>
        </w:rPr>
        <w:t>г.</w:t>
      </w:r>
    </w:p>
    <w:p w14:paraId="30E93BEB" w14:textId="77777777" w:rsidR="00E2187E" w:rsidRDefault="00E2187E" w:rsidP="00E2187E">
      <w:pPr>
        <w:tabs>
          <w:tab w:val="left" w:pos="720"/>
        </w:tabs>
        <w:spacing w:line="240" w:lineRule="auto"/>
        <w:rPr>
          <w:rFonts w:ascii="Tahoma" w:hAnsi="Tahoma" w:cs="Tahoma"/>
          <w:b/>
          <w:sz w:val="20"/>
          <w:szCs w:val="20"/>
        </w:rPr>
      </w:pPr>
    </w:p>
    <w:p w14:paraId="7EAC6109" w14:textId="77777777" w:rsidR="00E2187E" w:rsidRDefault="00E2187E" w:rsidP="00E2187E">
      <w:pPr>
        <w:tabs>
          <w:tab w:val="left" w:pos="720"/>
        </w:tabs>
        <w:spacing w:line="240" w:lineRule="auto"/>
        <w:rPr>
          <w:rFonts w:ascii="Tahoma" w:hAnsi="Tahoma" w:cs="Tahoma"/>
          <w:b/>
          <w:sz w:val="20"/>
          <w:szCs w:val="20"/>
        </w:rPr>
      </w:pPr>
      <w:r>
        <w:rPr>
          <w:rFonts w:ascii="Tahoma" w:hAnsi="Tahoma" w:cs="Tahoma"/>
          <w:b/>
          <w:sz w:val="20"/>
          <w:szCs w:val="20"/>
        </w:rPr>
        <w:t xml:space="preserve">ФОРМА        </w:t>
      </w:r>
    </w:p>
    <w:p w14:paraId="36139F17" w14:textId="77777777" w:rsidR="00E2187E" w:rsidRDefault="00E2187E" w:rsidP="00E2187E">
      <w:pPr>
        <w:tabs>
          <w:tab w:val="left" w:pos="720"/>
        </w:tabs>
        <w:spacing w:line="240" w:lineRule="auto"/>
        <w:rPr>
          <w:rFonts w:ascii="Tahoma" w:hAnsi="Tahoma" w:cs="Tahoma"/>
          <w:b/>
          <w:sz w:val="20"/>
          <w:szCs w:val="20"/>
        </w:rPr>
      </w:pPr>
    </w:p>
    <w:p w14:paraId="29CB02E8" w14:textId="54C32944" w:rsidR="00E2187E" w:rsidRPr="00F72525" w:rsidRDefault="00E2187E" w:rsidP="006E47B2">
      <w:pPr>
        <w:tabs>
          <w:tab w:val="left" w:pos="720"/>
        </w:tabs>
        <w:spacing w:line="240" w:lineRule="auto"/>
        <w:jc w:val="center"/>
        <w:rPr>
          <w:rFonts w:ascii="Tahoma" w:hAnsi="Tahoma" w:cs="Tahoma"/>
          <w:b/>
          <w:sz w:val="20"/>
          <w:szCs w:val="20"/>
        </w:rPr>
      </w:pPr>
      <w:r w:rsidRPr="00F72525">
        <w:rPr>
          <w:rFonts w:ascii="Tahoma" w:hAnsi="Tahoma" w:cs="Tahoma"/>
          <w:b/>
          <w:sz w:val="20"/>
          <w:szCs w:val="20"/>
        </w:rPr>
        <w:t>Акт приема – передачи</w:t>
      </w:r>
    </w:p>
    <w:p w14:paraId="6C3B580B" w14:textId="61C1CE62" w:rsidR="00E2187E" w:rsidRPr="00F72525" w:rsidRDefault="006E47B2" w:rsidP="00E2187E">
      <w:pPr>
        <w:tabs>
          <w:tab w:val="left" w:pos="720"/>
        </w:tabs>
        <w:spacing w:line="240" w:lineRule="auto"/>
        <w:jc w:val="center"/>
        <w:rPr>
          <w:rFonts w:ascii="Tahoma" w:hAnsi="Tahoma" w:cs="Tahoma"/>
          <w:b/>
          <w:sz w:val="20"/>
          <w:szCs w:val="20"/>
        </w:rPr>
      </w:pPr>
      <w:r>
        <w:rPr>
          <w:rFonts w:ascii="Tahoma" w:hAnsi="Tahoma" w:cs="Tahoma"/>
          <w:b/>
          <w:sz w:val="20"/>
          <w:szCs w:val="20"/>
        </w:rPr>
        <w:t>г. Бишкек</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E2187E">
        <w:rPr>
          <w:rFonts w:ascii="Tahoma" w:hAnsi="Tahoma" w:cs="Tahoma"/>
          <w:b/>
          <w:sz w:val="20"/>
          <w:szCs w:val="20"/>
        </w:rPr>
        <w:t xml:space="preserve"> «___» _</w:t>
      </w:r>
      <w:r>
        <w:rPr>
          <w:rFonts w:ascii="Tahoma" w:hAnsi="Tahoma" w:cs="Tahoma"/>
          <w:b/>
          <w:sz w:val="20"/>
          <w:szCs w:val="20"/>
        </w:rPr>
        <w:t>_____</w:t>
      </w:r>
      <w:r w:rsidR="00E2187E">
        <w:rPr>
          <w:rFonts w:ascii="Tahoma" w:hAnsi="Tahoma" w:cs="Tahoma"/>
          <w:b/>
          <w:sz w:val="20"/>
          <w:szCs w:val="20"/>
        </w:rPr>
        <w:t>______ 202</w:t>
      </w:r>
      <w:r>
        <w:rPr>
          <w:rFonts w:ascii="Tahoma" w:hAnsi="Tahoma" w:cs="Tahoma"/>
          <w:b/>
          <w:sz w:val="20"/>
          <w:szCs w:val="20"/>
        </w:rPr>
        <w:t>3</w:t>
      </w:r>
      <w:r w:rsidR="00E2187E">
        <w:rPr>
          <w:rFonts w:ascii="Tahoma" w:hAnsi="Tahoma" w:cs="Tahoma"/>
          <w:b/>
          <w:sz w:val="20"/>
          <w:szCs w:val="20"/>
        </w:rPr>
        <w:t xml:space="preserve"> г.</w:t>
      </w:r>
    </w:p>
    <w:p w14:paraId="3BAD8F10" w14:textId="2B034847" w:rsidR="00E2187E" w:rsidRDefault="00E2187E" w:rsidP="00E2187E">
      <w:pPr>
        <w:tabs>
          <w:tab w:val="left" w:pos="708"/>
        </w:tabs>
        <w:spacing w:line="240" w:lineRule="auto"/>
        <w:jc w:val="both"/>
        <w:rPr>
          <w:rFonts w:ascii="Tahoma" w:hAnsi="Tahoma" w:cs="Tahoma"/>
          <w:sz w:val="20"/>
          <w:szCs w:val="20"/>
        </w:rPr>
      </w:pPr>
      <w:r w:rsidRPr="00F72525">
        <w:rPr>
          <w:rFonts w:ascii="Tahoma" w:hAnsi="Tahoma" w:cs="Tahoma"/>
          <w:b/>
          <w:sz w:val="20"/>
          <w:szCs w:val="20"/>
        </w:rPr>
        <w:t xml:space="preserve">          </w:t>
      </w:r>
      <w:r w:rsidRPr="00C22F36">
        <w:rPr>
          <w:rFonts w:ascii="Tahoma" w:hAnsi="Tahoma" w:cs="Tahoma"/>
          <w:b/>
          <w:sz w:val="20"/>
          <w:szCs w:val="20"/>
        </w:rPr>
        <w:tab/>
        <w:t>ЗАО «Альфа Телеком»,</w:t>
      </w:r>
      <w:r w:rsidRPr="00C22F36">
        <w:rPr>
          <w:rFonts w:ascii="Tahoma" w:hAnsi="Tahoma" w:cs="Tahoma"/>
          <w:sz w:val="20"/>
          <w:szCs w:val="20"/>
        </w:rPr>
        <w:t xml:space="preserve"> именуемое в дальнейшем </w:t>
      </w:r>
      <w:r w:rsidRPr="00C22F36">
        <w:rPr>
          <w:rFonts w:ascii="Tahoma" w:hAnsi="Tahoma" w:cs="Tahoma"/>
          <w:b/>
          <w:sz w:val="20"/>
          <w:szCs w:val="20"/>
        </w:rPr>
        <w:t>«Покупатель»</w:t>
      </w:r>
      <w:r w:rsidRPr="00C22F36">
        <w:rPr>
          <w:rFonts w:ascii="Tahoma" w:hAnsi="Tahoma" w:cs="Tahoma"/>
          <w:sz w:val="20"/>
          <w:szCs w:val="20"/>
        </w:rPr>
        <w:t xml:space="preserve">, в лице Генерального директора  </w:t>
      </w:r>
      <w:proofErr w:type="spellStart"/>
      <w:r w:rsidR="006E47B2">
        <w:rPr>
          <w:rFonts w:ascii="Tahoma" w:hAnsi="Tahoma" w:cs="Tahoma"/>
          <w:sz w:val="20"/>
          <w:szCs w:val="20"/>
        </w:rPr>
        <w:t>Куренкеев</w:t>
      </w:r>
      <w:proofErr w:type="spellEnd"/>
      <w:r w:rsidR="006E47B2">
        <w:rPr>
          <w:rFonts w:ascii="Tahoma" w:hAnsi="Tahoma" w:cs="Tahoma"/>
          <w:sz w:val="20"/>
          <w:szCs w:val="20"/>
        </w:rPr>
        <w:t xml:space="preserve"> А. С</w:t>
      </w:r>
      <w:r w:rsidRPr="00C22F36">
        <w:rPr>
          <w:rFonts w:ascii="Tahoma" w:hAnsi="Tahoma" w:cs="Tahoma"/>
          <w:sz w:val="20"/>
          <w:szCs w:val="20"/>
        </w:rPr>
        <w:t>., действующего на основ</w:t>
      </w:r>
      <w:r>
        <w:rPr>
          <w:rFonts w:ascii="Tahoma" w:hAnsi="Tahoma" w:cs="Tahoma"/>
          <w:sz w:val="20"/>
          <w:szCs w:val="20"/>
        </w:rPr>
        <w:t xml:space="preserve">ании Устава, с одной стороны, и </w:t>
      </w:r>
      <w:r>
        <w:rPr>
          <w:rFonts w:ascii="Tahoma" w:hAnsi="Tahoma" w:cs="Tahoma"/>
          <w:b/>
          <w:noProof/>
          <w:sz w:val="18"/>
          <w:szCs w:val="18"/>
        </w:rPr>
        <w:t>______</w:t>
      </w:r>
      <w:r w:rsidRPr="00013479">
        <w:rPr>
          <w:rFonts w:ascii="Tahoma" w:hAnsi="Tahoma" w:cs="Tahoma"/>
          <w:noProof/>
          <w:sz w:val="18"/>
          <w:szCs w:val="18"/>
        </w:rPr>
        <w:t xml:space="preserve">, именуемое в дальнейшем Поставщик, в лице </w:t>
      </w:r>
      <w:r>
        <w:rPr>
          <w:rFonts w:ascii="Tahoma" w:hAnsi="Tahoma" w:cs="Tahoma"/>
          <w:noProof/>
          <w:sz w:val="18"/>
          <w:szCs w:val="18"/>
        </w:rPr>
        <w:t>______</w:t>
      </w:r>
      <w:r w:rsidRPr="00013479">
        <w:rPr>
          <w:rFonts w:ascii="Tahoma" w:hAnsi="Tahoma" w:cs="Tahoma"/>
          <w:noProof/>
          <w:sz w:val="18"/>
          <w:szCs w:val="18"/>
        </w:rPr>
        <w:t xml:space="preserve">, действующего на основании </w:t>
      </w:r>
      <w:r>
        <w:rPr>
          <w:rFonts w:ascii="Tahoma" w:hAnsi="Tahoma" w:cs="Tahoma"/>
          <w:noProof/>
          <w:sz w:val="18"/>
          <w:szCs w:val="18"/>
        </w:rPr>
        <w:t>_____</w:t>
      </w:r>
      <w:r w:rsidRPr="00C22F36">
        <w:rPr>
          <w:rFonts w:ascii="Tahoma" w:hAnsi="Tahoma" w:cs="Tahoma"/>
          <w:b/>
          <w:sz w:val="20"/>
          <w:szCs w:val="20"/>
        </w:rPr>
        <w:t>,</w:t>
      </w:r>
      <w:r w:rsidRPr="00C22F36">
        <w:rPr>
          <w:rFonts w:ascii="Tahoma" w:hAnsi="Tahoma" w:cs="Tahoma"/>
          <w:sz w:val="20"/>
          <w:szCs w:val="20"/>
        </w:rPr>
        <w:t xml:space="preserve"> с другой стороны, совместно  именуемые </w:t>
      </w:r>
      <w:r w:rsidRPr="00C22F36">
        <w:rPr>
          <w:rFonts w:ascii="Tahoma" w:hAnsi="Tahoma" w:cs="Tahoma"/>
          <w:b/>
          <w:sz w:val="20"/>
          <w:szCs w:val="20"/>
        </w:rPr>
        <w:t>«Стороны»,</w:t>
      </w:r>
      <w:r w:rsidRPr="00C22F36">
        <w:rPr>
          <w:rFonts w:ascii="Tahoma" w:hAnsi="Tahoma" w:cs="Tahoma"/>
          <w:sz w:val="20"/>
          <w:szCs w:val="20"/>
        </w:rPr>
        <w:t xml:space="preserve"> составили настоящий Акт</w:t>
      </w:r>
      <w:r>
        <w:rPr>
          <w:rFonts w:ascii="Tahoma" w:hAnsi="Tahoma" w:cs="Tahoma"/>
          <w:sz w:val="20"/>
          <w:szCs w:val="20"/>
        </w:rPr>
        <w:t xml:space="preserve"> приема-передачи Товара</w:t>
      </w:r>
      <w:r w:rsidRPr="00C22F36">
        <w:rPr>
          <w:rFonts w:ascii="Tahoma" w:hAnsi="Tahoma" w:cs="Tahoma"/>
          <w:sz w:val="20"/>
          <w:szCs w:val="20"/>
        </w:rPr>
        <w:t xml:space="preserve"> о том, что «Поставщиком» осуществлена поставка на условиях Договора, в соответствии с подписанным обеими сторонами Приложением 1 к Договору </w:t>
      </w:r>
      <w:r>
        <w:rPr>
          <w:rFonts w:ascii="Tahoma" w:hAnsi="Tahoma" w:cs="Tahoma"/>
          <w:sz w:val="20"/>
          <w:szCs w:val="20"/>
        </w:rPr>
        <w:t>поставки</w:t>
      </w:r>
      <w:r w:rsidRPr="00C22F36">
        <w:rPr>
          <w:rFonts w:ascii="Tahoma" w:hAnsi="Tahoma" w:cs="Tahoma"/>
          <w:sz w:val="20"/>
          <w:szCs w:val="20"/>
        </w:rPr>
        <w:t xml:space="preserve"> №</w:t>
      </w:r>
      <w:r>
        <w:rPr>
          <w:rFonts w:ascii="Tahoma" w:hAnsi="Tahoma" w:cs="Tahoma"/>
          <w:sz w:val="20"/>
          <w:szCs w:val="20"/>
        </w:rPr>
        <w:t>_______</w:t>
      </w:r>
      <w:r w:rsidRPr="00C22F36">
        <w:rPr>
          <w:rFonts w:ascii="Tahoma" w:hAnsi="Tahoma" w:cs="Tahoma"/>
          <w:sz w:val="20"/>
          <w:szCs w:val="20"/>
        </w:rPr>
        <w:t xml:space="preserve"> от «__» ___________ 20</w:t>
      </w:r>
      <w:r>
        <w:rPr>
          <w:rFonts w:ascii="Tahoma" w:hAnsi="Tahoma" w:cs="Tahoma"/>
          <w:sz w:val="20"/>
          <w:szCs w:val="20"/>
        </w:rPr>
        <w:t>22</w:t>
      </w:r>
      <w:r w:rsidRPr="00C22F36">
        <w:rPr>
          <w:rFonts w:ascii="Tahoma" w:hAnsi="Tahoma" w:cs="Tahoma"/>
          <w:sz w:val="20"/>
          <w:szCs w:val="20"/>
        </w:rPr>
        <w:t xml:space="preserve"> г</w:t>
      </w:r>
      <w:r>
        <w:rPr>
          <w:rFonts w:ascii="Tahoma" w:hAnsi="Tahoma" w:cs="Tahoma"/>
          <w:sz w:val="20"/>
          <w:szCs w:val="20"/>
        </w:rPr>
        <w:t>.</w:t>
      </w:r>
    </w:p>
    <w:tbl>
      <w:tblPr>
        <w:tblStyle w:val="a8"/>
        <w:tblW w:w="10773" w:type="dxa"/>
        <w:tblInd w:w="-5" w:type="dxa"/>
        <w:tblLook w:val="04A0" w:firstRow="1" w:lastRow="0" w:firstColumn="1" w:lastColumn="0" w:noHBand="0" w:noVBand="1"/>
      </w:tblPr>
      <w:tblGrid>
        <w:gridCol w:w="463"/>
        <w:gridCol w:w="1946"/>
        <w:gridCol w:w="4034"/>
        <w:gridCol w:w="1058"/>
        <w:gridCol w:w="1432"/>
        <w:gridCol w:w="1840"/>
      </w:tblGrid>
      <w:tr w:rsidR="00E2187E" w14:paraId="58363247" w14:textId="77777777" w:rsidTr="007F1FC4">
        <w:tc>
          <w:tcPr>
            <w:tcW w:w="463" w:type="dxa"/>
          </w:tcPr>
          <w:p w14:paraId="0C563667" w14:textId="77777777" w:rsidR="00E2187E" w:rsidRPr="004013BF" w:rsidRDefault="00E2187E" w:rsidP="007F1FC4">
            <w:pPr>
              <w:pStyle w:val="af2"/>
              <w:jc w:val="both"/>
              <w:rPr>
                <w:rFonts w:ascii="Tahoma" w:hAnsi="Tahoma" w:cs="Tahoma"/>
                <w:b/>
                <w:sz w:val="20"/>
                <w:szCs w:val="20"/>
              </w:rPr>
            </w:pPr>
            <w:r w:rsidRPr="004013BF">
              <w:rPr>
                <w:rFonts w:ascii="Tahoma" w:hAnsi="Tahoma" w:cs="Tahoma"/>
                <w:b/>
                <w:sz w:val="20"/>
                <w:szCs w:val="20"/>
              </w:rPr>
              <w:t>№</w:t>
            </w:r>
          </w:p>
        </w:tc>
        <w:tc>
          <w:tcPr>
            <w:tcW w:w="1946" w:type="dxa"/>
          </w:tcPr>
          <w:p w14:paraId="6271BBDF" w14:textId="77777777" w:rsidR="00E2187E" w:rsidRPr="004013BF" w:rsidRDefault="00E2187E" w:rsidP="007F1FC4">
            <w:pPr>
              <w:pStyle w:val="af2"/>
              <w:jc w:val="both"/>
              <w:rPr>
                <w:rFonts w:ascii="Tahoma" w:hAnsi="Tahoma" w:cs="Tahoma"/>
                <w:b/>
                <w:sz w:val="20"/>
                <w:szCs w:val="20"/>
              </w:rPr>
            </w:pPr>
            <w:r w:rsidRPr="004013BF">
              <w:rPr>
                <w:rFonts w:ascii="Tahoma" w:hAnsi="Tahoma" w:cs="Tahoma"/>
                <w:b/>
                <w:sz w:val="20"/>
                <w:szCs w:val="20"/>
              </w:rPr>
              <w:t>Наименование Товара</w:t>
            </w:r>
          </w:p>
        </w:tc>
        <w:tc>
          <w:tcPr>
            <w:tcW w:w="4034" w:type="dxa"/>
          </w:tcPr>
          <w:p w14:paraId="40414B87" w14:textId="77777777" w:rsidR="00E2187E" w:rsidRDefault="00E2187E" w:rsidP="007F1FC4">
            <w:pPr>
              <w:pStyle w:val="af2"/>
              <w:jc w:val="both"/>
              <w:rPr>
                <w:rFonts w:ascii="Tahoma" w:hAnsi="Tahoma" w:cs="Tahoma"/>
                <w:b/>
                <w:sz w:val="20"/>
                <w:szCs w:val="20"/>
              </w:rPr>
            </w:pPr>
            <w:r>
              <w:rPr>
                <w:rFonts w:ascii="Tahoma" w:hAnsi="Tahoma" w:cs="Tahoma"/>
                <w:b/>
                <w:bCs/>
                <w:sz w:val="18"/>
                <w:szCs w:val="18"/>
              </w:rPr>
              <w:t>Подробное описание товара</w:t>
            </w:r>
          </w:p>
        </w:tc>
        <w:tc>
          <w:tcPr>
            <w:tcW w:w="1058" w:type="dxa"/>
          </w:tcPr>
          <w:p w14:paraId="23FB5B01" w14:textId="77777777" w:rsidR="00E2187E" w:rsidRDefault="00E2187E" w:rsidP="007F1FC4">
            <w:pPr>
              <w:pStyle w:val="af2"/>
              <w:jc w:val="both"/>
              <w:rPr>
                <w:rFonts w:ascii="Tahoma" w:hAnsi="Tahoma" w:cs="Tahoma"/>
                <w:b/>
                <w:sz w:val="20"/>
                <w:szCs w:val="20"/>
              </w:rPr>
            </w:pPr>
            <w:r>
              <w:rPr>
                <w:rFonts w:ascii="Tahoma" w:hAnsi="Tahoma" w:cs="Tahoma"/>
                <w:b/>
                <w:sz w:val="20"/>
                <w:szCs w:val="20"/>
              </w:rPr>
              <w:t>Кол-во, шт.</w:t>
            </w:r>
          </w:p>
        </w:tc>
        <w:tc>
          <w:tcPr>
            <w:tcW w:w="1432" w:type="dxa"/>
          </w:tcPr>
          <w:p w14:paraId="7CDEEA7C" w14:textId="77777777" w:rsidR="00E2187E" w:rsidRDefault="00E2187E" w:rsidP="007F1FC4">
            <w:pPr>
              <w:pStyle w:val="af2"/>
              <w:jc w:val="both"/>
              <w:rPr>
                <w:rFonts w:ascii="Tahoma" w:hAnsi="Tahoma" w:cs="Tahoma"/>
                <w:b/>
                <w:sz w:val="20"/>
                <w:szCs w:val="20"/>
              </w:rPr>
            </w:pPr>
            <w:r>
              <w:rPr>
                <w:rFonts w:ascii="Tahoma" w:hAnsi="Tahoma" w:cs="Tahoma"/>
                <w:b/>
                <w:sz w:val="20"/>
                <w:szCs w:val="20"/>
              </w:rPr>
              <w:t>Цена за ед.</w:t>
            </w:r>
          </w:p>
        </w:tc>
        <w:tc>
          <w:tcPr>
            <w:tcW w:w="1840" w:type="dxa"/>
          </w:tcPr>
          <w:p w14:paraId="0ED68EEF" w14:textId="77777777" w:rsidR="00E2187E" w:rsidRDefault="00E2187E" w:rsidP="007F1FC4">
            <w:pPr>
              <w:pStyle w:val="af2"/>
              <w:jc w:val="both"/>
              <w:rPr>
                <w:rFonts w:ascii="Tahoma" w:hAnsi="Tahoma" w:cs="Tahoma"/>
                <w:b/>
                <w:sz w:val="20"/>
                <w:szCs w:val="20"/>
              </w:rPr>
            </w:pPr>
            <w:r>
              <w:rPr>
                <w:rFonts w:ascii="Tahoma" w:hAnsi="Tahoma" w:cs="Tahoma"/>
                <w:b/>
                <w:sz w:val="20"/>
                <w:szCs w:val="20"/>
              </w:rPr>
              <w:t>Общая стоимость, сом</w:t>
            </w:r>
          </w:p>
        </w:tc>
      </w:tr>
      <w:tr w:rsidR="00E2187E" w14:paraId="56073C8C" w14:textId="77777777" w:rsidTr="007F1FC4">
        <w:tc>
          <w:tcPr>
            <w:tcW w:w="463" w:type="dxa"/>
          </w:tcPr>
          <w:p w14:paraId="3233A443" w14:textId="77777777" w:rsidR="00E2187E" w:rsidRPr="00B935FF" w:rsidRDefault="00E2187E" w:rsidP="007F1FC4">
            <w:pPr>
              <w:pStyle w:val="af2"/>
              <w:jc w:val="both"/>
              <w:rPr>
                <w:rFonts w:ascii="Tahoma" w:hAnsi="Tahoma" w:cs="Tahoma"/>
                <w:sz w:val="20"/>
                <w:szCs w:val="20"/>
              </w:rPr>
            </w:pPr>
            <w:r w:rsidRPr="00B935FF">
              <w:rPr>
                <w:rFonts w:ascii="Tahoma" w:hAnsi="Tahoma" w:cs="Tahoma"/>
                <w:sz w:val="20"/>
                <w:szCs w:val="20"/>
              </w:rPr>
              <w:t>1</w:t>
            </w:r>
          </w:p>
        </w:tc>
        <w:tc>
          <w:tcPr>
            <w:tcW w:w="1946" w:type="dxa"/>
          </w:tcPr>
          <w:p w14:paraId="02316959" w14:textId="77777777" w:rsidR="00E2187E" w:rsidRPr="00C36B0B" w:rsidRDefault="00E2187E" w:rsidP="007F1FC4">
            <w:pPr>
              <w:pStyle w:val="af2"/>
              <w:rPr>
                <w:rFonts w:ascii="Tahoma" w:hAnsi="Tahoma" w:cs="Tahoma"/>
                <w:sz w:val="18"/>
                <w:szCs w:val="18"/>
              </w:rPr>
            </w:pPr>
          </w:p>
        </w:tc>
        <w:tc>
          <w:tcPr>
            <w:tcW w:w="4034" w:type="dxa"/>
          </w:tcPr>
          <w:p w14:paraId="3CA327FD" w14:textId="77777777" w:rsidR="00E2187E" w:rsidRDefault="00E2187E" w:rsidP="007F1FC4">
            <w:pPr>
              <w:rPr>
                <w:rFonts w:ascii="Tahoma" w:hAnsi="Tahoma" w:cs="Tahoma"/>
                <w:sz w:val="20"/>
                <w:szCs w:val="20"/>
              </w:rPr>
            </w:pPr>
          </w:p>
        </w:tc>
        <w:tc>
          <w:tcPr>
            <w:tcW w:w="1058" w:type="dxa"/>
          </w:tcPr>
          <w:p w14:paraId="5A41F8A4" w14:textId="77777777" w:rsidR="00E2187E" w:rsidRPr="00B935FF" w:rsidRDefault="00E2187E" w:rsidP="007F1FC4">
            <w:pPr>
              <w:pStyle w:val="af2"/>
              <w:jc w:val="right"/>
              <w:rPr>
                <w:rFonts w:ascii="Tahoma" w:hAnsi="Tahoma" w:cs="Tahoma"/>
                <w:sz w:val="20"/>
                <w:szCs w:val="20"/>
              </w:rPr>
            </w:pPr>
          </w:p>
        </w:tc>
        <w:tc>
          <w:tcPr>
            <w:tcW w:w="1432" w:type="dxa"/>
          </w:tcPr>
          <w:p w14:paraId="2FEC935B" w14:textId="77777777" w:rsidR="00E2187E" w:rsidRPr="00B935FF" w:rsidRDefault="00E2187E" w:rsidP="007F1FC4">
            <w:pPr>
              <w:pStyle w:val="af2"/>
              <w:jc w:val="right"/>
              <w:rPr>
                <w:rFonts w:ascii="Tahoma" w:hAnsi="Tahoma" w:cs="Tahoma"/>
                <w:sz w:val="20"/>
                <w:szCs w:val="20"/>
              </w:rPr>
            </w:pPr>
          </w:p>
        </w:tc>
        <w:tc>
          <w:tcPr>
            <w:tcW w:w="1840" w:type="dxa"/>
          </w:tcPr>
          <w:p w14:paraId="21DDD37E" w14:textId="77777777" w:rsidR="00E2187E" w:rsidRPr="00B935FF" w:rsidRDefault="00E2187E" w:rsidP="007F1FC4">
            <w:pPr>
              <w:pStyle w:val="af2"/>
              <w:jc w:val="right"/>
              <w:rPr>
                <w:rFonts w:ascii="Tahoma" w:hAnsi="Tahoma" w:cs="Tahoma"/>
                <w:sz w:val="20"/>
                <w:szCs w:val="20"/>
              </w:rPr>
            </w:pPr>
          </w:p>
        </w:tc>
      </w:tr>
      <w:tr w:rsidR="00E2187E" w14:paraId="36FF69B8" w14:textId="77777777" w:rsidTr="007F1FC4">
        <w:tc>
          <w:tcPr>
            <w:tcW w:w="463" w:type="dxa"/>
          </w:tcPr>
          <w:p w14:paraId="6EAAB467" w14:textId="77777777" w:rsidR="00E2187E" w:rsidRPr="00B935FF" w:rsidRDefault="00E2187E" w:rsidP="007F1FC4">
            <w:pPr>
              <w:pStyle w:val="af2"/>
              <w:jc w:val="both"/>
              <w:rPr>
                <w:rFonts w:ascii="Tahoma" w:hAnsi="Tahoma" w:cs="Tahoma"/>
                <w:sz w:val="20"/>
                <w:szCs w:val="20"/>
              </w:rPr>
            </w:pPr>
          </w:p>
        </w:tc>
        <w:tc>
          <w:tcPr>
            <w:tcW w:w="1946" w:type="dxa"/>
          </w:tcPr>
          <w:p w14:paraId="25D7C2B0" w14:textId="77777777" w:rsidR="00E2187E" w:rsidRPr="001A5259" w:rsidRDefault="00E2187E" w:rsidP="007F1FC4">
            <w:pPr>
              <w:pStyle w:val="af2"/>
              <w:rPr>
                <w:rFonts w:ascii="Tahoma" w:hAnsi="Tahoma" w:cs="Tahoma"/>
                <w:sz w:val="18"/>
                <w:szCs w:val="18"/>
              </w:rPr>
            </w:pPr>
          </w:p>
        </w:tc>
        <w:tc>
          <w:tcPr>
            <w:tcW w:w="4034" w:type="dxa"/>
          </w:tcPr>
          <w:p w14:paraId="6154A9BC" w14:textId="77777777" w:rsidR="00E2187E" w:rsidRPr="001A5259" w:rsidRDefault="00E2187E" w:rsidP="007F1FC4">
            <w:pPr>
              <w:rPr>
                <w:rFonts w:ascii="Tahoma" w:hAnsi="Tahoma" w:cs="Tahoma"/>
                <w:sz w:val="18"/>
                <w:szCs w:val="18"/>
              </w:rPr>
            </w:pPr>
          </w:p>
        </w:tc>
        <w:tc>
          <w:tcPr>
            <w:tcW w:w="1058" w:type="dxa"/>
          </w:tcPr>
          <w:p w14:paraId="08007C4C" w14:textId="77777777" w:rsidR="00E2187E" w:rsidRDefault="00E2187E" w:rsidP="007F1FC4">
            <w:pPr>
              <w:pStyle w:val="af2"/>
              <w:jc w:val="right"/>
              <w:rPr>
                <w:rFonts w:ascii="Tahoma" w:hAnsi="Tahoma" w:cs="Tahoma"/>
                <w:sz w:val="20"/>
                <w:szCs w:val="20"/>
              </w:rPr>
            </w:pPr>
          </w:p>
        </w:tc>
        <w:tc>
          <w:tcPr>
            <w:tcW w:w="1432" w:type="dxa"/>
          </w:tcPr>
          <w:p w14:paraId="15AD31C6" w14:textId="77777777" w:rsidR="00E2187E" w:rsidRDefault="00E2187E" w:rsidP="007F1FC4">
            <w:pPr>
              <w:pStyle w:val="af2"/>
              <w:jc w:val="right"/>
              <w:rPr>
                <w:rFonts w:ascii="Tahoma" w:hAnsi="Tahoma" w:cs="Tahoma"/>
                <w:sz w:val="20"/>
                <w:szCs w:val="20"/>
              </w:rPr>
            </w:pPr>
          </w:p>
        </w:tc>
        <w:tc>
          <w:tcPr>
            <w:tcW w:w="1840" w:type="dxa"/>
          </w:tcPr>
          <w:p w14:paraId="305B3B51" w14:textId="77777777" w:rsidR="00E2187E" w:rsidRDefault="00E2187E" w:rsidP="007F1FC4">
            <w:pPr>
              <w:pStyle w:val="af2"/>
              <w:jc w:val="right"/>
              <w:rPr>
                <w:rFonts w:ascii="Tahoma" w:hAnsi="Tahoma" w:cs="Tahoma"/>
                <w:sz w:val="20"/>
                <w:szCs w:val="20"/>
              </w:rPr>
            </w:pPr>
          </w:p>
        </w:tc>
      </w:tr>
      <w:tr w:rsidR="00E2187E" w14:paraId="20689E9F" w14:textId="77777777" w:rsidTr="007F1FC4">
        <w:tc>
          <w:tcPr>
            <w:tcW w:w="463" w:type="dxa"/>
          </w:tcPr>
          <w:p w14:paraId="7F8782C5" w14:textId="77777777" w:rsidR="00E2187E" w:rsidRPr="00B935FF" w:rsidRDefault="00E2187E" w:rsidP="007F1FC4">
            <w:pPr>
              <w:pStyle w:val="af2"/>
              <w:jc w:val="both"/>
              <w:rPr>
                <w:rFonts w:ascii="Tahoma" w:hAnsi="Tahoma" w:cs="Tahoma"/>
                <w:sz w:val="20"/>
                <w:szCs w:val="20"/>
              </w:rPr>
            </w:pPr>
          </w:p>
        </w:tc>
        <w:tc>
          <w:tcPr>
            <w:tcW w:w="1946" w:type="dxa"/>
          </w:tcPr>
          <w:p w14:paraId="0CB0B1FC" w14:textId="77777777" w:rsidR="00E2187E" w:rsidRPr="001A5259" w:rsidRDefault="00E2187E" w:rsidP="007F1FC4">
            <w:pPr>
              <w:pStyle w:val="af2"/>
              <w:rPr>
                <w:rFonts w:ascii="Tahoma" w:hAnsi="Tahoma" w:cs="Tahoma"/>
                <w:sz w:val="18"/>
                <w:szCs w:val="18"/>
              </w:rPr>
            </w:pPr>
          </w:p>
        </w:tc>
        <w:tc>
          <w:tcPr>
            <w:tcW w:w="4034" w:type="dxa"/>
          </w:tcPr>
          <w:p w14:paraId="71A8D21B" w14:textId="77777777" w:rsidR="00E2187E" w:rsidRPr="001A5259" w:rsidRDefault="00E2187E" w:rsidP="007F1FC4">
            <w:pPr>
              <w:rPr>
                <w:rFonts w:ascii="Tahoma" w:hAnsi="Tahoma" w:cs="Tahoma"/>
                <w:sz w:val="18"/>
                <w:szCs w:val="18"/>
              </w:rPr>
            </w:pPr>
          </w:p>
        </w:tc>
        <w:tc>
          <w:tcPr>
            <w:tcW w:w="1058" w:type="dxa"/>
          </w:tcPr>
          <w:p w14:paraId="74915389" w14:textId="77777777" w:rsidR="00E2187E" w:rsidRDefault="00E2187E" w:rsidP="007F1FC4">
            <w:pPr>
              <w:pStyle w:val="af2"/>
              <w:jc w:val="right"/>
              <w:rPr>
                <w:rFonts w:ascii="Tahoma" w:hAnsi="Tahoma" w:cs="Tahoma"/>
                <w:sz w:val="20"/>
                <w:szCs w:val="20"/>
              </w:rPr>
            </w:pPr>
          </w:p>
        </w:tc>
        <w:tc>
          <w:tcPr>
            <w:tcW w:w="1432" w:type="dxa"/>
          </w:tcPr>
          <w:p w14:paraId="063EA72F" w14:textId="77777777" w:rsidR="00E2187E" w:rsidRDefault="00E2187E" w:rsidP="007F1FC4">
            <w:pPr>
              <w:pStyle w:val="af2"/>
              <w:rPr>
                <w:rFonts w:ascii="Tahoma" w:hAnsi="Tahoma" w:cs="Tahoma"/>
                <w:sz w:val="20"/>
                <w:szCs w:val="20"/>
              </w:rPr>
            </w:pPr>
          </w:p>
        </w:tc>
        <w:tc>
          <w:tcPr>
            <w:tcW w:w="1840" w:type="dxa"/>
          </w:tcPr>
          <w:p w14:paraId="2CA065A8" w14:textId="77777777" w:rsidR="00E2187E" w:rsidRDefault="00E2187E" w:rsidP="007F1FC4">
            <w:pPr>
              <w:pStyle w:val="af2"/>
              <w:jc w:val="right"/>
              <w:rPr>
                <w:rFonts w:ascii="Tahoma" w:hAnsi="Tahoma" w:cs="Tahoma"/>
                <w:sz w:val="20"/>
                <w:szCs w:val="20"/>
              </w:rPr>
            </w:pPr>
          </w:p>
        </w:tc>
      </w:tr>
      <w:tr w:rsidR="00E2187E" w14:paraId="7136769F" w14:textId="77777777" w:rsidTr="007F1FC4">
        <w:tc>
          <w:tcPr>
            <w:tcW w:w="8933" w:type="dxa"/>
            <w:gridSpan w:val="5"/>
          </w:tcPr>
          <w:p w14:paraId="689A0344" w14:textId="77777777" w:rsidR="00E2187E" w:rsidRDefault="00E2187E" w:rsidP="007F1FC4">
            <w:pPr>
              <w:pStyle w:val="af2"/>
              <w:jc w:val="right"/>
              <w:rPr>
                <w:rFonts w:ascii="Tahoma" w:hAnsi="Tahoma" w:cs="Tahoma"/>
                <w:b/>
                <w:sz w:val="20"/>
                <w:szCs w:val="20"/>
              </w:rPr>
            </w:pPr>
          </w:p>
        </w:tc>
        <w:tc>
          <w:tcPr>
            <w:tcW w:w="1840" w:type="dxa"/>
          </w:tcPr>
          <w:p w14:paraId="777C28CF" w14:textId="77777777" w:rsidR="00E2187E" w:rsidRPr="00055F47" w:rsidRDefault="00E2187E" w:rsidP="007F1FC4">
            <w:pPr>
              <w:pStyle w:val="af2"/>
              <w:jc w:val="right"/>
              <w:rPr>
                <w:rFonts w:ascii="Tahoma" w:hAnsi="Tahoma" w:cs="Tahoma"/>
                <w:b/>
                <w:sz w:val="20"/>
                <w:szCs w:val="20"/>
              </w:rPr>
            </w:pPr>
          </w:p>
        </w:tc>
      </w:tr>
      <w:tr w:rsidR="00E2187E" w14:paraId="0E4582BC" w14:textId="77777777" w:rsidTr="007F1FC4">
        <w:tc>
          <w:tcPr>
            <w:tcW w:w="8933" w:type="dxa"/>
            <w:gridSpan w:val="5"/>
          </w:tcPr>
          <w:p w14:paraId="5171A17B" w14:textId="77777777" w:rsidR="00E2187E" w:rsidRPr="00B935FF" w:rsidRDefault="00E2187E" w:rsidP="007F1FC4">
            <w:pPr>
              <w:pStyle w:val="af2"/>
              <w:jc w:val="right"/>
              <w:rPr>
                <w:rFonts w:ascii="Tahoma" w:hAnsi="Tahoma" w:cs="Tahoma"/>
                <w:sz w:val="20"/>
                <w:szCs w:val="20"/>
              </w:rPr>
            </w:pPr>
          </w:p>
        </w:tc>
        <w:tc>
          <w:tcPr>
            <w:tcW w:w="1840" w:type="dxa"/>
          </w:tcPr>
          <w:p w14:paraId="0F4CBEEF" w14:textId="77777777" w:rsidR="00E2187E" w:rsidRPr="00B935FF" w:rsidRDefault="00E2187E" w:rsidP="007F1FC4">
            <w:pPr>
              <w:pStyle w:val="af2"/>
              <w:jc w:val="right"/>
              <w:rPr>
                <w:rFonts w:ascii="Tahoma" w:hAnsi="Tahoma" w:cs="Tahoma"/>
                <w:sz w:val="20"/>
                <w:szCs w:val="20"/>
              </w:rPr>
            </w:pPr>
          </w:p>
        </w:tc>
      </w:tr>
      <w:tr w:rsidR="00E2187E" w14:paraId="3DF072A0" w14:textId="77777777" w:rsidTr="007F1FC4">
        <w:tc>
          <w:tcPr>
            <w:tcW w:w="8933" w:type="dxa"/>
            <w:gridSpan w:val="5"/>
          </w:tcPr>
          <w:p w14:paraId="1BB52AB5" w14:textId="77777777" w:rsidR="00E2187E" w:rsidRDefault="00E2187E" w:rsidP="007F1FC4">
            <w:pPr>
              <w:pStyle w:val="af2"/>
              <w:jc w:val="right"/>
              <w:rPr>
                <w:rFonts w:ascii="Tahoma" w:hAnsi="Tahoma" w:cs="Tahoma"/>
                <w:b/>
                <w:sz w:val="20"/>
                <w:szCs w:val="20"/>
              </w:rPr>
            </w:pPr>
          </w:p>
        </w:tc>
        <w:tc>
          <w:tcPr>
            <w:tcW w:w="1840" w:type="dxa"/>
          </w:tcPr>
          <w:p w14:paraId="10343561" w14:textId="77777777" w:rsidR="00E2187E" w:rsidRDefault="00E2187E" w:rsidP="007F1FC4">
            <w:pPr>
              <w:pStyle w:val="af2"/>
              <w:jc w:val="right"/>
              <w:rPr>
                <w:rFonts w:ascii="Tahoma" w:hAnsi="Tahoma" w:cs="Tahoma"/>
                <w:b/>
                <w:sz w:val="20"/>
                <w:szCs w:val="20"/>
              </w:rPr>
            </w:pPr>
          </w:p>
        </w:tc>
      </w:tr>
    </w:tbl>
    <w:p w14:paraId="4C6A3A4B" w14:textId="3F15CEB6" w:rsidR="00E2187E" w:rsidRDefault="00E2187E" w:rsidP="00E2187E">
      <w:pPr>
        <w:tabs>
          <w:tab w:val="left" w:pos="720"/>
        </w:tabs>
        <w:spacing w:line="240" w:lineRule="auto"/>
        <w:rPr>
          <w:rFonts w:ascii="Tahoma" w:hAnsi="Tahoma" w:cs="Tahoma"/>
          <w:sz w:val="20"/>
          <w:szCs w:val="20"/>
        </w:rPr>
      </w:pPr>
      <w:r w:rsidRPr="00C22F36">
        <w:rPr>
          <w:rFonts w:ascii="Tahoma" w:hAnsi="Tahoma" w:cs="Tahoma"/>
          <w:sz w:val="20"/>
          <w:szCs w:val="20"/>
        </w:rPr>
        <w:t>Осуществленная «Поставщиком» поставка соответствует техническим требованиям «Покупателя» и условиям Договора.</w:t>
      </w:r>
    </w:p>
    <w:tbl>
      <w:tblPr>
        <w:tblpPr w:leftFromText="180" w:rightFromText="180" w:vertAnchor="text" w:horzAnchor="margin" w:tblpY="93"/>
        <w:tblW w:w="9498" w:type="dxa"/>
        <w:tblLook w:val="04A0" w:firstRow="1" w:lastRow="0" w:firstColumn="1" w:lastColumn="0" w:noHBand="0" w:noVBand="1"/>
      </w:tblPr>
      <w:tblGrid>
        <w:gridCol w:w="5245"/>
        <w:gridCol w:w="4253"/>
      </w:tblGrid>
      <w:tr w:rsidR="00E1724A" w:rsidRPr="00E1724A" w14:paraId="0C05B1FC" w14:textId="77777777" w:rsidTr="007F1FC4">
        <w:tc>
          <w:tcPr>
            <w:tcW w:w="5245" w:type="dxa"/>
          </w:tcPr>
          <w:p w14:paraId="05A6E9EE" w14:textId="77777777" w:rsidR="00E1724A" w:rsidRPr="00E1724A" w:rsidRDefault="00E1724A" w:rsidP="007F1FC4">
            <w:pPr>
              <w:pStyle w:val="Iauiue"/>
              <w:spacing w:before="0" w:after="0"/>
              <w:ind w:left="1130"/>
              <w:rPr>
                <w:rFonts w:ascii="Tahoma" w:hAnsi="Tahoma" w:cs="Tahoma"/>
                <w:noProof/>
                <w:sz w:val="18"/>
                <w:szCs w:val="18"/>
              </w:rPr>
            </w:pPr>
          </w:p>
          <w:p w14:paraId="6F690807" w14:textId="77777777" w:rsidR="00E1724A" w:rsidRPr="00E1724A" w:rsidRDefault="00E1724A" w:rsidP="007F1FC4">
            <w:pPr>
              <w:pStyle w:val="Iauiue"/>
              <w:spacing w:before="0" w:after="0"/>
              <w:ind w:left="1130"/>
              <w:rPr>
                <w:rFonts w:ascii="Tahoma" w:hAnsi="Tahoma" w:cs="Tahoma"/>
                <w:noProof/>
                <w:sz w:val="18"/>
                <w:szCs w:val="18"/>
              </w:rPr>
            </w:pPr>
            <w:r w:rsidRPr="00E1724A">
              <w:rPr>
                <w:rFonts w:ascii="Tahoma" w:hAnsi="Tahoma" w:cs="Tahoma"/>
                <w:noProof/>
                <w:sz w:val="18"/>
                <w:szCs w:val="18"/>
              </w:rPr>
              <w:t>Покупатель:</w:t>
            </w:r>
          </w:p>
          <w:p w14:paraId="2B65FA11" w14:textId="77777777" w:rsidR="00E1724A" w:rsidRPr="00E1724A" w:rsidRDefault="00E1724A" w:rsidP="007F1FC4">
            <w:pPr>
              <w:pStyle w:val="Iauiue"/>
              <w:spacing w:before="0" w:after="0"/>
              <w:ind w:left="1130"/>
              <w:rPr>
                <w:rFonts w:ascii="Tahoma" w:hAnsi="Tahoma" w:cs="Tahoma"/>
                <w:noProof/>
                <w:sz w:val="18"/>
                <w:szCs w:val="18"/>
              </w:rPr>
            </w:pPr>
          </w:p>
          <w:p w14:paraId="02372C08" w14:textId="77777777" w:rsidR="00E1724A" w:rsidRPr="00E1724A" w:rsidRDefault="00E1724A" w:rsidP="007F1FC4">
            <w:pPr>
              <w:spacing w:after="0" w:line="240" w:lineRule="auto"/>
              <w:ind w:left="1130"/>
              <w:rPr>
                <w:rFonts w:ascii="Tahoma" w:hAnsi="Tahoma" w:cs="Tahoma"/>
                <w:sz w:val="18"/>
                <w:szCs w:val="18"/>
              </w:rPr>
            </w:pPr>
            <w:r w:rsidRPr="00E1724A">
              <w:rPr>
                <w:rFonts w:ascii="Tahoma" w:hAnsi="Tahoma" w:cs="Tahoma"/>
                <w:sz w:val="18"/>
                <w:szCs w:val="18"/>
              </w:rPr>
              <w:t>ЗАО "Альфа Телеком"</w:t>
            </w:r>
          </w:p>
          <w:p w14:paraId="19A0D7D2" w14:textId="77777777" w:rsidR="00E1724A" w:rsidRPr="00E1724A" w:rsidRDefault="00E1724A" w:rsidP="007F1FC4">
            <w:pPr>
              <w:spacing w:after="0" w:line="240" w:lineRule="auto"/>
              <w:ind w:left="1130"/>
              <w:rPr>
                <w:rFonts w:ascii="Tahoma" w:hAnsi="Tahoma" w:cs="Tahoma"/>
                <w:sz w:val="18"/>
                <w:szCs w:val="18"/>
              </w:rPr>
            </w:pPr>
            <w:r w:rsidRPr="00E1724A">
              <w:rPr>
                <w:rFonts w:ascii="Tahoma" w:hAnsi="Tahoma" w:cs="Tahoma"/>
                <w:sz w:val="18"/>
                <w:szCs w:val="18"/>
              </w:rPr>
              <w:t>Генеральный директор</w:t>
            </w:r>
          </w:p>
          <w:p w14:paraId="4A844D83" w14:textId="7A000BC3" w:rsidR="00E1724A" w:rsidRPr="00E1724A" w:rsidRDefault="00E1724A" w:rsidP="007F1FC4">
            <w:pPr>
              <w:spacing w:after="0" w:line="240" w:lineRule="auto"/>
              <w:ind w:left="1130"/>
              <w:rPr>
                <w:rFonts w:ascii="Tahoma" w:hAnsi="Tahoma" w:cs="Tahoma"/>
                <w:sz w:val="18"/>
                <w:szCs w:val="18"/>
              </w:rPr>
            </w:pPr>
            <w:proofErr w:type="spellStart"/>
            <w:r>
              <w:rPr>
                <w:rFonts w:ascii="Tahoma" w:hAnsi="Tahoma" w:cs="Tahoma"/>
                <w:sz w:val="18"/>
                <w:szCs w:val="18"/>
              </w:rPr>
              <w:t>Куренкеев</w:t>
            </w:r>
            <w:proofErr w:type="spellEnd"/>
            <w:r>
              <w:rPr>
                <w:rFonts w:ascii="Tahoma" w:hAnsi="Tahoma" w:cs="Tahoma"/>
                <w:sz w:val="18"/>
                <w:szCs w:val="18"/>
              </w:rPr>
              <w:t xml:space="preserve"> А. С</w:t>
            </w:r>
            <w:r w:rsidRPr="00E1724A">
              <w:rPr>
                <w:rFonts w:ascii="Tahoma" w:hAnsi="Tahoma" w:cs="Tahoma"/>
                <w:sz w:val="18"/>
                <w:szCs w:val="18"/>
              </w:rPr>
              <w:t>.</w:t>
            </w:r>
          </w:p>
          <w:p w14:paraId="509E6A3D" w14:textId="77777777" w:rsidR="00E1724A" w:rsidRPr="00E1724A" w:rsidRDefault="00E1724A" w:rsidP="007F1FC4">
            <w:pPr>
              <w:spacing w:after="0" w:line="240" w:lineRule="auto"/>
              <w:ind w:left="1130"/>
              <w:rPr>
                <w:rFonts w:ascii="Tahoma" w:hAnsi="Tahoma" w:cs="Tahoma"/>
                <w:sz w:val="18"/>
                <w:szCs w:val="18"/>
              </w:rPr>
            </w:pPr>
          </w:p>
          <w:p w14:paraId="685E8338" w14:textId="77777777" w:rsidR="00E1724A" w:rsidRPr="00E1724A" w:rsidRDefault="00E1724A" w:rsidP="007F1FC4">
            <w:pPr>
              <w:spacing w:after="0" w:line="240" w:lineRule="auto"/>
              <w:ind w:left="1130"/>
              <w:rPr>
                <w:rFonts w:ascii="Tahoma" w:hAnsi="Tahoma" w:cs="Tahoma"/>
                <w:sz w:val="18"/>
                <w:szCs w:val="18"/>
              </w:rPr>
            </w:pPr>
            <w:r w:rsidRPr="00E1724A">
              <w:rPr>
                <w:rFonts w:ascii="Tahoma" w:hAnsi="Tahoma" w:cs="Tahoma"/>
                <w:sz w:val="18"/>
                <w:szCs w:val="18"/>
              </w:rPr>
              <w:t xml:space="preserve">                __________________М.П.</w:t>
            </w:r>
          </w:p>
        </w:tc>
        <w:tc>
          <w:tcPr>
            <w:tcW w:w="4253" w:type="dxa"/>
          </w:tcPr>
          <w:p w14:paraId="0CDCEC1D" w14:textId="77777777" w:rsidR="00E1724A" w:rsidRPr="00E1724A" w:rsidRDefault="00E1724A" w:rsidP="007F1FC4">
            <w:pPr>
              <w:pStyle w:val="Iauiue"/>
              <w:spacing w:before="0" w:after="0"/>
              <w:ind w:left="1130"/>
              <w:jc w:val="both"/>
              <w:rPr>
                <w:rFonts w:ascii="Tahoma" w:hAnsi="Tahoma" w:cs="Tahoma"/>
                <w:noProof/>
                <w:sz w:val="18"/>
                <w:szCs w:val="18"/>
              </w:rPr>
            </w:pPr>
          </w:p>
          <w:p w14:paraId="125AD62D" w14:textId="77777777" w:rsidR="00E1724A" w:rsidRPr="00E1724A" w:rsidRDefault="00E1724A" w:rsidP="007F1FC4">
            <w:pPr>
              <w:pStyle w:val="Iauiue"/>
              <w:spacing w:before="0" w:after="0"/>
              <w:ind w:left="1130"/>
              <w:rPr>
                <w:rFonts w:ascii="Tahoma" w:hAnsi="Tahoma" w:cs="Tahoma"/>
                <w:noProof/>
                <w:sz w:val="18"/>
                <w:szCs w:val="18"/>
              </w:rPr>
            </w:pPr>
            <w:r w:rsidRPr="00E1724A">
              <w:rPr>
                <w:rFonts w:ascii="Tahoma" w:hAnsi="Tahoma" w:cs="Tahoma"/>
                <w:noProof/>
                <w:sz w:val="18"/>
                <w:szCs w:val="18"/>
              </w:rPr>
              <w:t>Поставщик:</w:t>
            </w:r>
          </w:p>
          <w:p w14:paraId="41D73452" w14:textId="77777777" w:rsidR="00E1724A" w:rsidRPr="00E1724A" w:rsidRDefault="00E1724A" w:rsidP="007F1FC4">
            <w:pPr>
              <w:pStyle w:val="Iauiue"/>
              <w:spacing w:before="0" w:after="0"/>
              <w:ind w:left="1130"/>
              <w:rPr>
                <w:rFonts w:ascii="Tahoma" w:hAnsi="Tahoma" w:cs="Tahoma"/>
                <w:noProof/>
                <w:sz w:val="18"/>
                <w:szCs w:val="18"/>
              </w:rPr>
            </w:pPr>
          </w:p>
          <w:p w14:paraId="77FEFB90" w14:textId="77777777" w:rsidR="00E1724A" w:rsidRPr="00E1724A" w:rsidRDefault="00E1724A" w:rsidP="007F1FC4">
            <w:pPr>
              <w:pStyle w:val="Iauiue"/>
              <w:spacing w:before="0" w:after="0"/>
              <w:ind w:left="1130"/>
              <w:rPr>
                <w:rFonts w:ascii="Tahoma" w:hAnsi="Tahoma" w:cs="Tahoma"/>
                <w:noProof/>
                <w:sz w:val="18"/>
                <w:szCs w:val="18"/>
              </w:rPr>
            </w:pPr>
            <w:r w:rsidRPr="00E1724A">
              <w:rPr>
                <w:rFonts w:ascii="Tahoma" w:hAnsi="Tahoma" w:cs="Tahoma"/>
                <w:sz w:val="18"/>
                <w:szCs w:val="18"/>
                <w:lang w:eastAsia="ru-RU"/>
              </w:rPr>
              <w:t xml:space="preserve">                        __________________М.П.</w:t>
            </w:r>
          </w:p>
        </w:tc>
      </w:tr>
    </w:tbl>
    <w:p w14:paraId="42A7F6B5" w14:textId="40B04862" w:rsidR="00E1724A" w:rsidRDefault="00E1724A" w:rsidP="00E2187E">
      <w:pPr>
        <w:tabs>
          <w:tab w:val="left" w:pos="720"/>
        </w:tabs>
        <w:spacing w:line="240" w:lineRule="auto"/>
        <w:rPr>
          <w:rFonts w:ascii="Tahoma" w:hAnsi="Tahoma" w:cs="Tahoma"/>
          <w:sz w:val="20"/>
          <w:szCs w:val="20"/>
        </w:rPr>
      </w:pPr>
    </w:p>
    <w:p w14:paraId="45D5AE25" w14:textId="24371507" w:rsidR="00E1724A" w:rsidRDefault="00E1724A" w:rsidP="00E1724A">
      <w:pPr>
        <w:tabs>
          <w:tab w:val="left" w:pos="720"/>
        </w:tabs>
        <w:spacing w:line="240" w:lineRule="auto"/>
        <w:rPr>
          <w:rFonts w:ascii="Tahoma" w:hAnsi="Tahoma" w:cs="Tahoma"/>
          <w:sz w:val="20"/>
          <w:szCs w:val="20"/>
        </w:rPr>
      </w:pPr>
    </w:p>
    <w:p w14:paraId="702E8116" w14:textId="431B1723" w:rsidR="00E1724A" w:rsidRDefault="00E1724A" w:rsidP="00E1724A">
      <w:pPr>
        <w:tabs>
          <w:tab w:val="left" w:pos="720"/>
        </w:tabs>
        <w:spacing w:line="240" w:lineRule="auto"/>
        <w:rPr>
          <w:rFonts w:ascii="Tahoma" w:hAnsi="Tahoma" w:cs="Tahoma"/>
          <w:sz w:val="20"/>
          <w:szCs w:val="20"/>
        </w:rPr>
      </w:pPr>
    </w:p>
    <w:p w14:paraId="01537428" w14:textId="77777777" w:rsidR="00E1724A" w:rsidRDefault="00E1724A" w:rsidP="00E1724A">
      <w:pPr>
        <w:tabs>
          <w:tab w:val="left" w:pos="720"/>
        </w:tabs>
        <w:spacing w:line="240" w:lineRule="auto"/>
        <w:rPr>
          <w:rFonts w:ascii="Tahoma" w:hAnsi="Tahoma" w:cs="Tahoma"/>
          <w:sz w:val="20"/>
          <w:szCs w:val="20"/>
        </w:rPr>
      </w:pPr>
    </w:p>
    <w:p w14:paraId="12D21869" w14:textId="20FF31E3" w:rsidR="00E1724A" w:rsidRDefault="00E1724A" w:rsidP="00E2187E">
      <w:pPr>
        <w:tabs>
          <w:tab w:val="left" w:pos="720"/>
        </w:tabs>
        <w:spacing w:line="240" w:lineRule="auto"/>
        <w:rPr>
          <w:rFonts w:ascii="Tahoma" w:hAnsi="Tahoma" w:cs="Tahoma"/>
          <w:sz w:val="20"/>
          <w:szCs w:val="20"/>
        </w:rPr>
      </w:pPr>
    </w:p>
    <w:p w14:paraId="79299EB6" w14:textId="4CBAB6BC" w:rsidR="00E1724A" w:rsidRDefault="00E1724A" w:rsidP="00E2187E">
      <w:pPr>
        <w:tabs>
          <w:tab w:val="left" w:pos="720"/>
        </w:tabs>
        <w:spacing w:line="240" w:lineRule="auto"/>
        <w:rPr>
          <w:rFonts w:ascii="Tahoma" w:hAnsi="Tahoma" w:cs="Tahoma"/>
          <w:sz w:val="20"/>
          <w:szCs w:val="20"/>
        </w:rPr>
      </w:pPr>
    </w:p>
    <w:p w14:paraId="320125A3" w14:textId="77777777" w:rsidR="00E1724A" w:rsidRDefault="00E1724A" w:rsidP="00E2187E">
      <w:pPr>
        <w:tabs>
          <w:tab w:val="left" w:pos="720"/>
        </w:tabs>
        <w:spacing w:line="240" w:lineRule="auto"/>
        <w:rPr>
          <w:rFonts w:ascii="Tahoma" w:hAnsi="Tahoma" w:cs="Tahoma"/>
          <w:sz w:val="20"/>
          <w:szCs w:val="20"/>
        </w:rPr>
      </w:pPr>
    </w:p>
    <w:tbl>
      <w:tblPr>
        <w:tblpPr w:leftFromText="180" w:rightFromText="180" w:vertAnchor="text" w:horzAnchor="margin" w:tblpY="93"/>
        <w:tblW w:w="9498" w:type="dxa"/>
        <w:tblLook w:val="04A0" w:firstRow="1" w:lastRow="0" w:firstColumn="1" w:lastColumn="0" w:noHBand="0" w:noVBand="1"/>
      </w:tblPr>
      <w:tblGrid>
        <w:gridCol w:w="5245"/>
        <w:gridCol w:w="4253"/>
      </w:tblGrid>
      <w:tr w:rsidR="006E47B2" w:rsidRPr="006E47B2" w14:paraId="6BC82763" w14:textId="77777777" w:rsidTr="006E47B2">
        <w:tc>
          <w:tcPr>
            <w:tcW w:w="5245" w:type="dxa"/>
          </w:tcPr>
          <w:p w14:paraId="224B24BE" w14:textId="77777777" w:rsidR="006E47B2" w:rsidRPr="006E47B2" w:rsidRDefault="006E47B2" w:rsidP="006E47B2">
            <w:pPr>
              <w:pStyle w:val="Iauiue"/>
              <w:spacing w:before="0" w:after="0"/>
              <w:ind w:left="1130"/>
              <w:rPr>
                <w:rFonts w:ascii="Tahoma" w:hAnsi="Tahoma" w:cs="Tahoma"/>
                <w:b/>
                <w:noProof/>
                <w:sz w:val="18"/>
                <w:szCs w:val="18"/>
              </w:rPr>
            </w:pPr>
          </w:p>
          <w:p w14:paraId="37CD4A2A" w14:textId="77777777" w:rsidR="006E47B2" w:rsidRPr="006E47B2" w:rsidRDefault="006E47B2" w:rsidP="006E47B2">
            <w:pPr>
              <w:pStyle w:val="Iauiue"/>
              <w:spacing w:before="0" w:after="0"/>
              <w:ind w:left="1130"/>
              <w:rPr>
                <w:rFonts w:ascii="Tahoma" w:hAnsi="Tahoma" w:cs="Tahoma"/>
                <w:b/>
                <w:noProof/>
                <w:sz w:val="18"/>
                <w:szCs w:val="18"/>
              </w:rPr>
            </w:pPr>
            <w:r w:rsidRPr="006E47B2">
              <w:rPr>
                <w:rFonts w:ascii="Tahoma" w:hAnsi="Tahoma" w:cs="Tahoma"/>
                <w:b/>
                <w:noProof/>
                <w:sz w:val="18"/>
                <w:szCs w:val="18"/>
              </w:rPr>
              <w:t>Покупатель:</w:t>
            </w:r>
          </w:p>
          <w:p w14:paraId="59A30F7D" w14:textId="77777777" w:rsidR="006E47B2" w:rsidRPr="006E47B2" w:rsidRDefault="006E47B2" w:rsidP="006E47B2">
            <w:pPr>
              <w:pStyle w:val="Iauiue"/>
              <w:spacing w:before="0" w:after="0"/>
              <w:ind w:left="1130"/>
              <w:rPr>
                <w:rFonts w:ascii="Tahoma" w:hAnsi="Tahoma" w:cs="Tahoma"/>
                <w:b/>
                <w:noProof/>
                <w:sz w:val="18"/>
                <w:szCs w:val="18"/>
              </w:rPr>
            </w:pPr>
          </w:p>
          <w:p w14:paraId="5F960D45" w14:textId="77777777" w:rsidR="006E47B2" w:rsidRPr="006E47B2" w:rsidRDefault="006E47B2" w:rsidP="006E47B2">
            <w:pPr>
              <w:spacing w:after="0" w:line="240" w:lineRule="auto"/>
              <w:ind w:left="1130"/>
              <w:rPr>
                <w:rFonts w:ascii="Tahoma" w:hAnsi="Tahoma" w:cs="Tahoma"/>
                <w:b/>
                <w:sz w:val="18"/>
                <w:szCs w:val="18"/>
              </w:rPr>
            </w:pPr>
            <w:r w:rsidRPr="006E47B2">
              <w:rPr>
                <w:rFonts w:ascii="Tahoma" w:hAnsi="Tahoma" w:cs="Tahoma"/>
                <w:b/>
                <w:sz w:val="18"/>
                <w:szCs w:val="18"/>
              </w:rPr>
              <w:t>ЗАО "Альфа Телеком"</w:t>
            </w:r>
          </w:p>
          <w:p w14:paraId="1A87E842" w14:textId="77777777" w:rsidR="006E47B2" w:rsidRPr="006E47B2" w:rsidRDefault="006E47B2" w:rsidP="006E47B2">
            <w:pPr>
              <w:spacing w:after="0" w:line="240" w:lineRule="auto"/>
              <w:ind w:left="1130"/>
              <w:rPr>
                <w:rFonts w:ascii="Tahoma" w:hAnsi="Tahoma" w:cs="Tahoma"/>
                <w:b/>
                <w:sz w:val="18"/>
                <w:szCs w:val="18"/>
              </w:rPr>
            </w:pPr>
            <w:r w:rsidRPr="006E47B2">
              <w:rPr>
                <w:rFonts w:ascii="Tahoma" w:hAnsi="Tahoma" w:cs="Tahoma"/>
                <w:b/>
                <w:sz w:val="18"/>
                <w:szCs w:val="18"/>
              </w:rPr>
              <w:t>Генеральный директор</w:t>
            </w:r>
          </w:p>
          <w:p w14:paraId="6AE5FDCC" w14:textId="6AFB0F1A" w:rsidR="006E47B2" w:rsidRPr="006E47B2" w:rsidRDefault="00E1724A" w:rsidP="006E47B2">
            <w:pPr>
              <w:spacing w:after="0" w:line="240" w:lineRule="auto"/>
              <w:ind w:left="1130"/>
              <w:rPr>
                <w:rFonts w:ascii="Tahoma" w:hAnsi="Tahoma" w:cs="Tahoma"/>
                <w:b/>
                <w:sz w:val="18"/>
                <w:szCs w:val="18"/>
              </w:rPr>
            </w:pPr>
            <w:proofErr w:type="spellStart"/>
            <w:r>
              <w:rPr>
                <w:rFonts w:ascii="Tahoma" w:hAnsi="Tahoma" w:cs="Tahoma"/>
                <w:b/>
                <w:sz w:val="18"/>
                <w:szCs w:val="18"/>
              </w:rPr>
              <w:t>Куренкеев</w:t>
            </w:r>
            <w:proofErr w:type="spellEnd"/>
            <w:r>
              <w:rPr>
                <w:rFonts w:ascii="Tahoma" w:hAnsi="Tahoma" w:cs="Tahoma"/>
                <w:b/>
                <w:sz w:val="18"/>
                <w:szCs w:val="18"/>
              </w:rPr>
              <w:t xml:space="preserve"> А. С</w:t>
            </w:r>
            <w:r w:rsidR="006E47B2" w:rsidRPr="006E47B2">
              <w:rPr>
                <w:rFonts w:ascii="Tahoma" w:hAnsi="Tahoma" w:cs="Tahoma"/>
                <w:b/>
                <w:sz w:val="18"/>
                <w:szCs w:val="18"/>
              </w:rPr>
              <w:t>.</w:t>
            </w:r>
          </w:p>
          <w:p w14:paraId="14466270" w14:textId="77777777" w:rsidR="006E47B2" w:rsidRPr="006E47B2" w:rsidRDefault="006E47B2" w:rsidP="006E47B2">
            <w:pPr>
              <w:spacing w:after="0" w:line="240" w:lineRule="auto"/>
              <w:ind w:left="1130"/>
              <w:rPr>
                <w:rFonts w:ascii="Tahoma" w:hAnsi="Tahoma" w:cs="Tahoma"/>
                <w:b/>
                <w:sz w:val="18"/>
                <w:szCs w:val="18"/>
              </w:rPr>
            </w:pPr>
          </w:p>
          <w:p w14:paraId="6B3B28BE" w14:textId="77777777" w:rsidR="006E47B2" w:rsidRPr="006E47B2" w:rsidRDefault="006E47B2" w:rsidP="006E47B2">
            <w:pPr>
              <w:spacing w:after="0" w:line="240" w:lineRule="auto"/>
              <w:ind w:left="1130"/>
              <w:rPr>
                <w:rFonts w:ascii="Tahoma" w:hAnsi="Tahoma" w:cs="Tahoma"/>
                <w:b/>
                <w:sz w:val="18"/>
                <w:szCs w:val="18"/>
              </w:rPr>
            </w:pPr>
            <w:r w:rsidRPr="006E47B2">
              <w:rPr>
                <w:rFonts w:ascii="Tahoma" w:hAnsi="Tahoma" w:cs="Tahoma"/>
                <w:sz w:val="18"/>
                <w:szCs w:val="18"/>
              </w:rPr>
              <w:t xml:space="preserve">                __________________М.П.</w:t>
            </w:r>
          </w:p>
        </w:tc>
        <w:tc>
          <w:tcPr>
            <w:tcW w:w="4253" w:type="dxa"/>
          </w:tcPr>
          <w:p w14:paraId="56228AE2" w14:textId="77777777" w:rsidR="006E47B2" w:rsidRPr="006E47B2" w:rsidRDefault="006E47B2" w:rsidP="006E47B2">
            <w:pPr>
              <w:pStyle w:val="Iauiue"/>
              <w:spacing w:before="0" w:after="0"/>
              <w:ind w:left="1130"/>
              <w:jc w:val="both"/>
              <w:rPr>
                <w:rFonts w:ascii="Tahoma" w:hAnsi="Tahoma" w:cs="Tahoma"/>
                <w:b/>
                <w:noProof/>
                <w:sz w:val="18"/>
                <w:szCs w:val="18"/>
              </w:rPr>
            </w:pPr>
          </w:p>
          <w:p w14:paraId="0636EC74" w14:textId="77777777" w:rsidR="006E47B2" w:rsidRPr="006E47B2" w:rsidRDefault="006E47B2" w:rsidP="006E47B2">
            <w:pPr>
              <w:pStyle w:val="Iauiue"/>
              <w:spacing w:before="0" w:after="0"/>
              <w:ind w:left="1130"/>
              <w:rPr>
                <w:rFonts w:ascii="Tahoma" w:hAnsi="Tahoma" w:cs="Tahoma"/>
                <w:b/>
                <w:noProof/>
                <w:sz w:val="18"/>
                <w:szCs w:val="18"/>
              </w:rPr>
            </w:pPr>
            <w:r w:rsidRPr="006E47B2">
              <w:rPr>
                <w:rFonts w:ascii="Tahoma" w:hAnsi="Tahoma" w:cs="Tahoma"/>
                <w:b/>
                <w:noProof/>
                <w:sz w:val="18"/>
                <w:szCs w:val="18"/>
              </w:rPr>
              <w:t>Поставщик:</w:t>
            </w:r>
          </w:p>
          <w:p w14:paraId="0419C448" w14:textId="77777777" w:rsidR="006E47B2" w:rsidRPr="006E47B2" w:rsidRDefault="006E47B2" w:rsidP="006E47B2">
            <w:pPr>
              <w:pStyle w:val="Iauiue"/>
              <w:spacing w:before="0" w:after="0"/>
              <w:ind w:left="1130"/>
              <w:rPr>
                <w:rFonts w:ascii="Tahoma" w:hAnsi="Tahoma" w:cs="Tahoma"/>
                <w:b/>
                <w:noProof/>
                <w:sz w:val="18"/>
                <w:szCs w:val="18"/>
              </w:rPr>
            </w:pPr>
          </w:p>
          <w:p w14:paraId="6B8BC317" w14:textId="77777777" w:rsidR="006E47B2" w:rsidRPr="006E47B2" w:rsidRDefault="006E47B2" w:rsidP="006E47B2">
            <w:pPr>
              <w:pStyle w:val="Iauiue"/>
              <w:spacing w:before="0" w:after="0"/>
              <w:ind w:left="1130"/>
              <w:rPr>
                <w:rFonts w:ascii="Tahoma" w:hAnsi="Tahoma" w:cs="Tahoma"/>
                <w:b/>
                <w:noProof/>
                <w:sz w:val="18"/>
                <w:szCs w:val="18"/>
              </w:rPr>
            </w:pPr>
            <w:r w:rsidRPr="006E47B2">
              <w:rPr>
                <w:rFonts w:ascii="Tahoma" w:hAnsi="Tahoma" w:cs="Tahoma"/>
                <w:sz w:val="18"/>
                <w:szCs w:val="18"/>
                <w:lang w:eastAsia="ru-RU"/>
              </w:rPr>
              <w:t xml:space="preserve">                        __________________М.П.</w:t>
            </w:r>
          </w:p>
        </w:tc>
      </w:tr>
    </w:tbl>
    <w:p w14:paraId="61FF4777" w14:textId="19658C6E" w:rsidR="0045427C" w:rsidRDefault="0045427C" w:rsidP="006E47B2">
      <w:pPr>
        <w:spacing w:after="0" w:line="240" w:lineRule="auto"/>
        <w:jc w:val="both"/>
        <w:rPr>
          <w:rFonts w:ascii="Tahoma" w:hAnsi="Tahoma" w:cs="Tahoma"/>
          <w:bCs/>
          <w:sz w:val="19"/>
          <w:szCs w:val="19"/>
        </w:rPr>
      </w:pPr>
    </w:p>
    <w:sectPr w:rsidR="0045427C" w:rsidSect="00724B0B">
      <w:footerReference w:type="default" r:id="rId9"/>
      <w:pgSz w:w="11906" w:h="16838"/>
      <w:pgMar w:top="851" w:right="567" w:bottom="851" w:left="851" w:header="709" w:footer="493"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38D70" w14:textId="77777777" w:rsidR="00D65178" w:rsidRDefault="00D65178">
      <w:pPr>
        <w:spacing w:after="0" w:line="240" w:lineRule="auto"/>
      </w:pPr>
      <w:r>
        <w:separator/>
      </w:r>
    </w:p>
  </w:endnote>
  <w:endnote w:type="continuationSeparator" w:id="0">
    <w:p w14:paraId="6C0712EB" w14:textId="77777777" w:rsidR="00D65178" w:rsidRDefault="00D65178">
      <w:pPr>
        <w:spacing w:after="0" w:line="240" w:lineRule="auto"/>
      </w:pPr>
      <w:r>
        <w:continuationSeparator/>
      </w:r>
    </w:p>
  </w:endnote>
  <w:endnote w:type="continuationNotice" w:id="1">
    <w:p w14:paraId="19D64B1A" w14:textId="77777777" w:rsidR="00D65178" w:rsidRDefault="00D651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A370AF" w:rsidRDefault="00A370AF">
    <w:pPr>
      <w:pStyle w:val="ac"/>
      <w:jc w:val="right"/>
    </w:pPr>
  </w:p>
  <w:p w14:paraId="28F5C756" w14:textId="77777777" w:rsidR="00A370AF" w:rsidRDefault="00A370A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6885A" w14:textId="77777777" w:rsidR="00D65178" w:rsidRDefault="00D65178">
      <w:pPr>
        <w:spacing w:after="0" w:line="240" w:lineRule="auto"/>
      </w:pPr>
      <w:r>
        <w:separator/>
      </w:r>
    </w:p>
  </w:footnote>
  <w:footnote w:type="continuationSeparator" w:id="0">
    <w:p w14:paraId="638AEF7A" w14:textId="77777777" w:rsidR="00D65178" w:rsidRDefault="00D65178">
      <w:pPr>
        <w:spacing w:after="0" w:line="240" w:lineRule="auto"/>
      </w:pPr>
      <w:r>
        <w:continuationSeparator/>
      </w:r>
    </w:p>
  </w:footnote>
  <w:footnote w:type="continuationNotice" w:id="1">
    <w:p w14:paraId="21BD2323" w14:textId="77777777" w:rsidR="00D65178" w:rsidRDefault="00D651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2EA79F8"/>
    <w:multiLevelType w:val="multilevel"/>
    <w:tmpl w:val="3768001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70515F"/>
    <w:multiLevelType w:val="hybridMultilevel"/>
    <w:tmpl w:val="DCD0D04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B310509"/>
    <w:multiLevelType w:val="hybridMultilevel"/>
    <w:tmpl w:val="1DC68634"/>
    <w:lvl w:ilvl="0" w:tplc="280807BC">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B516B9"/>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0" w15:restartNumberingAfterBreak="0">
    <w:nsid w:val="160E5237"/>
    <w:multiLevelType w:val="multilevel"/>
    <w:tmpl w:val="945AD502"/>
    <w:lvl w:ilvl="0">
      <w:start w:val="1"/>
      <w:numFmt w:val="decimal"/>
      <w:lvlText w:val="%1."/>
      <w:lvlJc w:val="left"/>
      <w:pPr>
        <w:ind w:left="360" w:hanging="360"/>
      </w:pPr>
      <w:rPr>
        <w:rFonts w:hint="default"/>
      </w:rPr>
    </w:lvl>
    <w:lvl w:ilvl="1">
      <w:start w:val="2"/>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1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FA38F0"/>
    <w:multiLevelType w:val="hybridMultilevel"/>
    <w:tmpl w:val="2CE6FF2A"/>
    <w:numStyleLink w:val="20"/>
  </w:abstractNum>
  <w:abstractNum w:abstractNumId="13" w15:restartNumberingAfterBreak="0">
    <w:nsid w:val="1F1362A1"/>
    <w:multiLevelType w:val="multilevel"/>
    <w:tmpl w:val="EB860E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5"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6"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AE820C6"/>
    <w:multiLevelType w:val="multilevel"/>
    <w:tmpl w:val="1680A71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CA71262"/>
    <w:multiLevelType w:val="hybridMultilevel"/>
    <w:tmpl w:val="B9B03A0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2" w15:restartNumberingAfterBreak="0">
    <w:nsid w:val="4D7005D3"/>
    <w:multiLevelType w:val="multilevel"/>
    <w:tmpl w:val="1AF46654"/>
    <w:lvl w:ilvl="0">
      <w:start w:val="10"/>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5D87A27"/>
    <w:multiLevelType w:val="multilevel"/>
    <w:tmpl w:val="070CC320"/>
    <w:lvl w:ilvl="0">
      <w:start w:val="1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B1173A"/>
    <w:multiLevelType w:val="multilevel"/>
    <w:tmpl w:val="7CAE95E0"/>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1A59F3"/>
    <w:multiLevelType w:val="multilevel"/>
    <w:tmpl w:val="2D34917C"/>
    <w:lvl w:ilvl="0">
      <w:start w:val="2"/>
      <w:numFmt w:val="decimal"/>
      <w:lvlText w:val="%1."/>
      <w:lvlJc w:val="left"/>
      <w:pPr>
        <w:ind w:left="495" w:hanging="495"/>
      </w:pPr>
      <w:rPr>
        <w:rFonts w:hint="default"/>
      </w:rPr>
    </w:lvl>
    <w:lvl w:ilvl="1">
      <w:start w:val="2"/>
      <w:numFmt w:val="decimal"/>
      <w:lvlText w:val="%1.%2."/>
      <w:lvlJc w:val="left"/>
      <w:pPr>
        <w:ind w:left="507" w:hanging="720"/>
      </w:pPr>
      <w:rPr>
        <w:rFonts w:hint="default"/>
      </w:rPr>
    </w:lvl>
    <w:lvl w:ilvl="2">
      <w:start w:val="3"/>
      <w:numFmt w:val="decimal"/>
      <w:lvlText w:val="%1.%2.%3."/>
      <w:lvlJc w:val="left"/>
      <w:pPr>
        <w:ind w:left="294" w:hanging="720"/>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375" w:hanging="1440"/>
      </w:pPr>
      <w:rPr>
        <w:rFonts w:hint="default"/>
      </w:rPr>
    </w:lvl>
    <w:lvl w:ilvl="6">
      <w:start w:val="1"/>
      <w:numFmt w:val="decimal"/>
      <w:lvlText w:val="%1.%2.%3.%4.%5.%6.%7."/>
      <w:lvlJc w:val="left"/>
      <w:pPr>
        <w:ind w:left="522" w:hanging="1800"/>
      </w:pPr>
      <w:rPr>
        <w:rFonts w:hint="default"/>
      </w:rPr>
    </w:lvl>
    <w:lvl w:ilvl="7">
      <w:start w:val="1"/>
      <w:numFmt w:val="decimal"/>
      <w:lvlText w:val="%1.%2.%3.%4.%5.%6.%7.%8."/>
      <w:lvlJc w:val="left"/>
      <w:pPr>
        <w:ind w:left="309" w:hanging="1800"/>
      </w:pPr>
      <w:rPr>
        <w:rFonts w:hint="default"/>
      </w:rPr>
    </w:lvl>
    <w:lvl w:ilvl="8">
      <w:start w:val="1"/>
      <w:numFmt w:val="decimal"/>
      <w:lvlText w:val="%1.%2.%3.%4.%5.%6.%7.%8.%9."/>
      <w:lvlJc w:val="left"/>
      <w:pPr>
        <w:ind w:left="456" w:hanging="2160"/>
      </w:pPr>
      <w:rPr>
        <w:rFonts w:hint="default"/>
      </w:rPr>
    </w:lvl>
  </w:abstractNum>
  <w:abstractNum w:abstractNumId="29"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D6F3CD6"/>
    <w:multiLevelType w:val="hybridMultilevel"/>
    <w:tmpl w:val="5958E02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F6034D7"/>
    <w:multiLevelType w:val="multilevel"/>
    <w:tmpl w:val="D5CA65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4"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A65399"/>
    <w:multiLevelType w:val="hybridMultilevel"/>
    <w:tmpl w:val="7536120C"/>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2B57EA"/>
    <w:multiLevelType w:val="hybridMultilevel"/>
    <w:tmpl w:val="1346C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A65069"/>
    <w:multiLevelType w:val="hybridMultilevel"/>
    <w:tmpl w:val="B4AA70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9"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8D1102"/>
    <w:multiLevelType w:val="hybridMultilevel"/>
    <w:tmpl w:val="C7CECD9C"/>
    <w:lvl w:ilvl="0" w:tplc="90825C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7"/>
  </w:num>
  <w:num w:numId="3">
    <w:abstractNumId w:val="11"/>
  </w:num>
  <w:num w:numId="4">
    <w:abstractNumId w:val="24"/>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40"/>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5"/>
  </w:num>
  <w:num w:numId="21">
    <w:abstractNumId w:val="16"/>
  </w:num>
  <w:num w:numId="22">
    <w:abstractNumId w:val="21"/>
  </w:num>
  <w:num w:numId="23">
    <w:abstractNumId w:val="31"/>
  </w:num>
  <w:num w:numId="24">
    <w:abstractNumId w:val="34"/>
  </w:num>
  <w:num w:numId="25">
    <w:abstractNumId w:val="36"/>
  </w:num>
  <w:num w:numId="26">
    <w:abstractNumId w:val="1"/>
  </w:num>
  <w:num w:numId="27">
    <w:abstractNumId w:val="38"/>
  </w:num>
  <w:num w:numId="28">
    <w:abstractNumId w:val="33"/>
  </w:num>
  <w:num w:numId="29">
    <w:abstractNumId w:val="23"/>
  </w:num>
  <w:num w:numId="30">
    <w:abstractNumId w:val="20"/>
  </w:num>
  <w:num w:numId="31">
    <w:abstractNumId w:val="9"/>
  </w:num>
  <w:num w:numId="32">
    <w:abstractNumId w:val="13"/>
  </w:num>
  <w:num w:numId="33">
    <w:abstractNumId w:val="27"/>
  </w:num>
  <w:num w:numId="34">
    <w:abstractNumId w:val="22"/>
  </w:num>
  <w:num w:numId="35">
    <w:abstractNumId w:val="6"/>
  </w:num>
  <w:num w:numId="36">
    <w:abstractNumId w:val="25"/>
  </w:num>
  <w:num w:numId="37">
    <w:abstractNumId w:val="3"/>
  </w:num>
  <w:num w:numId="38">
    <w:abstractNumId w:val="12"/>
  </w:num>
  <w:num w:numId="39">
    <w:abstractNumId w:val="12"/>
    <w:lvlOverride w:ilvl="0">
      <w:startOverride w:val="5"/>
    </w:lvlOverride>
  </w:num>
  <w:num w:numId="40">
    <w:abstractNumId w:val="12"/>
    <w:lvlOverride w:ilvl="0">
      <w:lvl w:ilvl="0" w:tplc="9768DBDA">
        <w:start w:val="1"/>
        <w:numFmt w:val="decimal"/>
        <w:lvlText w:val="%1."/>
        <w:lvlJc w:val="left"/>
        <w:pPr>
          <w:tabs>
            <w:tab w:val="left" w:pos="426"/>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CB8A7DA">
        <w:start w:val="1"/>
        <w:numFmt w:val="lowerLetter"/>
        <w:lvlText w:val="%2."/>
        <w:lvlJc w:val="left"/>
        <w:pPr>
          <w:tabs>
            <w:tab w:val="left" w:pos="426"/>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2A0272C">
        <w:start w:val="1"/>
        <w:numFmt w:val="lowerRoman"/>
        <w:lvlText w:val="%3."/>
        <w:lvlJc w:val="left"/>
        <w:pPr>
          <w:tabs>
            <w:tab w:val="left" w:pos="426"/>
          </w:tabs>
          <w:ind w:left="2160" w:hanging="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AC81D38">
        <w:start w:val="1"/>
        <w:numFmt w:val="decimal"/>
        <w:lvlText w:val="%4."/>
        <w:lvlJc w:val="left"/>
        <w:pPr>
          <w:tabs>
            <w:tab w:val="left" w:pos="426"/>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7A66EC8">
        <w:start w:val="1"/>
        <w:numFmt w:val="lowerLetter"/>
        <w:lvlText w:val="%5."/>
        <w:lvlJc w:val="left"/>
        <w:pPr>
          <w:tabs>
            <w:tab w:val="left" w:pos="426"/>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1E64AB4">
        <w:start w:val="1"/>
        <w:numFmt w:val="lowerRoman"/>
        <w:lvlText w:val="%6."/>
        <w:lvlJc w:val="left"/>
        <w:pPr>
          <w:tabs>
            <w:tab w:val="left" w:pos="426"/>
          </w:tabs>
          <w:ind w:left="4320" w:hanging="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CC0AEB4">
        <w:start w:val="1"/>
        <w:numFmt w:val="decimal"/>
        <w:lvlText w:val="%7."/>
        <w:lvlJc w:val="left"/>
        <w:pPr>
          <w:tabs>
            <w:tab w:val="left" w:pos="426"/>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9066B0E">
        <w:start w:val="1"/>
        <w:numFmt w:val="lowerLetter"/>
        <w:lvlText w:val="%8."/>
        <w:lvlJc w:val="left"/>
        <w:pPr>
          <w:tabs>
            <w:tab w:val="left" w:pos="426"/>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C94117A">
        <w:start w:val="1"/>
        <w:numFmt w:val="lowerRoman"/>
        <w:lvlText w:val="%9."/>
        <w:lvlJc w:val="left"/>
        <w:pPr>
          <w:tabs>
            <w:tab w:val="left" w:pos="426"/>
          </w:tabs>
          <w:ind w:left="6480" w:hanging="28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1">
    <w:abstractNumId w:val="37"/>
  </w:num>
  <w:num w:numId="42">
    <w:abstractNumId w:val="41"/>
  </w:num>
  <w:num w:numId="43">
    <w:abstractNumId w:val="32"/>
  </w:num>
  <w:num w:numId="44">
    <w:abstractNumId w:val="35"/>
  </w:num>
  <w:num w:numId="45">
    <w:abstractNumId w:val="10"/>
  </w:num>
  <w:num w:numId="46">
    <w:abstractNumId w:val="2"/>
  </w:num>
  <w:num w:numId="47">
    <w:abstractNumId w:val="19"/>
  </w:num>
  <w:num w:numId="48">
    <w:abstractNumId w:val="28"/>
  </w:num>
  <w:num w:numId="49">
    <w:abstractNumId w:val="4"/>
  </w:num>
  <w:num w:numId="50">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20921"/>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1EE2"/>
    <w:rsid w:val="000D4E44"/>
    <w:rsid w:val="000D5544"/>
    <w:rsid w:val="000D563E"/>
    <w:rsid w:val="000E0782"/>
    <w:rsid w:val="000E105C"/>
    <w:rsid w:val="000E270D"/>
    <w:rsid w:val="000E7124"/>
    <w:rsid w:val="000F0810"/>
    <w:rsid w:val="000F27B1"/>
    <w:rsid w:val="000F2D96"/>
    <w:rsid w:val="000F3B53"/>
    <w:rsid w:val="000F74F1"/>
    <w:rsid w:val="000F7564"/>
    <w:rsid w:val="00100245"/>
    <w:rsid w:val="001019BA"/>
    <w:rsid w:val="00104754"/>
    <w:rsid w:val="00106CF2"/>
    <w:rsid w:val="00106F29"/>
    <w:rsid w:val="00110090"/>
    <w:rsid w:val="00111575"/>
    <w:rsid w:val="00111A24"/>
    <w:rsid w:val="00112225"/>
    <w:rsid w:val="001139DD"/>
    <w:rsid w:val="00121DA2"/>
    <w:rsid w:val="001227A7"/>
    <w:rsid w:val="00122822"/>
    <w:rsid w:val="00123418"/>
    <w:rsid w:val="00124F69"/>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5954"/>
    <w:rsid w:val="0016629E"/>
    <w:rsid w:val="00166D40"/>
    <w:rsid w:val="00166E3B"/>
    <w:rsid w:val="00174EE7"/>
    <w:rsid w:val="001775D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3D76"/>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FD4"/>
    <w:rsid w:val="002A729F"/>
    <w:rsid w:val="002A7789"/>
    <w:rsid w:val="002B03A5"/>
    <w:rsid w:val="002B1B7D"/>
    <w:rsid w:val="002B1C92"/>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27C"/>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A64CB"/>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2B73"/>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7B2"/>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4B0B"/>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11F"/>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5D44"/>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0A98"/>
    <w:rsid w:val="007E1646"/>
    <w:rsid w:val="007E38ED"/>
    <w:rsid w:val="007E42B4"/>
    <w:rsid w:val="007E44B8"/>
    <w:rsid w:val="007E5D9C"/>
    <w:rsid w:val="007E6741"/>
    <w:rsid w:val="007E79A7"/>
    <w:rsid w:val="007F1BE5"/>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27765"/>
    <w:rsid w:val="008309CA"/>
    <w:rsid w:val="00831614"/>
    <w:rsid w:val="0083338F"/>
    <w:rsid w:val="00841425"/>
    <w:rsid w:val="008421DA"/>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0832"/>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65D3"/>
    <w:rsid w:val="00A27B22"/>
    <w:rsid w:val="00A33E51"/>
    <w:rsid w:val="00A35D8F"/>
    <w:rsid w:val="00A36A22"/>
    <w:rsid w:val="00A36FD3"/>
    <w:rsid w:val="00A370AF"/>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C5F"/>
    <w:rsid w:val="00AD1CE1"/>
    <w:rsid w:val="00AD4689"/>
    <w:rsid w:val="00AD5121"/>
    <w:rsid w:val="00AD5AF6"/>
    <w:rsid w:val="00AD6898"/>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797"/>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9B3"/>
    <w:rsid w:val="00BB2CE4"/>
    <w:rsid w:val="00BB2EC6"/>
    <w:rsid w:val="00BB6266"/>
    <w:rsid w:val="00BC4C8B"/>
    <w:rsid w:val="00BC561E"/>
    <w:rsid w:val="00BD0D5E"/>
    <w:rsid w:val="00BD12BF"/>
    <w:rsid w:val="00BD13F6"/>
    <w:rsid w:val="00BD4306"/>
    <w:rsid w:val="00BE1628"/>
    <w:rsid w:val="00BE480D"/>
    <w:rsid w:val="00BE7687"/>
    <w:rsid w:val="00BE7AA4"/>
    <w:rsid w:val="00BE7EFE"/>
    <w:rsid w:val="00BF0D35"/>
    <w:rsid w:val="00BF5A5E"/>
    <w:rsid w:val="00BF6DF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0E4C"/>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944"/>
    <w:rsid w:val="00D50F10"/>
    <w:rsid w:val="00D53050"/>
    <w:rsid w:val="00D60546"/>
    <w:rsid w:val="00D60C8E"/>
    <w:rsid w:val="00D6451B"/>
    <w:rsid w:val="00D65178"/>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A610A"/>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1724A"/>
    <w:rsid w:val="00E20BD9"/>
    <w:rsid w:val="00E21816"/>
    <w:rsid w:val="00E2187E"/>
    <w:rsid w:val="00E219BB"/>
    <w:rsid w:val="00E24CC7"/>
    <w:rsid w:val="00E25B32"/>
    <w:rsid w:val="00E25DF6"/>
    <w:rsid w:val="00E311D5"/>
    <w:rsid w:val="00E3127C"/>
    <w:rsid w:val="00E33E91"/>
    <w:rsid w:val="00E363B6"/>
    <w:rsid w:val="00E36BCE"/>
    <w:rsid w:val="00E36E02"/>
    <w:rsid w:val="00E415C6"/>
    <w:rsid w:val="00E41E34"/>
    <w:rsid w:val="00E42965"/>
    <w:rsid w:val="00E4560C"/>
    <w:rsid w:val="00E4663A"/>
    <w:rsid w:val="00E46BE3"/>
    <w:rsid w:val="00E47FB0"/>
    <w:rsid w:val="00E54E24"/>
    <w:rsid w:val="00E55DDE"/>
    <w:rsid w:val="00E561EF"/>
    <w:rsid w:val="00E63D82"/>
    <w:rsid w:val="00E652C2"/>
    <w:rsid w:val="00E655A6"/>
    <w:rsid w:val="00E66014"/>
    <w:rsid w:val="00E70B5F"/>
    <w:rsid w:val="00E72753"/>
    <w:rsid w:val="00E7334C"/>
    <w:rsid w:val="00E76E38"/>
    <w:rsid w:val="00E7785A"/>
    <w:rsid w:val="00E81AA0"/>
    <w:rsid w:val="00E81BAE"/>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4A0D"/>
    <w:rsid w:val="00EC6B32"/>
    <w:rsid w:val="00ED3A6C"/>
    <w:rsid w:val="00ED595E"/>
    <w:rsid w:val="00EE2FBD"/>
    <w:rsid w:val="00EE3814"/>
    <w:rsid w:val="00EF0380"/>
    <w:rsid w:val="00EF081D"/>
    <w:rsid w:val="00EF1EAD"/>
    <w:rsid w:val="00EF2BE7"/>
    <w:rsid w:val="00EF3D92"/>
    <w:rsid w:val="00EF4BB9"/>
    <w:rsid w:val="00EF57AF"/>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0742"/>
    <w:rsid w:val="00F5257D"/>
    <w:rsid w:val="00F52F68"/>
    <w:rsid w:val="00F538DA"/>
    <w:rsid w:val="00F5451A"/>
    <w:rsid w:val="00F600B2"/>
    <w:rsid w:val="00F61604"/>
    <w:rsid w:val="00F61C85"/>
    <w:rsid w:val="00F63E62"/>
    <w:rsid w:val="00F66E25"/>
    <w:rsid w:val="00F7074F"/>
    <w:rsid w:val="00F71B09"/>
    <w:rsid w:val="00F7521C"/>
    <w:rsid w:val="00F75BFF"/>
    <w:rsid w:val="00F765FD"/>
    <w:rsid w:val="00F772D3"/>
    <w:rsid w:val="00F81999"/>
    <w:rsid w:val="00F832F6"/>
    <w:rsid w:val="00F8479D"/>
    <w:rsid w:val="00F859B4"/>
    <w:rsid w:val="00F91642"/>
    <w:rsid w:val="00F918DF"/>
    <w:rsid w:val="00F936F6"/>
    <w:rsid w:val="00F96742"/>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519B"/>
    <w:rsid w:val="00FD5FD9"/>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Iniiadieoaeno2">
    <w:name w:val="Iniia?die oaeno 2"/>
    <w:basedOn w:val="Iauiue"/>
    <w:rsid w:val="00E2187E"/>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sdzhumabekova\AppData\Local\Microsoft\Windows\INetCache\Content.Outlook\A3BPWQWV\anurkan@megacom.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96109-31C0-411A-9087-F6C0A2B6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5359</Words>
  <Characters>30549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35837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5</cp:revision>
  <cp:lastPrinted>2023-09-19T04:07:00Z</cp:lastPrinted>
  <dcterms:created xsi:type="dcterms:W3CDTF">2023-09-14T05:07:00Z</dcterms:created>
  <dcterms:modified xsi:type="dcterms:W3CDTF">2023-09-19T04:08:00Z</dcterms:modified>
</cp:coreProperties>
</file>